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D3" w:rsidRPr="00233605" w:rsidRDefault="00AE43D3" w:rsidP="00AE43D3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Ιστορία Παγκόσμιου Θεάτρου </w:t>
      </w:r>
      <w:r w:rsidRPr="00233605">
        <w:rPr>
          <w:rFonts w:ascii="Times New Roman" w:hAnsi="Times New Roman"/>
          <w:b/>
          <w:szCs w:val="24"/>
          <w:lang w:val="en-US"/>
        </w:rPr>
        <w:t>IV</w:t>
      </w:r>
      <w:r w:rsidRPr="00233605">
        <w:rPr>
          <w:rFonts w:ascii="Times New Roman" w:hAnsi="Times New Roman"/>
          <w:b/>
          <w:szCs w:val="24"/>
        </w:rPr>
        <w:t>: 20</w:t>
      </w:r>
      <w:r w:rsidRPr="00233605">
        <w:rPr>
          <w:rFonts w:ascii="Times New Roman" w:hAnsi="Times New Roman"/>
          <w:b/>
          <w:szCs w:val="24"/>
          <w:vertAlign w:val="superscript"/>
        </w:rPr>
        <w:t>ος</w:t>
      </w:r>
      <w:r w:rsidRPr="00233605">
        <w:rPr>
          <w:rFonts w:ascii="Times New Roman" w:hAnsi="Times New Roman"/>
          <w:b/>
          <w:szCs w:val="24"/>
        </w:rPr>
        <w:t xml:space="preserve"> Αιώνας</w:t>
      </w:r>
    </w:p>
    <w:p w:rsidR="00AE43D3" w:rsidRPr="00233605" w:rsidRDefault="00AE43D3" w:rsidP="00AE43D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Εξεταστική Φεβρουαρίου 2021</w:t>
      </w:r>
    </w:p>
    <w:p w:rsidR="00AE43D3" w:rsidRPr="00233605" w:rsidRDefault="00AE43D3" w:rsidP="00AE43D3">
      <w:pPr>
        <w:jc w:val="center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>Διδάσκουσα: Μαρίνα Κοτζαμάνη</w:t>
      </w:r>
    </w:p>
    <w:p w:rsidR="00AE43D3" w:rsidRPr="00233605" w:rsidRDefault="00AE43D3" w:rsidP="00AE43D3">
      <w:pPr>
        <w:jc w:val="center"/>
        <w:rPr>
          <w:rFonts w:ascii="Times New Roman" w:hAnsi="Times New Roman"/>
          <w:b/>
          <w:szCs w:val="24"/>
        </w:rPr>
      </w:pPr>
    </w:p>
    <w:p w:rsidR="00AE43D3" w:rsidRDefault="00AE43D3" w:rsidP="00AE43D3">
      <w:pPr>
        <w:rPr>
          <w:rFonts w:ascii="Times New Roman" w:hAnsi="Times New Roman"/>
          <w:b/>
          <w:szCs w:val="24"/>
        </w:rPr>
      </w:pPr>
    </w:p>
    <w:p w:rsidR="00AE43D3" w:rsidRPr="00AE43D3" w:rsidRDefault="00AE43D3" w:rsidP="00AE43D3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Το μάθημα θα εξεταστεί με τελική εργασία που θα αναρτηθεί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class</w:t>
      </w:r>
      <w:r w:rsidRPr="00AE43D3">
        <w:rPr>
          <w:rFonts w:ascii="Times New Roman" w:hAnsi="Times New Roman"/>
          <w:szCs w:val="24"/>
        </w:rPr>
        <w:t xml:space="preserve"> στις 8 Φεβρουαρίου.  Ημερομηνία παράδοσης της εργασίας: 10 Φεβρουαρίου, 11.59 μ.μ.  Αποστέλλετε την εργασία στο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mail</w:t>
      </w:r>
      <w:r w:rsidRPr="00AE43D3">
        <w:rPr>
          <w:rFonts w:ascii="Times New Roman" w:hAnsi="Times New Roman"/>
          <w:szCs w:val="24"/>
        </w:rPr>
        <w:t xml:space="preserve"> της διδάσκουσας: </w:t>
      </w:r>
      <w:hyperlink r:id="rId5" w:history="1">
        <w:r w:rsidRPr="00AE43D3">
          <w:rPr>
            <w:rStyle w:val="Hyperlink"/>
            <w:rFonts w:ascii="Times New Roman" w:hAnsi="Times New Roman"/>
            <w:szCs w:val="24"/>
            <w:lang w:val="en-US"/>
          </w:rPr>
          <w:t>m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a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kotzamani</w:t>
        </w:r>
        <w:r w:rsidRPr="00AE43D3">
          <w:rPr>
            <w:rStyle w:val="Hyperlink"/>
            <w:rFonts w:ascii="Times New Roman" w:hAnsi="Times New Roman"/>
            <w:szCs w:val="24"/>
          </w:rPr>
          <w:t>@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gmail</w:t>
        </w:r>
        <w:r w:rsidRPr="00AE43D3">
          <w:rPr>
            <w:rStyle w:val="Hyperlink"/>
            <w:rFonts w:ascii="Times New Roman" w:hAnsi="Times New Roman"/>
            <w:szCs w:val="24"/>
          </w:rPr>
          <w:t>.</w:t>
        </w:r>
        <w:r w:rsidRPr="00AE43D3">
          <w:rPr>
            <w:rStyle w:val="Hyperlink"/>
            <w:rFonts w:ascii="Times New Roman" w:hAnsi="Times New Roman"/>
            <w:szCs w:val="24"/>
            <w:lang w:val="en-US"/>
          </w:rPr>
          <w:t>com</w:t>
        </w:r>
      </w:hyperlink>
    </w:p>
    <w:p w:rsidR="00AE43D3" w:rsidRPr="00AE43D3" w:rsidRDefault="00AE43D3" w:rsidP="00AE43D3">
      <w:pPr>
        <w:rPr>
          <w:rFonts w:ascii="Times New Roman" w:hAnsi="Times New Roman"/>
          <w:szCs w:val="24"/>
        </w:rPr>
      </w:pPr>
      <w:r w:rsidRPr="00AE43D3">
        <w:rPr>
          <w:rFonts w:ascii="Times New Roman" w:hAnsi="Times New Roman"/>
          <w:szCs w:val="24"/>
        </w:rPr>
        <w:t xml:space="preserve">Ως τίτλο του </w:t>
      </w:r>
      <w:r w:rsidRPr="00AE43D3">
        <w:rPr>
          <w:rFonts w:ascii="Times New Roman" w:hAnsi="Times New Roman"/>
          <w:szCs w:val="24"/>
          <w:lang w:val="en-US"/>
        </w:rPr>
        <w:t>e</w:t>
      </w:r>
      <w:r w:rsidRPr="00AE43D3">
        <w:rPr>
          <w:rFonts w:ascii="Times New Roman" w:hAnsi="Times New Roman"/>
          <w:szCs w:val="24"/>
        </w:rPr>
        <w:t>-</w:t>
      </w:r>
      <w:r w:rsidRPr="00AE43D3">
        <w:rPr>
          <w:rFonts w:ascii="Times New Roman" w:hAnsi="Times New Roman"/>
          <w:szCs w:val="24"/>
          <w:lang w:val="en-US"/>
        </w:rPr>
        <w:t>mail</w:t>
      </w:r>
      <w:r w:rsidRPr="00AE43D3">
        <w:rPr>
          <w:rFonts w:ascii="Times New Roman" w:hAnsi="Times New Roman"/>
          <w:szCs w:val="24"/>
        </w:rPr>
        <w:t xml:space="preserve"> και της εργασίας εισάγετε: Όνομα με κεφαλαία, ΙΣΤΟΡΙΑ ΕΞΕΤΑΣΤΙΚΗ ΦΕΒΡ 2021. Π.χ. ΠΑΠΑΔΟΠΟΥΛΟΣ ΙΣΤΟΡΙΑ ΕΞΕΤΑΣΤΙΚΗ ΦΕΒΡ 2021</w:t>
      </w:r>
    </w:p>
    <w:p w:rsidR="00AE43D3" w:rsidRPr="00AE43D3" w:rsidRDefault="00AE43D3" w:rsidP="00AE43D3">
      <w:pPr>
        <w:rPr>
          <w:rFonts w:ascii="Times New Roman" w:hAnsi="Times New Roman"/>
          <w:szCs w:val="24"/>
        </w:rPr>
      </w:pPr>
    </w:p>
    <w:p w:rsidR="00AE43D3" w:rsidRPr="00AE43D3" w:rsidRDefault="00AE43D3" w:rsidP="00AE43D3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>Η εργασία που θα σας δοθεί βασίζεται στην εξής ύλη:</w:t>
      </w:r>
    </w:p>
    <w:p w:rsidR="00AE43D3" w:rsidRPr="00AE43D3" w:rsidRDefault="00AE43D3" w:rsidP="00AE43D3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AE43D3" w:rsidRPr="00AE43D3" w:rsidRDefault="00AE43D3" w:rsidP="00AE43D3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ΥΛΗ ΕΞΕΤΑΣΤΙΚΗΣ  </w:t>
      </w:r>
    </w:p>
    <w:p w:rsidR="00AE43D3" w:rsidRDefault="00AE43D3" w:rsidP="00AE43D3"/>
    <w:p w:rsidR="00AE43D3" w:rsidRDefault="00AE43D3" w:rsidP="00AE43D3"/>
    <w:p w:rsidR="00AE43D3" w:rsidRDefault="00AE43D3" w:rsidP="00AE43D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ΔΡΑΜΑΤΟΛΟΓΙΑ</w:t>
      </w:r>
    </w:p>
    <w:p w:rsidR="00AE43D3" w:rsidRDefault="00AE43D3" w:rsidP="00AE43D3">
      <w:pPr>
        <w:rPr>
          <w:rFonts w:ascii="Times New Roman" w:hAnsi="Times New Roman"/>
          <w:szCs w:val="24"/>
        </w:rPr>
      </w:pPr>
    </w:p>
    <w:p w:rsidR="00AE43D3" w:rsidRDefault="00AE43D3" w:rsidP="00AE43D3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Στρίντμπεγκ</w:t>
      </w:r>
      <w:proofErr w:type="spellEnd"/>
      <w:r w:rsidRPr="0079303C">
        <w:rPr>
          <w:rFonts w:ascii="Times New Roman" w:hAnsi="Times New Roman"/>
        </w:rPr>
        <w:t xml:space="preserve">, </w:t>
      </w:r>
      <w:r w:rsidRPr="00AD1A70">
        <w:rPr>
          <w:rFonts w:ascii="Times New Roman" w:hAnsi="Times New Roman"/>
          <w:i/>
        </w:rPr>
        <w:t>Η σονάτα των φαντασμάτων</w:t>
      </w:r>
      <w:r>
        <w:rPr>
          <w:rFonts w:ascii="Times New Roman" w:hAnsi="Times New Roman"/>
        </w:rPr>
        <w:t>.  Αθήνα, Δωδώνη 1986.</w:t>
      </w:r>
      <w:r>
        <w:rPr>
          <w:rFonts w:ascii="Times New Roman" w:hAnsi="Times New Roman"/>
        </w:rPr>
        <w:tab/>
      </w:r>
    </w:p>
    <w:p w:rsidR="00AE43D3" w:rsidRDefault="00AE43D3" w:rsidP="00AE43D3">
      <w:pPr>
        <w:rPr>
          <w:rFonts w:ascii="Times New Roman" w:hAnsi="Times New Roman"/>
        </w:rPr>
      </w:pPr>
    </w:p>
    <w:p w:rsidR="00AE43D3" w:rsidRPr="00B30756" w:rsidRDefault="00AE43D3" w:rsidP="00AE43D3">
      <w:pPr>
        <w:pStyle w:val="BodyTex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Ίψεν</w:t>
      </w:r>
      <w:proofErr w:type="spellEnd"/>
      <w:r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>Το Κουκλόσπιτο</w:t>
      </w:r>
      <w:r w:rsidRPr="002F4F9D">
        <w:rPr>
          <w:rFonts w:ascii="Times New Roman" w:hAnsi="Times New Roman"/>
        </w:rPr>
        <w:t>, Μτφ. Λέ</w:t>
      </w:r>
      <w:r>
        <w:rPr>
          <w:rFonts w:ascii="Times New Roman" w:hAnsi="Times New Roman"/>
        </w:rPr>
        <w:t xml:space="preserve">ων Κουκούλας, Εκδόσεις </w:t>
      </w:r>
      <w:proofErr w:type="spellStart"/>
      <w:r>
        <w:rPr>
          <w:rFonts w:ascii="Times New Roman" w:hAnsi="Times New Roman"/>
        </w:rPr>
        <w:t>Γκοβόστη</w:t>
      </w:r>
      <w:proofErr w:type="spellEnd"/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93-106 (συνίσταται).</w:t>
      </w: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Default="00AE43D3" w:rsidP="00AE43D3">
      <w:pPr>
        <w:rPr>
          <w:rFonts w:ascii="Times New Roman" w:hAnsi="Times New Roman"/>
        </w:rPr>
      </w:pPr>
      <w:r w:rsidRPr="002F4F9D">
        <w:rPr>
          <w:rFonts w:ascii="Times New Roman" w:hAnsi="Times New Roman"/>
        </w:rPr>
        <w:t xml:space="preserve">Α. </w:t>
      </w:r>
      <w:proofErr w:type="spellStart"/>
      <w:r w:rsidRPr="002F4F9D">
        <w:rPr>
          <w:rFonts w:ascii="Times New Roman" w:hAnsi="Times New Roman"/>
        </w:rPr>
        <w:t>Τσέχωφ</w:t>
      </w:r>
      <w:proofErr w:type="spellEnd"/>
      <w:r w:rsidRPr="002F4F9D">
        <w:rPr>
          <w:rFonts w:ascii="Times New Roman" w:hAnsi="Times New Roman"/>
        </w:rPr>
        <w:t xml:space="preserve">, </w:t>
      </w:r>
      <w:r w:rsidRPr="002F4F9D">
        <w:rPr>
          <w:rFonts w:ascii="Times New Roman" w:hAnsi="Times New Roman"/>
          <w:u w:val="single"/>
        </w:rPr>
        <w:t xml:space="preserve">Ο Θείος </w:t>
      </w:r>
      <w:proofErr w:type="spellStart"/>
      <w:r w:rsidRPr="002F4F9D">
        <w:rPr>
          <w:rFonts w:ascii="Times New Roman" w:hAnsi="Times New Roman"/>
          <w:u w:val="single"/>
        </w:rPr>
        <w:t>Βάνιας</w:t>
      </w:r>
      <w:proofErr w:type="spellEnd"/>
      <w:r w:rsidRPr="002F4F9D">
        <w:rPr>
          <w:rFonts w:ascii="Times New Roman" w:hAnsi="Times New Roman"/>
        </w:rPr>
        <w:t xml:space="preserve">, Μτφ. Χρύσα </w:t>
      </w:r>
      <w:proofErr w:type="spellStart"/>
      <w:r w:rsidRPr="002F4F9D">
        <w:rPr>
          <w:rFonts w:ascii="Times New Roman" w:hAnsi="Times New Roman"/>
        </w:rPr>
        <w:t>Προκοπάκη</w:t>
      </w:r>
      <w:proofErr w:type="spellEnd"/>
      <w:r w:rsidRPr="002F4F9D">
        <w:rPr>
          <w:rFonts w:ascii="Times New Roman" w:hAnsi="Times New Roman"/>
        </w:rPr>
        <w:t xml:space="preserve">, Εκδόσεις Άγρα </w:t>
      </w: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Fischer</w:t>
      </w:r>
      <w:r w:rsidRPr="00B30756"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  <w:lang w:val="en-US"/>
        </w:rPr>
        <w:t>Lichte</w:t>
      </w:r>
      <w:proofErr w:type="spellEnd"/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Αποσπάσματα από το κεφ. 12, «Η κατάρρευση των αστικών μύθων» στο </w:t>
      </w:r>
      <w:r w:rsidRPr="00412BE2">
        <w:rPr>
          <w:rFonts w:ascii="Times New Roman" w:hAnsi="Times New Roman"/>
          <w:i/>
        </w:rPr>
        <w:t>Ιστορία Ευρωπαϊκού Δράματος και Θεάτρου</w:t>
      </w:r>
      <w:r>
        <w:rPr>
          <w:rFonts w:ascii="Times New Roman" w:hAnsi="Times New Roman"/>
        </w:rPr>
        <w:t>, σ. 117-129 (συνίσταται).</w:t>
      </w: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Default="00AE43D3" w:rsidP="00AE43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Σ. </w:t>
      </w:r>
      <w:proofErr w:type="spellStart"/>
      <w:r>
        <w:rPr>
          <w:rFonts w:ascii="Times New Roman" w:hAnsi="Times New Roman"/>
        </w:rPr>
        <w:t>Μπέκετ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u w:val="single"/>
        </w:rPr>
        <w:t xml:space="preserve">Περιμένοντας τον </w:t>
      </w:r>
      <w:proofErr w:type="spellStart"/>
      <w:r>
        <w:rPr>
          <w:rFonts w:ascii="Times New Roman" w:hAnsi="Times New Roman"/>
          <w:u w:val="single"/>
        </w:rPr>
        <w:t>Γκοντό</w:t>
      </w:r>
      <w:proofErr w:type="spellEnd"/>
      <w:r>
        <w:rPr>
          <w:rFonts w:ascii="Times New Roman" w:hAnsi="Times New Roman"/>
        </w:rPr>
        <w:t xml:space="preserve"> μετάφραση Α. </w:t>
      </w:r>
      <w:proofErr w:type="spellStart"/>
      <w:r>
        <w:rPr>
          <w:rFonts w:ascii="Times New Roman" w:hAnsi="Times New Roman"/>
        </w:rPr>
        <w:t>Παπαθανασοπούλου</w:t>
      </w:r>
      <w:proofErr w:type="spellEnd"/>
      <w:r>
        <w:rPr>
          <w:rFonts w:ascii="Times New Roman" w:hAnsi="Times New Roman"/>
        </w:rPr>
        <w:t>, εκδόσεις Ύψιλον.</w:t>
      </w: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Default="00AE43D3" w:rsidP="00AE43D3">
      <w:pPr>
        <w:pStyle w:val="BodyText"/>
        <w:rPr>
          <w:rFonts w:ascii="Times New Roman" w:hAnsi="Times New Roman"/>
        </w:rPr>
      </w:pPr>
    </w:p>
    <w:p w:rsidR="00AE43D3" w:rsidRDefault="00AE43D3" w:rsidP="00AE43D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ΙΣΤΟΡΙΑ</w:t>
      </w:r>
    </w:p>
    <w:p w:rsidR="00AE43D3" w:rsidRDefault="00AE43D3" w:rsidP="00AE43D3">
      <w:pPr>
        <w:pStyle w:val="BodyText"/>
        <w:rPr>
          <w:rFonts w:ascii="Times New Roman" w:hAnsi="Times New Roman"/>
        </w:rPr>
      </w:pPr>
    </w:p>
    <w:p w:rsidR="00AE43D3" w:rsidRDefault="00AE43D3" w:rsidP="00AE43D3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AE43D3" w:rsidRPr="008E719F" w:rsidRDefault="00AE43D3" w:rsidP="00AE43D3">
      <w:pPr>
        <w:pStyle w:val="BodyText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Ρ. Βάγκνερ, Νατουραλισμός, Α. Αντουάν, Θέατρο Τέχνης της Μόσχας, Ανεξάρτητα θέατρα. </w:t>
      </w:r>
    </w:p>
    <w:p w:rsidR="00AE43D3" w:rsidRPr="008E719F" w:rsidRDefault="00AE43D3" w:rsidP="00AE43D3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</w: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 w:rsidRPr="008E719F">
        <w:rPr>
          <w:rFonts w:ascii="Times New Roman" w:hAnsi="Times New Roman"/>
        </w:rPr>
        <w:t xml:space="preserve">, απόδοση Π. </w:t>
      </w:r>
      <w:proofErr w:type="spellStart"/>
      <w:r w:rsidRPr="008E719F">
        <w:rPr>
          <w:rFonts w:ascii="Times New Roman" w:hAnsi="Times New Roman"/>
        </w:rPr>
        <w:t>Μαυρομούστακος</w:t>
      </w:r>
      <w:proofErr w:type="spellEnd"/>
      <w:r w:rsidRPr="008E719F">
        <w:rPr>
          <w:rFonts w:ascii="Times New Roman" w:hAnsi="Times New Roman"/>
        </w:rPr>
        <w:t xml:space="preserve"> (ανέκδοτο), σ. 4-33</w:t>
      </w:r>
    </w:p>
    <w:p w:rsidR="00AE43D3" w:rsidRPr="00B30756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Pr="008E719F" w:rsidRDefault="00AE43D3" w:rsidP="00AE43D3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>Μοντέρνο θέατρο, 1875-1915</w:t>
      </w:r>
    </w:p>
    <w:p w:rsidR="00AE43D3" w:rsidRPr="008E719F" w:rsidRDefault="00AE43D3" w:rsidP="00AE43D3">
      <w:pPr>
        <w:pStyle w:val="BodyText"/>
        <w:ind w:left="720"/>
        <w:rPr>
          <w:rFonts w:ascii="Times New Roman" w:hAnsi="Times New Roman"/>
        </w:rPr>
      </w:pPr>
      <w:r w:rsidRPr="008E719F">
        <w:rPr>
          <w:rFonts w:ascii="Times New Roman" w:hAnsi="Times New Roman"/>
        </w:rPr>
        <w:t xml:space="preserve">Ιδεαλισμός (Γαλλία, Γερμανία, </w:t>
      </w:r>
      <w:r w:rsidRPr="008E719F">
        <w:rPr>
          <w:rFonts w:ascii="Times New Roman" w:hAnsi="Times New Roman"/>
          <w:lang w:val="en-US"/>
        </w:rPr>
        <w:t>Appia</w:t>
      </w:r>
      <w:r w:rsidRPr="008E719F">
        <w:rPr>
          <w:rFonts w:ascii="Times New Roman" w:hAnsi="Times New Roman"/>
        </w:rPr>
        <w:t xml:space="preserve"> και </w:t>
      </w:r>
      <w:r w:rsidRPr="008E719F">
        <w:rPr>
          <w:rFonts w:ascii="Times New Roman" w:hAnsi="Times New Roman"/>
          <w:lang w:val="en-US"/>
        </w:rPr>
        <w:t>Craig</w:t>
      </w:r>
      <w:r w:rsidRPr="008E719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Ρωσία, </w:t>
      </w:r>
      <w:r w:rsidRPr="008E719F">
        <w:rPr>
          <w:rFonts w:ascii="Times New Roman" w:hAnsi="Times New Roman"/>
        </w:rPr>
        <w:t xml:space="preserve">Ιρλανδική </w:t>
      </w:r>
      <w:r>
        <w:rPr>
          <w:rFonts w:ascii="Times New Roman" w:hAnsi="Times New Roman"/>
        </w:rPr>
        <w:t xml:space="preserve">αναγέννηση, </w:t>
      </w:r>
      <w:r w:rsidRPr="008E719F">
        <w:rPr>
          <w:rFonts w:ascii="Times New Roman" w:hAnsi="Times New Roman"/>
        </w:rPr>
        <w:t xml:space="preserve">ΗΠΑ) </w:t>
      </w:r>
    </w:p>
    <w:p w:rsidR="00AE43D3" w:rsidRPr="008E719F" w:rsidRDefault="00AE43D3" w:rsidP="00AE43D3">
      <w:pPr>
        <w:pStyle w:val="BodyText"/>
        <w:rPr>
          <w:rFonts w:ascii="Times New Roman" w:hAnsi="Times New Roman"/>
        </w:rPr>
      </w:pPr>
      <w:r w:rsidRPr="008E719F">
        <w:rPr>
          <w:rFonts w:ascii="Times New Roman" w:hAnsi="Times New Roman"/>
        </w:rPr>
        <w:tab/>
        <w:t xml:space="preserve">Ο. </w:t>
      </w:r>
      <w:proofErr w:type="spellStart"/>
      <w:r w:rsidRPr="008E719F">
        <w:rPr>
          <w:rFonts w:ascii="Times New Roman" w:hAnsi="Times New Roman"/>
        </w:rPr>
        <w:t>Μπρόκετ</w:t>
      </w:r>
      <w:proofErr w:type="spellEnd"/>
      <w:r w:rsidRPr="008E719F">
        <w:rPr>
          <w:rFonts w:ascii="Times New Roman" w:hAnsi="Times New Roman"/>
        </w:rPr>
        <w:t xml:space="preserve">, </w:t>
      </w:r>
      <w:r w:rsidRPr="008E719F">
        <w:rPr>
          <w:rFonts w:ascii="Times New Roman" w:hAnsi="Times New Roman"/>
          <w:i/>
        </w:rPr>
        <w:t>Ιστορία του Θεάτρου</w:t>
      </w:r>
      <w:r>
        <w:rPr>
          <w:rFonts w:ascii="Times New Roman" w:hAnsi="Times New Roman"/>
        </w:rPr>
        <w:t>, σ. 34-53.</w:t>
      </w:r>
    </w:p>
    <w:p w:rsidR="00AE43D3" w:rsidRPr="002440DF" w:rsidRDefault="00AE43D3" w:rsidP="00AE43D3">
      <w:pPr>
        <w:pStyle w:val="BodyText"/>
        <w:rPr>
          <w:rFonts w:ascii="Times New Roman" w:hAnsi="Times New Roman"/>
          <w:lang w:val="en-US"/>
        </w:rPr>
      </w:pPr>
      <w:r w:rsidRPr="008E719F">
        <w:rPr>
          <w:rFonts w:ascii="Times New Roman" w:hAnsi="Times New Roman"/>
        </w:rPr>
        <w:tab/>
      </w:r>
      <w:r w:rsidRPr="008E719F">
        <w:rPr>
          <w:rFonts w:ascii="Times New Roman" w:hAnsi="Times New Roman"/>
          <w:lang w:val="en-US"/>
        </w:rPr>
        <w:t>O. Brockett, History of the Theatre, 575-590.</w:t>
      </w:r>
    </w:p>
    <w:p w:rsidR="00AE43D3" w:rsidRPr="00AE43D3" w:rsidRDefault="00AE43D3" w:rsidP="00AE43D3">
      <w:pPr>
        <w:pStyle w:val="BodyText"/>
        <w:rPr>
          <w:rFonts w:ascii="Times New Roman" w:hAnsi="Times New Roman"/>
          <w:lang w:val="en-US"/>
        </w:rPr>
      </w:pPr>
    </w:p>
    <w:p w:rsidR="00AE43D3" w:rsidRPr="0029402A" w:rsidRDefault="00AE43D3" w:rsidP="00AE43D3">
      <w:pPr>
        <w:rPr>
          <w:rFonts w:ascii="Times New Roman" w:hAnsi="Times New Roman"/>
          <w:szCs w:val="24"/>
        </w:rPr>
      </w:pPr>
      <w:r w:rsidRPr="0029402A">
        <w:rPr>
          <w:rFonts w:ascii="Times New Roman" w:hAnsi="Times New Roman"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29402A">
        <w:rPr>
          <w:rFonts w:ascii="Times New Roman" w:hAnsi="Times New Roman"/>
          <w:szCs w:val="24"/>
        </w:rPr>
        <w:t>Μπαουχάους</w:t>
      </w:r>
      <w:proofErr w:type="spellEnd"/>
    </w:p>
    <w:p w:rsidR="00AE43D3" w:rsidRDefault="00AE43D3" w:rsidP="00AE43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>, 67-80 και 180-196.</w:t>
      </w:r>
      <w:proofErr w:type="gramEnd"/>
    </w:p>
    <w:p w:rsidR="00AE43D3" w:rsidRDefault="00AE43D3" w:rsidP="00AE43D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Bigsby</w:t>
      </w:r>
      <w:proofErr w:type="spellEnd"/>
      <w:r w:rsidRPr="00E93E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Νταντά και Σουρεαλισμός</w:t>
      </w:r>
      <w:r>
        <w:rPr>
          <w:rFonts w:ascii="Times New Roman" w:hAnsi="Times New Roman" w:cs="Times New Roman"/>
          <w:sz w:val="24"/>
          <w:szCs w:val="24"/>
        </w:rPr>
        <w:t>, 11-17, 57-59.</w:t>
      </w:r>
    </w:p>
    <w:p w:rsidR="00AE43D3" w:rsidRDefault="00AE43D3" w:rsidP="00AE43D3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Μπρετόν,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εξολοκλήρου»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:rsidR="00AE43D3" w:rsidRDefault="00AE43D3" w:rsidP="00AE43D3">
      <w:pPr>
        <w:ind w:left="720"/>
        <w:rPr>
          <w:rFonts w:ascii="Times New Roman" w:hAnsi="Times New Roman"/>
          <w:szCs w:val="24"/>
        </w:rPr>
      </w:pPr>
    </w:p>
    <w:p w:rsidR="00AE43D3" w:rsidRPr="00DE077E" w:rsidRDefault="00AE43D3" w:rsidP="00AE43D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  <w:lang w:val="en-US"/>
        </w:rPr>
        <w:t>Artaud</w:t>
      </w:r>
      <w:proofErr w:type="spellEnd"/>
    </w:p>
    <w:p w:rsidR="00AE43D3" w:rsidRPr="0070660E" w:rsidRDefault="00AE43D3" w:rsidP="00AE43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180-196</w:t>
      </w:r>
    </w:p>
    <w:p w:rsidR="00AE43D3" w:rsidRDefault="00AE43D3" w:rsidP="00AE43D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Artaud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>
        <w:rPr>
          <w:rFonts w:ascii="Times New Roman" w:hAnsi="Times New Roman" w:cs="Times New Roman"/>
          <w:sz w:val="24"/>
          <w:szCs w:val="24"/>
        </w:rPr>
        <w:t xml:space="preserve"> 141-161.</w:t>
      </w:r>
    </w:p>
    <w:p w:rsidR="00AE43D3" w:rsidRPr="002440DF" w:rsidRDefault="00AE43D3" w:rsidP="00AE43D3">
      <w:pPr>
        <w:pStyle w:val="BodyText"/>
        <w:rPr>
          <w:rFonts w:ascii="Times New Roman" w:hAnsi="Times New Roman"/>
        </w:rPr>
      </w:pPr>
    </w:p>
    <w:p w:rsidR="00AE43D3" w:rsidRPr="002440DF" w:rsidRDefault="00AE43D3" w:rsidP="00AE43D3">
      <w:pPr>
        <w:pStyle w:val="BodyText"/>
        <w:rPr>
          <w:rFonts w:ascii="Times New Roman" w:hAnsi="Times New Roman"/>
        </w:rPr>
      </w:pPr>
      <w:r w:rsidRPr="002440DF">
        <w:rPr>
          <w:rFonts w:ascii="Times New Roman" w:hAnsi="Times New Roman"/>
        </w:rPr>
        <w:tab/>
      </w:r>
    </w:p>
    <w:p w:rsidR="00AE43D3" w:rsidRDefault="00AE43D3" w:rsidP="00AE43D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Θέατρο του Μεσοπολέμου</w:t>
      </w:r>
    </w:p>
    <w:p w:rsidR="00AE43D3" w:rsidRDefault="00AE43D3" w:rsidP="00AE43D3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ab/>
        <w:t>(Γερμανία, Γαλλία, Ρωσία, ΗΠΑ)</w:t>
      </w:r>
    </w:p>
    <w:p w:rsidR="00AE43D3" w:rsidRPr="002440DF" w:rsidRDefault="00AE43D3" w:rsidP="00AE43D3">
      <w:pPr>
        <w:pStyle w:val="BodyText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ab/>
        <w:t>Ο</w:t>
      </w:r>
      <w:r w:rsidRPr="002440DF">
        <w:rPr>
          <w:rFonts w:ascii="Times New Roman" w:hAnsi="Times New Roman"/>
          <w:lang w:val="en-US"/>
        </w:rPr>
        <w:t xml:space="preserve">. </w:t>
      </w:r>
      <w:proofErr w:type="spellStart"/>
      <w:r>
        <w:rPr>
          <w:rFonts w:ascii="Times New Roman" w:hAnsi="Times New Roman"/>
        </w:rPr>
        <w:t>Μπρόκετ</w:t>
      </w:r>
      <w:proofErr w:type="spellEnd"/>
      <w:r w:rsidRPr="002440DF">
        <w:rPr>
          <w:rFonts w:ascii="Times New Roman" w:hAnsi="Times New Roman"/>
          <w:lang w:val="en-US"/>
        </w:rPr>
        <w:t xml:space="preserve">, </w:t>
      </w:r>
      <w:r w:rsidRPr="00AD1A70">
        <w:rPr>
          <w:rFonts w:ascii="Times New Roman" w:hAnsi="Times New Roman"/>
          <w:i/>
        </w:rPr>
        <w:t>Ιστορία</w:t>
      </w:r>
      <w:r w:rsidRPr="002440DF">
        <w:rPr>
          <w:rFonts w:ascii="Times New Roman" w:hAnsi="Times New Roman"/>
          <w:lang w:val="en-US"/>
        </w:rPr>
        <w:t xml:space="preserve"> … 54-64.</w:t>
      </w:r>
    </w:p>
    <w:p w:rsidR="00AE43D3" w:rsidRPr="0079303C" w:rsidRDefault="00AE43D3" w:rsidP="00AE43D3">
      <w:pPr>
        <w:pStyle w:val="BodyText"/>
        <w:rPr>
          <w:rFonts w:ascii="Times New Roman" w:hAnsi="Times New Roman"/>
        </w:rPr>
      </w:pPr>
      <w:r w:rsidRPr="002440DF"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>O</w:t>
      </w:r>
      <w:r w:rsidRPr="002440DF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2440DF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 w:rsidRPr="002440DF">
        <w:rPr>
          <w:rFonts w:ascii="Times New Roman" w:hAnsi="Times New Roman"/>
          <w:lang w:val="en-US"/>
        </w:rPr>
        <w:t xml:space="preserve"> … </w:t>
      </w:r>
      <w:r>
        <w:rPr>
          <w:rFonts w:ascii="Times New Roman" w:hAnsi="Times New Roman"/>
        </w:rPr>
        <w:t>612-637.</w:t>
      </w:r>
    </w:p>
    <w:p w:rsidR="00AE43D3" w:rsidRPr="0079303C" w:rsidRDefault="00AE43D3" w:rsidP="00AE43D3">
      <w:pPr>
        <w:pStyle w:val="BodyText"/>
        <w:rPr>
          <w:rFonts w:ascii="Times New Roman" w:hAnsi="Times New Roman"/>
        </w:rPr>
      </w:pPr>
      <w:r w:rsidRPr="0079303C">
        <w:rPr>
          <w:rFonts w:ascii="Times New Roman" w:hAnsi="Times New Roman"/>
        </w:rPr>
        <w:tab/>
      </w:r>
    </w:p>
    <w:p w:rsidR="00AE43D3" w:rsidRDefault="00AE43D3" w:rsidP="00AE43D3">
      <w:pPr>
        <w:rPr>
          <w:rFonts w:ascii="Times New Roman" w:hAnsi="Times New Roman"/>
        </w:rPr>
      </w:pPr>
      <w:r>
        <w:rPr>
          <w:rFonts w:ascii="Times New Roman" w:hAnsi="Times New Roman"/>
        </w:rPr>
        <w:t>Θέατρο 1940-1968</w:t>
      </w:r>
    </w:p>
    <w:p w:rsidR="00AE43D3" w:rsidRDefault="00AE43D3" w:rsidP="00AE43D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Υπαρξισμός και θέατρο του παραλόγου</w:t>
      </w:r>
    </w:p>
    <w:p w:rsidR="00AE43D3" w:rsidRPr="00B30756" w:rsidRDefault="00AE43D3" w:rsidP="00AE43D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>O</w:t>
      </w:r>
      <w:r w:rsidRPr="00B3075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en-US"/>
        </w:rPr>
        <w:t>Brockett</w:t>
      </w:r>
      <w:r w:rsidRPr="00B30756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History</w:t>
      </w:r>
      <w:r>
        <w:rPr>
          <w:rFonts w:ascii="Times New Roman" w:hAnsi="Times New Roman"/>
        </w:rPr>
        <w:t xml:space="preserve"> … 641-658, 668-683</w:t>
      </w:r>
      <w:r w:rsidRPr="00B30756">
        <w:rPr>
          <w:rFonts w:ascii="Times New Roman" w:hAnsi="Times New Roman"/>
        </w:rPr>
        <w:tab/>
      </w:r>
    </w:p>
    <w:p w:rsidR="00AE43D3" w:rsidRDefault="00AE43D3" w:rsidP="00AE43D3">
      <w:pPr>
        <w:rPr>
          <w:rFonts w:ascii="Times New Roman" w:hAnsi="Times New Roman"/>
        </w:rPr>
      </w:pPr>
    </w:p>
    <w:p w:rsidR="00AE43D3" w:rsidRDefault="00AE43D3" w:rsidP="00AE43D3">
      <w:pPr>
        <w:ind w:left="360" w:firstLine="360"/>
        <w:rPr>
          <w:rFonts w:ascii="Times New Roman" w:hAnsi="Times New Roman"/>
        </w:rPr>
      </w:pPr>
    </w:p>
    <w:p w:rsidR="00AE43D3" w:rsidRPr="00487E30" w:rsidRDefault="00AE43D3" w:rsidP="00AE43D3">
      <w:pPr>
        <w:rPr>
          <w:rFonts w:ascii="Times New Roman" w:hAnsi="Times New Roman"/>
        </w:rPr>
      </w:pPr>
      <w:r w:rsidRPr="00B30756">
        <w:rPr>
          <w:rFonts w:ascii="Times New Roman" w:hAnsi="Times New Roman"/>
        </w:rPr>
        <w:tab/>
      </w:r>
    </w:p>
    <w:p w:rsidR="00AE43D3" w:rsidRPr="00F3659D" w:rsidRDefault="00AE43D3" w:rsidP="00AE43D3">
      <w:pPr>
        <w:pStyle w:val="BodyText"/>
        <w:rPr>
          <w:rFonts w:ascii="Times New Roman" w:hAnsi="Times New Roman"/>
        </w:rPr>
      </w:pPr>
    </w:p>
    <w:p w:rsidR="00AE43D3" w:rsidRPr="00F67D6F" w:rsidRDefault="00AE43D3" w:rsidP="00AE43D3">
      <w:pPr>
        <w:pStyle w:val="BodyText"/>
        <w:ind w:left="720"/>
        <w:rPr>
          <w:rFonts w:ascii="Times New Roman" w:hAnsi="Times New Roman"/>
        </w:rPr>
      </w:pPr>
    </w:p>
    <w:p w:rsidR="00AE43D3" w:rsidRPr="00F67D6F" w:rsidRDefault="00AE43D3" w:rsidP="00AE43D3">
      <w:pPr>
        <w:rPr>
          <w:rFonts w:ascii="Times New Roman" w:hAnsi="Times New Roman"/>
          <w:szCs w:val="24"/>
        </w:rPr>
      </w:pPr>
    </w:p>
    <w:p w:rsidR="00AE43D3" w:rsidRPr="00156DB1" w:rsidRDefault="00AE43D3" w:rsidP="00AE43D3">
      <w:r>
        <w:rPr>
          <w:rFonts w:ascii="Olympus" w:hAnsi="Olympus"/>
          <w:b/>
        </w:rPr>
        <w:br w:type="page"/>
      </w:r>
    </w:p>
    <w:p w:rsidR="00AE43D3" w:rsidRPr="00233605" w:rsidRDefault="00AE43D3" w:rsidP="00AE43D3">
      <w:pPr>
        <w:pStyle w:val="Heading2"/>
        <w:jc w:val="both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Heading2"/>
        <w:jc w:val="both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jc w:val="both"/>
        <w:rPr>
          <w:rFonts w:ascii="Times New Roman" w:hAnsi="Times New Roman"/>
          <w:b/>
          <w:szCs w:val="24"/>
        </w:rPr>
      </w:pPr>
      <w:r w:rsidRPr="00233605">
        <w:rPr>
          <w:rFonts w:ascii="Times New Roman" w:hAnsi="Times New Roman"/>
          <w:b/>
          <w:szCs w:val="24"/>
        </w:rPr>
        <w:t xml:space="preserve">Προτεινόμενη Βιβλιογραφία 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233605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χ.χ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.)  </w:t>
      </w:r>
      <w:r w:rsidRPr="00233605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:rsidR="00AE43D3" w:rsidRPr="00233605" w:rsidRDefault="00AE43D3" w:rsidP="00AE43D3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Οικονόμου, Αθήνα, Πνοή.</w:t>
      </w:r>
    </w:p>
    <w:p w:rsidR="00AE43D3" w:rsidRPr="00233605" w:rsidRDefault="00AE43D3" w:rsidP="00AE43D3">
      <w:pPr>
        <w:spacing w:line="240" w:lineRule="atLeast"/>
        <w:ind w:right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D</w:t>
      </w:r>
      <w:r w:rsidRPr="00233605">
        <w:rPr>
          <w:rFonts w:ascii="Times New Roman" w:hAnsi="Times New Roman"/>
          <w:color w:val="000000"/>
          <w:szCs w:val="24"/>
        </w:rPr>
        <w:t xml:space="preserve"> (2008). 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>, 1ος Τόμος: 1887-1914, μετάφραση: Δαμιανός Κωνσταντινίδης,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, Θεσσαλονίκη. ______ &amp;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  <w:lang w:val="en-GB"/>
        </w:rPr>
        <w:t>Jacqueline</w:t>
      </w:r>
      <w:r w:rsidRPr="00233605">
        <w:rPr>
          <w:rFonts w:ascii="Times New Roman" w:hAnsi="Times New Roman"/>
          <w:color w:val="000000"/>
          <w:szCs w:val="24"/>
        </w:rPr>
        <w:t xml:space="preserve"> (2009).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233605">
        <w:rPr>
          <w:rFonts w:ascii="Times New Roman" w:hAnsi="Times New Roman"/>
          <w:color w:val="000000"/>
          <w:szCs w:val="24"/>
        </w:rPr>
        <w:t xml:space="preserve">, 2ος </w:t>
      </w:r>
    </w:p>
    <w:p w:rsidR="00AE43D3" w:rsidRPr="00233605" w:rsidRDefault="00AE43D3" w:rsidP="00AE43D3">
      <w:pPr>
        <w:spacing w:line="240" w:lineRule="atLeast"/>
        <w:ind w:right="567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Τόμος.Μετάφραση:ΔαμιανόςΚωνσταντινίδης,Θεσσαλονίκη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and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Hildy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Franklin J</w:t>
      </w:r>
      <w:r w:rsidRPr="00233605">
        <w:rPr>
          <w:rFonts w:ascii="Times New Roman" w:hAnsi="Times New Roman"/>
          <w:color w:val="000000"/>
          <w:szCs w:val="24"/>
          <w:lang w:val="en-US"/>
        </w:rPr>
        <w:t>. (2007).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233605">
        <w:rPr>
          <w:rFonts w:ascii="Times New Roman" w:hAnsi="Times New Roman"/>
          <w:color w:val="000000"/>
          <w:szCs w:val="24"/>
          <w:lang w:val="en-US"/>
        </w:rPr>
        <w:t>, 10</w:t>
      </w:r>
      <w:r w:rsidRPr="00233605">
        <w:rPr>
          <w:rFonts w:ascii="Times New Roman" w:hAnsi="Times New Roman"/>
          <w:color w:val="000000"/>
          <w:szCs w:val="24"/>
        </w:rPr>
        <w:t>η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</w:rPr>
        <w:t>έκδ</w:t>
      </w:r>
      <w:proofErr w:type="spellEnd"/>
      <w:r w:rsidRPr="00233605">
        <w:rPr>
          <w:rFonts w:ascii="Times New Roman" w:hAnsi="Times New Roman"/>
          <w:color w:val="000000"/>
          <w:szCs w:val="24"/>
          <w:lang w:val="en-US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US"/>
        </w:rPr>
        <w:t xml:space="preserve"> </w:t>
      </w:r>
    </w:p>
    <w:p w:rsidR="00AE43D3" w:rsidRPr="002440DF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Λονδίνο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440DF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440DF">
        <w:rPr>
          <w:rFonts w:ascii="Times New Roman" w:hAnsi="Times New Roman"/>
          <w:color w:val="000000"/>
          <w:szCs w:val="24"/>
          <w:lang w:val="en-US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Allyn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 and Bacon</w:t>
      </w:r>
      <w:r w:rsidRPr="002440DF">
        <w:rPr>
          <w:rFonts w:ascii="Times New Roman" w:hAnsi="Times New Roman"/>
          <w:color w:val="000000"/>
          <w:szCs w:val="24"/>
          <w:lang w:val="en-US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GB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  <w:proofErr w:type="gramEnd"/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233605">
        <w:rPr>
          <w:rFonts w:ascii="Times New Roman" w:hAnsi="Times New Roman"/>
          <w:color w:val="000000"/>
          <w:szCs w:val="24"/>
          <w:lang w:val="en-GB"/>
        </w:rPr>
        <w:t>Brown John</w:t>
      </w:r>
      <w:r w:rsidRPr="00233605">
        <w:rPr>
          <w:rFonts w:ascii="Times New Roman" w:hAnsi="Times New Roman"/>
          <w:color w:val="000000"/>
          <w:szCs w:val="24"/>
          <w:lang w:val="en-US"/>
        </w:rPr>
        <w:t>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Russel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(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>.)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 (2001)</w:t>
      </w:r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 xml:space="preserve">.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Oxford Illustrated History of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233605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AE43D3" w:rsidRPr="00903ED4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Fischer-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Lichte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Erika (2002) 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233605">
        <w:rPr>
          <w:rFonts w:ascii="Times New Roman" w:hAnsi="Times New Roman"/>
          <w:color w:val="000000"/>
          <w:szCs w:val="24"/>
          <w:lang w:val="en-GB"/>
        </w:rPr>
        <w:t>.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London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</w:p>
    <w:p w:rsidR="00AE43D3" w:rsidRPr="00903ED4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gramStart"/>
      <w:r w:rsidRPr="00233605">
        <w:rPr>
          <w:rFonts w:ascii="Times New Roman" w:hAnsi="Times New Roman"/>
          <w:color w:val="000000"/>
          <w:szCs w:val="24"/>
          <w:lang w:val="en-GB"/>
        </w:rPr>
        <w:t>and</w:t>
      </w:r>
      <w:proofErr w:type="gramEnd"/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New</w:t>
      </w:r>
      <w:r w:rsidRPr="00903ED4">
        <w:rPr>
          <w:rFonts w:ascii="Times New Roman" w:hAnsi="Times New Roman"/>
          <w:color w:val="000000"/>
          <w:szCs w:val="24"/>
        </w:rPr>
        <w:t xml:space="preserve"> </w:t>
      </w:r>
      <w:r w:rsidRPr="00233605">
        <w:rPr>
          <w:rFonts w:ascii="Times New Roman" w:hAnsi="Times New Roman"/>
          <w:color w:val="000000"/>
          <w:szCs w:val="24"/>
          <w:lang w:val="en-GB"/>
        </w:rPr>
        <w:t>York</w:t>
      </w:r>
      <w:r w:rsidRPr="00903ED4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903ED4">
        <w:rPr>
          <w:rFonts w:ascii="Times New Roman" w:hAnsi="Times New Roman"/>
          <w:color w:val="000000"/>
          <w:szCs w:val="24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903ED4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B</w:t>
      </w:r>
      <w:r w:rsidRPr="00903ED4">
        <w:rPr>
          <w:rFonts w:ascii="Times New Roman" w:hAnsi="Times New Roman"/>
          <w:color w:val="000000"/>
          <w:szCs w:val="24"/>
        </w:rPr>
        <w:t xml:space="preserve">. (2009).  </w:t>
      </w:r>
      <w:r w:rsidRPr="00233605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233605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233605">
        <w:rPr>
          <w:rFonts w:ascii="Times New Roman" w:hAnsi="Times New Roman"/>
          <w:color w:val="000000"/>
          <w:szCs w:val="24"/>
        </w:rPr>
        <w:t xml:space="preserve">.  Αθήνα,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Παπασωτηρίου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Πάολο (2006)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2 τ., μετάφραση Ελίνα 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233605">
        <w:rPr>
          <w:rFonts w:ascii="Times New Roman" w:hAnsi="Times New Roman"/>
          <w:color w:val="000000"/>
          <w:szCs w:val="24"/>
        </w:rPr>
        <w:t>.  Αθήνα, Αιγόκερως.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proofErr w:type="gramStart"/>
      <w:r w:rsidRPr="00233605">
        <w:rPr>
          <w:rFonts w:ascii="Times New Roman" w:hAnsi="Times New Roman"/>
          <w:color w:val="000000"/>
          <w:szCs w:val="24"/>
          <w:lang w:val="en-US"/>
        </w:rPr>
        <w:t>Pavis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233605">
        <w:rPr>
          <w:rFonts w:ascii="Times New Roman" w:hAnsi="Times New Roman"/>
          <w:i/>
          <w:iCs/>
          <w:color w:val="000000"/>
          <w:szCs w:val="24"/>
        </w:rPr>
        <w:t>.</w:t>
      </w:r>
      <w:proofErr w:type="gramEnd"/>
      <w:r w:rsidRPr="00233605">
        <w:rPr>
          <w:rFonts w:ascii="Times New Roman" w:hAnsi="Times New Roman"/>
          <w:i/>
          <w:iCs/>
          <w:color w:val="000000"/>
          <w:szCs w:val="24"/>
        </w:rPr>
        <w:t xml:space="preserve">  (2006)  Λεξικό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επιμέλεια: Κώστας Γεωργουσόπουλος, </w:t>
      </w:r>
    </w:p>
    <w:p w:rsidR="00AE43D3" w:rsidRPr="00233605" w:rsidRDefault="00AE43D3" w:rsidP="00AE43D3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>Μετάφραση: Αγνή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233605">
        <w:rPr>
          <w:rFonts w:ascii="Times New Roman" w:hAnsi="Times New Roman"/>
          <w:color w:val="000000"/>
          <w:szCs w:val="24"/>
        </w:rPr>
        <w:t>,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 xml:space="preserve">Αθήνα, </w:t>
      </w:r>
      <w:r w:rsidRPr="00233605">
        <w:rPr>
          <w:rFonts w:ascii="Times New Roman" w:hAnsi="Times New Roman"/>
          <w:color w:val="000000"/>
          <w:szCs w:val="24"/>
          <w:lang w:val="en-US"/>
        </w:rPr>
        <w:t>Gutenberg</w:t>
      </w:r>
      <w:r w:rsidRPr="00233605">
        <w:rPr>
          <w:rFonts w:ascii="Times New Roman" w:hAnsi="Times New Roman"/>
          <w:color w:val="000000"/>
          <w:szCs w:val="24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233605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 (1980) </w:t>
      </w:r>
      <w:r w:rsidRPr="00233605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233605">
        <w:rPr>
          <w:rFonts w:ascii="Times New Roman" w:hAnsi="Times New Roman"/>
          <w:color w:val="000000"/>
          <w:szCs w:val="24"/>
        </w:rPr>
        <w:t xml:space="preserve">, μετάφραση Ρούλα </w:t>
      </w:r>
      <w:proofErr w:type="spellStart"/>
      <w:r w:rsidRPr="00233605">
        <w:rPr>
          <w:rFonts w:ascii="Times New Roman" w:hAnsi="Times New Roman"/>
          <w:color w:val="000000"/>
          <w:szCs w:val="24"/>
        </w:rPr>
        <w:t>Πατεράκη</w:t>
      </w:r>
      <w:proofErr w:type="spellEnd"/>
      <w:r w:rsidRPr="00233605">
        <w:rPr>
          <w:rFonts w:ascii="Times New Roman" w:hAnsi="Times New Roman"/>
          <w:color w:val="000000"/>
          <w:szCs w:val="24"/>
        </w:rPr>
        <w:t xml:space="preserve">, 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233605">
        <w:rPr>
          <w:rFonts w:ascii="Times New Roman" w:hAnsi="Times New Roman"/>
          <w:color w:val="000000"/>
          <w:szCs w:val="24"/>
        </w:rPr>
        <w:t>Αθήνα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233605">
        <w:rPr>
          <w:rFonts w:ascii="Times New Roman" w:hAnsi="Times New Roman"/>
          <w:color w:val="000000"/>
          <w:szCs w:val="24"/>
        </w:rPr>
        <w:t>Υποδομή</w:t>
      </w:r>
      <w:r w:rsidRPr="00233605">
        <w:rPr>
          <w:rFonts w:ascii="Times New Roman" w:hAnsi="Times New Roman"/>
          <w:color w:val="000000"/>
          <w:szCs w:val="24"/>
          <w:lang w:val="en-US"/>
        </w:rPr>
        <w:t>.</w:t>
      </w:r>
    </w:p>
    <w:p w:rsidR="00AE43D3" w:rsidRPr="00233605" w:rsidRDefault="00AE43D3" w:rsidP="00AE43D3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233605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233605">
        <w:rPr>
          <w:rFonts w:ascii="Times New Roman" w:hAnsi="Times New Roman"/>
          <w:color w:val="000000"/>
          <w:szCs w:val="24"/>
        </w:rPr>
        <w:t>κ</w:t>
      </w:r>
      <w:r w:rsidRPr="00233605">
        <w:rPr>
          <w:rFonts w:ascii="Times New Roman" w:hAnsi="Times New Roman"/>
          <w:color w:val="000000"/>
          <w:szCs w:val="24"/>
          <w:lang w:val="en-GB"/>
        </w:rPr>
        <w:t>. </w:t>
      </w:r>
      <w:proofErr w:type="gramStart"/>
      <w:r w:rsidRPr="00233605">
        <w:rPr>
          <w:rFonts w:ascii="Times New Roman" w:hAnsi="Times New Roman"/>
          <w:color w:val="000000"/>
          <w:szCs w:val="24"/>
        </w:rPr>
        <w:t>ά</w:t>
      </w:r>
      <w:r w:rsidRPr="00233605">
        <w:rPr>
          <w:rFonts w:ascii="Times New Roman" w:hAnsi="Times New Roman"/>
          <w:color w:val="000000"/>
          <w:szCs w:val="24"/>
          <w:lang w:val="en-GB"/>
        </w:rPr>
        <w:t>.,</w:t>
      </w:r>
      <w:proofErr w:type="gramEnd"/>
      <w:r w:rsidRPr="00233605">
        <w:rPr>
          <w:rFonts w:ascii="Times New Roman" w:hAnsi="Times New Roman"/>
          <w:color w:val="000000"/>
          <w:szCs w:val="24"/>
          <w:lang w:val="en-GB"/>
        </w:rPr>
        <w:t> </w:t>
      </w:r>
      <w:r w:rsidRPr="00233605">
        <w:rPr>
          <w:rFonts w:ascii="Times New Roman" w:hAnsi="Times New Roman"/>
          <w:color w:val="000000"/>
          <w:szCs w:val="24"/>
          <w:lang w:val="en-US"/>
        </w:rPr>
        <w:t xml:space="preserve">(2008)  </w:t>
      </w:r>
      <w:r w:rsidRPr="00233605">
        <w:rPr>
          <w:rFonts w:ascii="Times New Roman" w:hAnsi="Times New Roman"/>
          <w:i/>
          <w:iCs/>
          <w:color w:val="000000"/>
          <w:szCs w:val="24"/>
          <w:lang w:val="en-GB"/>
        </w:rPr>
        <w:t>Theatre Histories: An Introduction</w:t>
      </w:r>
      <w:r w:rsidRPr="00233605">
        <w:rPr>
          <w:rFonts w:ascii="Times New Roman" w:hAnsi="Times New Roman"/>
          <w:color w:val="000000"/>
          <w:szCs w:val="24"/>
          <w:lang w:val="en-GB"/>
        </w:rPr>
        <w:t>, </w:t>
      </w:r>
      <w:r w:rsidRPr="00233605">
        <w:rPr>
          <w:rFonts w:ascii="Times New Roman" w:hAnsi="Times New Roman"/>
          <w:color w:val="000000"/>
          <w:szCs w:val="24"/>
        </w:rPr>
        <w:t>Νέα</w:t>
      </w:r>
      <w:r w:rsidRPr="00233605">
        <w:rPr>
          <w:rFonts w:ascii="Times New Roman" w:hAnsi="Times New Roman"/>
          <w:color w:val="000000"/>
          <w:szCs w:val="24"/>
          <w:lang w:val="en-US"/>
        </w:rPr>
        <w:t> </w:t>
      </w:r>
      <w:r w:rsidRPr="00233605">
        <w:rPr>
          <w:rFonts w:ascii="Times New Roman" w:hAnsi="Times New Roman"/>
          <w:color w:val="000000"/>
          <w:szCs w:val="24"/>
        </w:rPr>
        <w:t>Υόρκη</w:t>
      </w:r>
      <w:r w:rsidRPr="00233605">
        <w:rPr>
          <w:rFonts w:ascii="Times New Roman" w:hAnsi="Times New Roman"/>
          <w:color w:val="000000"/>
          <w:szCs w:val="24"/>
          <w:lang w:val="en-US"/>
        </w:rPr>
        <w:t>,</w:t>
      </w:r>
    </w:p>
    <w:p w:rsidR="00AE43D3" w:rsidRPr="00233605" w:rsidRDefault="00AE43D3" w:rsidP="00AE43D3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233605">
        <w:rPr>
          <w:rFonts w:ascii="Times New Roman" w:hAnsi="Times New Roman"/>
          <w:color w:val="000000"/>
          <w:szCs w:val="24"/>
        </w:rPr>
        <w:t xml:space="preserve">Λονδίνο, </w:t>
      </w:r>
      <w:proofErr w:type="spellStart"/>
      <w:r w:rsidRPr="00233605">
        <w:rPr>
          <w:rFonts w:ascii="Times New Roman" w:hAnsi="Times New Roman"/>
          <w:color w:val="000000"/>
          <w:szCs w:val="24"/>
          <w:lang w:val="en-GB"/>
        </w:rPr>
        <w:t>Routledge</w:t>
      </w:r>
      <w:proofErr w:type="spellEnd"/>
      <w:r w:rsidRPr="00233605">
        <w:rPr>
          <w:rFonts w:ascii="Times New Roman" w:hAnsi="Times New Roman"/>
          <w:color w:val="000000"/>
          <w:szCs w:val="24"/>
        </w:rPr>
        <w:t>.</w:t>
      </w: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ab/>
      </w: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pStyle w:val="BodyText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t xml:space="preserve">  </w:t>
      </w:r>
    </w:p>
    <w:p w:rsidR="00AE43D3" w:rsidRPr="00233605" w:rsidRDefault="00AE43D3" w:rsidP="00AE43D3">
      <w:pPr>
        <w:jc w:val="both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b/>
          <w:szCs w:val="24"/>
        </w:rPr>
        <w:br w:type="page"/>
      </w:r>
    </w:p>
    <w:p w:rsidR="00AE43D3" w:rsidRPr="00233605" w:rsidRDefault="00AE43D3" w:rsidP="00AE43D3">
      <w:pPr>
        <w:jc w:val="center"/>
        <w:rPr>
          <w:rFonts w:ascii="Times New Roman" w:hAnsi="Times New Roman"/>
          <w:szCs w:val="24"/>
        </w:rPr>
      </w:pPr>
      <w:r w:rsidRPr="00233605">
        <w:rPr>
          <w:rFonts w:ascii="Times New Roman" w:hAnsi="Times New Roman"/>
          <w:szCs w:val="24"/>
        </w:rPr>
        <w:lastRenderedPageBreak/>
        <w:t xml:space="preserve"> </w:t>
      </w:r>
    </w:p>
    <w:p w:rsidR="00AE43D3" w:rsidRPr="00233605" w:rsidRDefault="00AE43D3" w:rsidP="00AE43D3">
      <w:pPr>
        <w:ind w:left="360"/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  <w:r w:rsidRPr="00233605">
        <w:rPr>
          <w:rFonts w:ascii="Times New Roman" w:eastAsia="Times New Roman" w:hAnsi="Times New Roman"/>
          <w:color w:val="333333"/>
          <w:szCs w:val="24"/>
        </w:rPr>
        <w:t> </w:t>
      </w: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Pr="00233605" w:rsidRDefault="00AE43D3" w:rsidP="00AE43D3">
      <w:pPr>
        <w:rPr>
          <w:rFonts w:ascii="Times New Roman" w:hAnsi="Times New Roman"/>
          <w:szCs w:val="24"/>
        </w:rPr>
      </w:pPr>
    </w:p>
    <w:p w:rsidR="00AE43D3" w:rsidRDefault="00AE43D3" w:rsidP="00AE43D3"/>
    <w:p w:rsidR="00AE43D3" w:rsidRDefault="00AE43D3" w:rsidP="00AE43D3"/>
    <w:p w:rsidR="00AE43D3" w:rsidRDefault="00AE43D3" w:rsidP="00AE43D3"/>
    <w:p w:rsidR="0044332D" w:rsidRDefault="0044332D"/>
    <w:sectPr w:rsidR="0044332D" w:rsidSect="00A91B95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AE43D3"/>
    <w:rsid w:val="0044332D"/>
    <w:rsid w:val="00AE43D3"/>
    <w:rsid w:val="00DB2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3D3"/>
    <w:pPr>
      <w:spacing w:line="240" w:lineRule="auto"/>
    </w:pPr>
    <w:rPr>
      <w:rFonts w:ascii="Athens" w:eastAsia="Athens" w:hAnsi="Athens" w:cs="Times New Roman"/>
      <w:sz w:val="24"/>
      <w:szCs w:val="20"/>
      <w:lang w:val="el-GR" w:eastAsia="el-GR"/>
    </w:rPr>
  </w:style>
  <w:style w:type="paragraph" w:styleId="Heading2">
    <w:name w:val="heading 2"/>
    <w:basedOn w:val="Normal"/>
    <w:next w:val="Normal"/>
    <w:link w:val="Heading2Char"/>
    <w:qFormat/>
    <w:rsid w:val="00AE43D3"/>
    <w:pPr>
      <w:keepNext/>
      <w:outlineLvl w:val="1"/>
    </w:pPr>
    <w:rPr>
      <w:rFonts w:ascii="Olympus" w:hAnsi="Olympu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43D3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paragraph" w:styleId="BodyText">
    <w:name w:val="Body Text"/>
    <w:basedOn w:val="Normal"/>
    <w:link w:val="BodyTextChar"/>
    <w:rsid w:val="00AE43D3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AE43D3"/>
    <w:rPr>
      <w:rFonts w:ascii="Olympus" w:eastAsia="Athens" w:hAnsi="Olympus" w:cs="Times New Roman"/>
      <w:sz w:val="24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AE43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43D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2021-01-24T18:05:00Z</dcterms:created>
  <dcterms:modified xsi:type="dcterms:W3CDTF">2021-01-24T18:14:00Z</dcterms:modified>
</cp:coreProperties>
</file>