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C" w:rsidRPr="00C5056C" w:rsidRDefault="00C5056C" w:rsidP="00C5056C">
      <w:pPr>
        <w:spacing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5056C">
        <w:rPr>
          <w:rFonts w:eastAsia="Times New Roman" w:cs="Times New Roman"/>
          <w:sz w:val="24"/>
          <w:szCs w:val="24"/>
          <w:lang w:val="el-GR" w:eastAsia="el-GR"/>
        </w:rPr>
        <w:t xml:space="preserve">Το ΠΣΚ που μας έρχεται παρουσιάζεται στην Εναλλακτική Σκηνή μια πολύ ενδιαφέρουσα όπερα-μπαλέτο χωρίς τραγουδιστές και χορευτές, το </w:t>
      </w:r>
      <w:proofErr w:type="spellStart"/>
      <w:r w:rsidRPr="00C5056C">
        <w:rPr>
          <w:rFonts w:eastAsia="Times New Roman" w:cs="Times New Roman"/>
          <w:sz w:val="24"/>
          <w:szCs w:val="24"/>
          <w:lang w:val="el-GR" w:eastAsia="el-GR"/>
        </w:rPr>
        <w:t>Μπιμπιλολό</w:t>
      </w:r>
      <w:proofErr w:type="spellEnd"/>
      <w:r w:rsidRPr="00C5056C">
        <w:rPr>
          <w:rFonts w:eastAsia="Times New Roman" w:cs="Times New Roman"/>
          <w:sz w:val="24"/>
          <w:szCs w:val="24"/>
          <w:lang w:val="el-GR" w:eastAsia="el-GR"/>
        </w:rPr>
        <w:t>.</w:t>
      </w:r>
    </w:p>
    <w:p w:rsidR="00C5056C" w:rsidRPr="00C5056C" w:rsidRDefault="00C5056C" w:rsidP="00C5056C">
      <w:pPr>
        <w:spacing w:line="240" w:lineRule="auto"/>
        <w:rPr>
          <w:rFonts w:eastAsia="Times New Roman" w:cs="Times New Roman"/>
          <w:sz w:val="24"/>
          <w:szCs w:val="24"/>
          <w:lang w:val="el-GR" w:eastAsia="el-GR"/>
        </w:rPr>
      </w:pPr>
      <w:hyperlink r:id="rId4" w:tgtFrame="_blank" w:history="1">
        <w:r w:rsidRPr="00C5056C">
          <w:rPr>
            <w:rFonts w:eastAsia="Times New Roman" w:cs="Times New Roman"/>
            <w:color w:val="0000FF"/>
            <w:sz w:val="24"/>
            <w:szCs w:val="24"/>
            <w:u w:val="single"/>
            <w:lang w:val="el-GR" w:eastAsia="el-GR"/>
          </w:rPr>
          <w:t>https://www.nationalopera.gr/enalaktiki-skini/opera/item/3659-bimpilolo</w:t>
        </w:r>
      </w:hyperlink>
    </w:p>
    <w:p w:rsidR="0044332D" w:rsidRPr="00C5056C" w:rsidRDefault="0044332D">
      <w:pPr>
        <w:rPr>
          <w:lang w:val="el-GR"/>
        </w:rPr>
      </w:pPr>
    </w:p>
    <w:sectPr w:rsidR="0044332D" w:rsidRPr="00C5056C" w:rsidSect="00ED75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C5056C"/>
    <w:rsid w:val="0044332D"/>
    <w:rsid w:val="00C5056C"/>
    <w:rsid w:val="00ED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5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alopera.gr/enalaktiki-skini/opera/item/3659-bimpil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2021-11-02T14:37:00Z</dcterms:created>
  <dcterms:modified xsi:type="dcterms:W3CDTF">2021-11-02T14:37:00Z</dcterms:modified>
</cp:coreProperties>
</file>