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139" w:rsidRDefault="00603139" w:rsidP="00603139">
      <w:pPr>
        <w:ind w:left="567" w:firstLine="284"/>
        <w:jc w:val="center"/>
      </w:pPr>
      <w:r>
        <w:t>Σκηνοθετικά Ρεύματα</w:t>
      </w:r>
    </w:p>
    <w:p w:rsidR="00603139" w:rsidRDefault="00603139" w:rsidP="00603139">
      <w:pPr>
        <w:ind w:left="567" w:firstLine="284"/>
        <w:jc w:val="center"/>
      </w:pPr>
      <w:r>
        <w:t>Διδάσκουσα</w:t>
      </w:r>
      <w:r w:rsidRPr="00204AFD">
        <w:t xml:space="preserve">: </w:t>
      </w:r>
      <w:r>
        <w:t xml:space="preserve">Μαρίνα </w:t>
      </w:r>
      <w:proofErr w:type="spellStart"/>
      <w:r>
        <w:t>Κοτζαμάνη</w:t>
      </w:r>
      <w:proofErr w:type="spellEnd"/>
    </w:p>
    <w:p w:rsidR="00603139" w:rsidRPr="00716DC7" w:rsidRDefault="00777A5A" w:rsidP="00603139">
      <w:pPr>
        <w:ind w:left="567" w:firstLine="284"/>
        <w:jc w:val="center"/>
      </w:pPr>
      <w:r>
        <w:t>Ηλεκτρονική</w:t>
      </w:r>
      <w:r w:rsidR="00603139">
        <w:t xml:space="preserve"> Εξέταση, </w:t>
      </w:r>
      <w:r>
        <w:t>Φεβρουάριος 2021</w:t>
      </w:r>
    </w:p>
    <w:p w:rsidR="00603139" w:rsidRDefault="00603139" w:rsidP="00603139">
      <w:pPr>
        <w:ind w:left="567" w:firstLine="284"/>
        <w:jc w:val="center"/>
      </w:pPr>
    </w:p>
    <w:p w:rsidR="00603139" w:rsidRDefault="00603139" w:rsidP="00603139">
      <w:pPr>
        <w:ind w:left="567"/>
      </w:pPr>
    </w:p>
    <w:p w:rsidR="00603139" w:rsidRPr="00534C2C" w:rsidRDefault="00603139" w:rsidP="00534C2C">
      <w:r>
        <w:t xml:space="preserve">Απάντησε τις </w:t>
      </w:r>
      <w:r w:rsidR="00534C2C">
        <w:t>ακόλουθες ερωτήσεις, 1 και 2</w:t>
      </w:r>
      <w:r w:rsidR="00534C2C" w:rsidRPr="00534C2C">
        <w:t xml:space="preserve">: </w:t>
      </w:r>
    </w:p>
    <w:p w:rsidR="008042F6" w:rsidRDefault="008042F6" w:rsidP="008042F6">
      <w:r>
        <w:t xml:space="preserve">1.  Συζήτησε </w:t>
      </w:r>
      <w:r w:rsidRPr="008042F6">
        <w:rPr>
          <w:u w:val="single"/>
        </w:rPr>
        <w:t>συγκριτικά</w:t>
      </w:r>
      <w:r>
        <w:t xml:space="preserve"> και με αναφορές σε παραδείγματα την σύλληψη του σκηνικού </w:t>
      </w:r>
      <w:r w:rsidRPr="008042F6">
        <w:rPr>
          <w:u w:val="single"/>
        </w:rPr>
        <w:t>χώρου</w:t>
      </w:r>
      <w:r>
        <w:t xml:space="preserve"> αλλά και της </w:t>
      </w:r>
      <w:r w:rsidRPr="008042F6">
        <w:rPr>
          <w:u w:val="single"/>
        </w:rPr>
        <w:t>υπόκρισης</w:t>
      </w:r>
      <w:r>
        <w:t xml:space="preserve"> σε συνάρτηση με τον χώρο σε </w:t>
      </w:r>
      <w:r w:rsidRPr="00777A5A">
        <w:rPr>
          <w:u w:val="single"/>
        </w:rPr>
        <w:t>τέσσερις</w:t>
      </w:r>
      <w:r>
        <w:t xml:space="preserve"> από τους ακόλουθους σκηνοθέτες</w:t>
      </w:r>
      <w:r w:rsidRPr="008042F6">
        <w:t xml:space="preserve">: </w:t>
      </w:r>
      <w:r>
        <w:t xml:space="preserve">1. Αντουάν, 2. </w:t>
      </w:r>
      <w:proofErr w:type="spellStart"/>
      <w:r>
        <w:t>Άππια</w:t>
      </w:r>
      <w:proofErr w:type="spellEnd"/>
      <w:r>
        <w:t xml:space="preserve"> ή </w:t>
      </w:r>
      <w:proofErr w:type="spellStart"/>
      <w:r>
        <w:t>Κραιγκ</w:t>
      </w:r>
      <w:proofErr w:type="spellEnd"/>
      <w:r>
        <w:t xml:space="preserve">, 3. </w:t>
      </w:r>
      <w:proofErr w:type="spellStart"/>
      <w:r>
        <w:t>Μέγιερχολντ</w:t>
      </w:r>
      <w:proofErr w:type="spellEnd"/>
      <w:r>
        <w:t xml:space="preserve"> προ της ρωσικής επανάστασης 4. </w:t>
      </w:r>
      <w:proofErr w:type="spellStart"/>
      <w:r>
        <w:t>Μέγιερχολτ</w:t>
      </w:r>
      <w:proofErr w:type="spellEnd"/>
      <w:r>
        <w:t xml:space="preserve"> μετά την ρωσική επανάσταση και 5. </w:t>
      </w:r>
      <w:proofErr w:type="spellStart"/>
      <w:r>
        <w:t>Ράινχαρτ</w:t>
      </w:r>
      <w:proofErr w:type="spellEnd"/>
      <w:r>
        <w:t xml:space="preserve">.  </w:t>
      </w:r>
      <w:r w:rsidR="00777A5A">
        <w:t xml:space="preserve">Μην παραλείψεις να σχολιάσεις α. το </w:t>
      </w:r>
      <w:r w:rsidR="00777A5A" w:rsidRPr="00777A5A">
        <w:rPr>
          <w:u w:val="single"/>
        </w:rPr>
        <w:t>ύφος</w:t>
      </w:r>
      <w:r w:rsidR="00777A5A">
        <w:t xml:space="preserve"> του χώρου σύμφωνα με τον σκηνοθέτη που συζητάς και β.  το πώς συντίθενται τα στοιχεία που απαρτίζουν την σκηνική σύλληψη στον χώρο για κάθε έναν από τους σκηνοθέτες </w:t>
      </w:r>
      <w:r w:rsidR="00534C2C">
        <w:t>π</w:t>
      </w:r>
      <w:r w:rsidR="00777A5A">
        <w:t>ου συζητάς.  Παρακαλώ επίσης να επιλέξεις για κάθε σκηνοθέτη μια εικόνα από παράστασή του η οποία είναι χαρακτηριστική της προσέγγισής του ως προς τον χώρο και να την σχολιάσεις</w:t>
      </w:r>
      <w:r w:rsidR="00534C2C">
        <w:t>, ως μέρος της απάντησής σου</w:t>
      </w:r>
      <w:r w:rsidR="00777A5A">
        <w:t xml:space="preserve">. </w:t>
      </w:r>
      <w:r>
        <w:t xml:space="preserve"> </w:t>
      </w:r>
    </w:p>
    <w:p w:rsidR="00801A25" w:rsidRPr="00801A25" w:rsidRDefault="00534C2C" w:rsidP="00801A25">
      <w:pPr>
        <w:spacing w:after="0"/>
        <w:rPr>
          <w:rFonts w:ascii="Times New Roman" w:hAnsi="Times New Roman" w:cs="Times New Roman"/>
          <w:sz w:val="24"/>
          <w:szCs w:val="24"/>
        </w:rPr>
      </w:pPr>
      <w:r>
        <w:rPr>
          <w:rFonts w:ascii="Times New Roman" w:hAnsi="Times New Roman" w:cs="Times New Roman"/>
          <w:sz w:val="24"/>
          <w:szCs w:val="24"/>
        </w:rPr>
        <w:t>2</w:t>
      </w:r>
      <w:r w:rsidR="00801A25">
        <w:rPr>
          <w:rFonts w:ascii="Times New Roman" w:hAnsi="Times New Roman" w:cs="Times New Roman"/>
          <w:sz w:val="24"/>
          <w:szCs w:val="24"/>
        </w:rPr>
        <w:t xml:space="preserve">.  Σχετικά με τα επικά στοιχεία της ταινίας η </w:t>
      </w:r>
      <w:r w:rsidR="00801A25" w:rsidRPr="00AC13A1">
        <w:rPr>
          <w:rFonts w:ascii="Times New Roman" w:hAnsi="Times New Roman" w:cs="Times New Roman"/>
          <w:i/>
          <w:sz w:val="24"/>
          <w:szCs w:val="24"/>
        </w:rPr>
        <w:t>Δοκιμή</w:t>
      </w:r>
      <w:r w:rsidR="00801A25">
        <w:rPr>
          <w:rFonts w:ascii="Times New Roman" w:hAnsi="Times New Roman" w:cs="Times New Roman"/>
          <w:sz w:val="24"/>
          <w:szCs w:val="24"/>
        </w:rPr>
        <w:t xml:space="preserve"> (1973) του </w:t>
      </w:r>
      <w:r w:rsidR="00801A25">
        <w:rPr>
          <w:rFonts w:ascii="Times New Roman" w:hAnsi="Times New Roman" w:cs="Times New Roman"/>
          <w:sz w:val="24"/>
          <w:szCs w:val="24"/>
          <w:lang w:val="en-US"/>
        </w:rPr>
        <w:t>Jules</w:t>
      </w:r>
      <w:r w:rsidR="00801A25" w:rsidRPr="00AC13A1">
        <w:rPr>
          <w:rFonts w:ascii="Times New Roman" w:hAnsi="Times New Roman" w:cs="Times New Roman"/>
          <w:sz w:val="24"/>
          <w:szCs w:val="24"/>
        </w:rPr>
        <w:t xml:space="preserve"> </w:t>
      </w:r>
      <w:r w:rsidR="00801A25">
        <w:rPr>
          <w:rFonts w:ascii="Times New Roman" w:hAnsi="Times New Roman" w:cs="Times New Roman"/>
          <w:sz w:val="24"/>
          <w:szCs w:val="24"/>
          <w:lang w:val="en-US"/>
        </w:rPr>
        <w:t>Dassin</w:t>
      </w:r>
      <w:r w:rsidR="00801A25">
        <w:rPr>
          <w:rFonts w:ascii="Times New Roman" w:hAnsi="Times New Roman" w:cs="Times New Roman"/>
          <w:sz w:val="24"/>
          <w:szCs w:val="24"/>
        </w:rPr>
        <w:t xml:space="preserve">, (διαθέσιμη στο </w:t>
      </w:r>
      <w:proofErr w:type="spellStart"/>
      <w:r w:rsidR="00801A25">
        <w:rPr>
          <w:rFonts w:ascii="Times New Roman" w:hAnsi="Times New Roman" w:cs="Times New Roman"/>
          <w:sz w:val="24"/>
          <w:szCs w:val="24"/>
          <w:lang w:val="en-US"/>
        </w:rPr>
        <w:t>youtube</w:t>
      </w:r>
      <w:proofErr w:type="spellEnd"/>
      <w:r w:rsidR="00801A25" w:rsidRPr="00801A25">
        <w:rPr>
          <w:rFonts w:ascii="Times New Roman" w:hAnsi="Times New Roman" w:cs="Times New Roman"/>
          <w:sz w:val="24"/>
          <w:szCs w:val="24"/>
        </w:rPr>
        <w:t xml:space="preserve">) </w:t>
      </w:r>
      <w:r w:rsidR="00801A25">
        <w:rPr>
          <w:rFonts w:ascii="Times New Roman" w:hAnsi="Times New Roman" w:cs="Times New Roman"/>
          <w:sz w:val="24"/>
          <w:szCs w:val="24"/>
        </w:rPr>
        <w:t xml:space="preserve">απαντάτε στο εξής </w:t>
      </w:r>
      <w:proofErr w:type="spellStart"/>
      <w:r w:rsidR="00801A25">
        <w:rPr>
          <w:rFonts w:ascii="Times New Roman" w:hAnsi="Times New Roman" w:cs="Times New Roman"/>
          <w:sz w:val="24"/>
          <w:szCs w:val="24"/>
        </w:rPr>
        <w:t>ερώητημα</w:t>
      </w:r>
      <w:proofErr w:type="spellEnd"/>
      <w:r w:rsidR="00801A25" w:rsidRPr="00801A25">
        <w:rPr>
          <w:rFonts w:ascii="Times New Roman" w:hAnsi="Times New Roman" w:cs="Times New Roman"/>
          <w:sz w:val="24"/>
          <w:szCs w:val="24"/>
        </w:rPr>
        <w:t xml:space="preserve">: </w:t>
      </w:r>
      <w:r w:rsidR="00801A25">
        <w:t>Πώς επιτυγχάνει η ταινία αυτή τον στόχο της να ενημερώσει και να κινητοποιήσει σε δράση την διεθνή κοινότητα της εποχής της στην οποία απευθύνεται σχετικά με την πολιτική κατάσταση στην Ελλάδα την εποχή της χούντας;  </w:t>
      </w:r>
      <w:r>
        <w:t>Ως προς την απάντησή σας, π</w:t>
      </w:r>
      <w:r w:rsidR="00801A25">
        <w:t>ροσέξτε ιδιαίτερα και βρείτε παραδείγματα για τα εξής:</w:t>
      </w:r>
      <w:r w:rsidR="00801A25" w:rsidRPr="00801A25">
        <w:t xml:space="preserve"> 1. </w:t>
      </w:r>
      <w:r w:rsidR="00801A25">
        <w:t>Μη ψευδαισθητική τέχνη που δηλώνει ότι είναι τέχνη.</w:t>
      </w:r>
      <w:r w:rsidR="00801A25" w:rsidRPr="00801A25">
        <w:t xml:space="preserve">  2.  </w:t>
      </w:r>
      <w:r w:rsidR="00801A25">
        <w:t xml:space="preserve">Τεχνική μοντάζ.  Μείξη πολλών μέσων (π.χ. αφήγησης, δραματοποίησης, τραγουδιού, προβολών, υλικό </w:t>
      </w:r>
      <w:proofErr w:type="spellStart"/>
      <w:r w:rsidR="00801A25">
        <w:t>ντοκυμαντέρ</w:t>
      </w:r>
      <w:proofErr w:type="spellEnd"/>
      <w:r w:rsidR="00801A25">
        <w:t xml:space="preserve"> κλπ)</w:t>
      </w:r>
      <w:r w:rsidR="00801A25" w:rsidRPr="00801A25">
        <w:t xml:space="preserve">.  3.  </w:t>
      </w:r>
      <w:r w:rsidR="00801A25">
        <w:t>Επεισοδιακή δομή (πλοκή δομημένη σε σειρά από αυτόνομα επεισόδια)</w:t>
      </w:r>
      <w:r w:rsidR="00801A25" w:rsidRPr="00801A25">
        <w:t xml:space="preserve">.  4. </w:t>
      </w:r>
      <w:r w:rsidR="00801A25">
        <w:t>Πρόκειται για ταινία με θέση;  Πώς προκύπτει αυτό;</w:t>
      </w:r>
    </w:p>
    <w:p w:rsidR="00801A25" w:rsidRDefault="00801A25" w:rsidP="008042F6"/>
    <w:p w:rsidR="00777A5A" w:rsidRDefault="00777A5A" w:rsidP="00777A5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Οι εργασίες αποστέλλονται στις </w:t>
      </w:r>
      <w:r w:rsidRPr="00987129">
        <w:rPr>
          <w:rFonts w:ascii="Times New Roman" w:eastAsia="Times New Roman" w:hAnsi="Times New Roman" w:cs="Times New Roman"/>
          <w:b/>
          <w:sz w:val="24"/>
          <w:szCs w:val="24"/>
        </w:rPr>
        <w:t>10 Φεβρουαρίου</w:t>
      </w:r>
      <w:r>
        <w:rPr>
          <w:rFonts w:ascii="Times New Roman" w:eastAsia="Times New Roman" w:hAnsi="Times New Roman" w:cs="Times New Roman"/>
          <w:sz w:val="24"/>
          <w:szCs w:val="24"/>
        </w:rPr>
        <w:t xml:space="preserve"> ηλεκτρονικά</w:t>
      </w:r>
      <w:r w:rsidRPr="00BE329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στο</w:t>
      </w:r>
      <w:r w:rsidRPr="00BE329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m</w:t>
      </w:r>
      <w:r w:rsidRPr="00BE3294">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a</w:t>
      </w:r>
      <w:r w:rsidRPr="00BE3294">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lang w:val="en-US"/>
        </w:rPr>
        <w:t>kotzamani</w:t>
      </w:r>
      <w:proofErr w:type="spellEnd"/>
      <w:r w:rsidRPr="00BE3294">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lang w:val="en-US"/>
        </w:rPr>
        <w:t>gmail</w:t>
      </w:r>
      <w:proofErr w:type="spellEnd"/>
      <w:r w:rsidRPr="00BE3294">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com</w:t>
      </w:r>
      <w:r>
        <w:rPr>
          <w:rFonts w:ascii="Times New Roman" w:eastAsia="Times New Roman" w:hAnsi="Times New Roman" w:cs="Times New Roman"/>
          <w:sz w:val="24"/>
          <w:szCs w:val="24"/>
        </w:rPr>
        <w:t xml:space="preserve"> έως τις 11.59 </w:t>
      </w:r>
      <w:proofErr w:type="spellStart"/>
      <w:r>
        <w:rPr>
          <w:rFonts w:ascii="Times New Roman" w:eastAsia="Times New Roman" w:hAnsi="Times New Roman" w:cs="Times New Roman"/>
          <w:sz w:val="24"/>
          <w:szCs w:val="24"/>
        </w:rPr>
        <w:t>μ.μ</w:t>
      </w:r>
      <w:proofErr w:type="spellEnd"/>
      <w:r>
        <w:rPr>
          <w:rFonts w:ascii="Times New Roman" w:eastAsia="Times New Roman" w:hAnsi="Times New Roman" w:cs="Times New Roman"/>
          <w:sz w:val="24"/>
          <w:szCs w:val="24"/>
        </w:rPr>
        <w:t>.  Ως τίτλο στο μήνυμα εισάγετε</w:t>
      </w:r>
      <w:r w:rsidRPr="00BE329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(Το όνομά σας με κεφαλαία) ΣΚΗΝΟΘΕΣΙΑ ΤΕΛΙΚΗ ΕΡΓΑΣΙΑ.  Π.χ. ΠΑΠΑΔΟΠΟΥΛΟΣ ΣΚΗΝΟΘΕΣΙΑ ΤΕΛΙΚΗ ΕΡΓΑΣΙΑ.</w:t>
      </w:r>
      <w:r w:rsidRPr="00BE3294">
        <w:rPr>
          <w:rFonts w:ascii="Times New Roman" w:eastAsia="Times New Roman" w:hAnsi="Times New Roman" w:cs="Times New Roman"/>
          <w:sz w:val="24"/>
          <w:szCs w:val="24"/>
        </w:rPr>
        <w:t xml:space="preserve"> </w:t>
      </w:r>
    </w:p>
    <w:p w:rsidR="00777A5A" w:rsidRDefault="00777A5A" w:rsidP="00777A5A">
      <w:pPr>
        <w:spacing w:after="0"/>
        <w:rPr>
          <w:rFonts w:ascii="Times New Roman" w:eastAsia="Times New Roman" w:hAnsi="Times New Roman" w:cs="Times New Roman"/>
          <w:sz w:val="24"/>
          <w:szCs w:val="24"/>
        </w:rPr>
      </w:pPr>
    </w:p>
    <w:p w:rsidR="00777A5A" w:rsidRDefault="00777A5A" w:rsidP="00777A5A">
      <w:pPr>
        <w:pStyle w:val="ListParagraph"/>
        <w:numPr>
          <w:ilvl w:val="0"/>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E3294">
        <w:rPr>
          <w:rFonts w:ascii="Times New Roman" w:eastAsia="Times New Roman" w:hAnsi="Times New Roman" w:cs="Times New Roman"/>
          <w:sz w:val="24"/>
          <w:szCs w:val="24"/>
        </w:rPr>
        <w:t xml:space="preserve"> Όσοι οφείλουν το μάθημα, </w:t>
      </w:r>
      <w:r>
        <w:rPr>
          <w:rFonts w:ascii="Times New Roman" w:eastAsia="Times New Roman" w:hAnsi="Times New Roman" w:cs="Times New Roman"/>
          <w:sz w:val="24"/>
          <w:szCs w:val="24"/>
        </w:rPr>
        <w:t xml:space="preserve">παρακαλώ να το αναφέρουν στην τελική εργασία.  Οι φοιτητές αυτοί </w:t>
      </w:r>
      <w:r w:rsidRPr="00BE3294">
        <w:rPr>
          <w:rFonts w:ascii="Times New Roman" w:eastAsia="Times New Roman" w:hAnsi="Times New Roman" w:cs="Times New Roman"/>
          <w:sz w:val="24"/>
          <w:szCs w:val="24"/>
        </w:rPr>
        <w:t xml:space="preserve">βαθμολογούνται με βάση την τελική εργασία και μόνο.  Μπορούν </w:t>
      </w:r>
      <w:r>
        <w:rPr>
          <w:rFonts w:ascii="Times New Roman" w:eastAsia="Times New Roman" w:hAnsi="Times New Roman" w:cs="Times New Roman"/>
          <w:sz w:val="24"/>
          <w:szCs w:val="24"/>
        </w:rPr>
        <w:t xml:space="preserve">όμως </w:t>
      </w:r>
      <w:r w:rsidRPr="00BE3294">
        <w:rPr>
          <w:rFonts w:ascii="Times New Roman" w:eastAsia="Times New Roman" w:hAnsi="Times New Roman" w:cs="Times New Roman"/>
          <w:sz w:val="24"/>
          <w:szCs w:val="24"/>
        </w:rPr>
        <w:t xml:space="preserve">προαιρετικά να υποβάλλουν και κάποια/ες από τις εργασίες που έχουν δοθεί στους δευτεροετείς κατά την διάρκεια του </w:t>
      </w:r>
      <w:r>
        <w:rPr>
          <w:rFonts w:ascii="Times New Roman" w:eastAsia="Times New Roman" w:hAnsi="Times New Roman" w:cs="Times New Roman"/>
          <w:sz w:val="24"/>
          <w:szCs w:val="24"/>
        </w:rPr>
        <w:t xml:space="preserve">χειμερινού </w:t>
      </w:r>
      <w:r w:rsidRPr="00BE3294">
        <w:rPr>
          <w:rFonts w:ascii="Times New Roman" w:eastAsia="Times New Roman" w:hAnsi="Times New Roman" w:cs="Times New Roman"/>
          <w:sz w:val="24"/>
          <w:szCs w:val="24"/>
        </w:rPr>
        <w:t>εξαμήνου</w:t>
      </w:r>
      <w:r>
        <w:rPr>
          <w:rFonts w:ascii="Times New Roman" w:eastAsia="Times New Roman" w:hAnsi="Times New Roman" w:cs="Times New Roman"/>
          <w:sz w:val="24"/>
          <w:szCs w:val="24"/>
        </w:rPr>
        <w:t xml:space="preserve"> προκειμένου να ενισχύσουν τον βαθμό τους</w:t>
      </w:r>
      <w:r w:rsidRPr="00BE329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Εάν παρακολούθησαν το μάθημα αυτό το εξάμηνο ή/και παρέδωσαν κάποια εργασία, παρακαλώ να το δηλώσουν στην τελική εργασία που θα παραδώσουν.</w:t>
      </w:r>
    </w:p>
    <w:p w:rsidR="00777A5A" w:rsidRPr="00921A72" w:rsidRDefault="00777A5A" w:rsidP="00777A5A">
      <w:pPr>
        <w:pStyle w:val="ListParagraph"/>
        <w:numPr>
          <w:ilvl w:val="0"/>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Οι δευτεροετείς, εκτός από την τελική εργασία, έχουν παραδώσει επίσης κατά την διάρκεια του μαθήματος τα εξής</w:t>
      </w:r>
      <w:r w:rsidRPr="00921A72">
        <w:rPr>
          <w:rFonts w:ascii="Times New Roman" w:eastAsia="Times New Roman" w:hAnsi="Times New Roman" w:cs="Times New Roman"/>
          <w:sz w:val="24"/>
          <w:szCs w:val="24"/>
        </w:rPr>
        <w:t>:</w:t>
      </w:r>
    </w:p>
    <w:p w:rsidR="00777A5A" w:rsidRDefault="00777A5A" w:rsidP="00777A5A">
      <w:pPr>
        <w:pStyle w:val="ListParagraph"/>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Α.  Ομαδική εργασία</w:t>
      </w:r>
      <w:r w:rsidRPr="00E308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βλ. περιγραφή στο </w:t>
      </w:r>
      <w:r>
        <w:rPr>
          <w:rFonts w:ascii="Times New Roman" w:eastAsia="Times New Roman" w:hAnsi="Times New Roman" w:cs="Times New Roman"/>
          <w:sz w:val="24"/>
          <w:szCs w:val="24"/>
          <w:lang w:val="en-US"/>
        </w:rPr>
        <w:t>e</w:t>
      </w:r>
      <w:r w:rsidRPr="00E308FC">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class</w:t>
      </w:r>
      <w:r w:rsidRPr="00E308F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534C2C">
        <w:rPr>
          <w:rFonts w:ascii="Times New Roman" w:eastAsia="Times New Roman" w:hAnsi="Times New Roman" w:cs="Times New Roman"/>
          <w:sz w:val="24"/>
          <w:szCs w:val="24"/>
          <w:u w:val="single"/>
        </w:rPr>
        <w:t>Παρακαλώ να αναφέρετε στην τελική εξέταση</w:t>
      </w:r>
      <w:r>
        <w:rPr>
          <w:rFonts w:ascii="Times New Roman" w:eastAsia="Times New Roman" w:hAnsi="Times New Roman" w:cs="Times New Roman"/>
          <w:sz w:val="24"/>
          <w:szCs w:val="24"/>
        </w:rPr>
        <w:t xml:space="preserve"> το όνομα του συναδέλφου με τον/την οποία έχετε υποβάλει την ομαδική εργασία.</w:t>
      </w:r>
    </w:p>
    <w:p w:rsidR="00777A5A" w:rsidRPr="00BE3294" w:rsidRDefault="00777A5A" w:rsidP="00777A5A">
      <w:pPr>
        <w:pStyle w:val="ListParagraph"/>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Β.  Τις εξής 4 προαιρετικές ασκήσεις</w:t>
      </w:r>
      <w:r w:rsidRPr="00921A72">
        <w:rPr>
          <w:rFonts w:ascii="Times New Roman" w:eastAsia="Times New Roman" w:hAnsi="Times New Roman" w:cs="Times New Roman"/>
          <w:sz w:val="24"/>
          <w:szCs w:val="24"/>
        </w:rPr>
        <w:t xml:space="preserve">: 1. </w:t>
      </w:r>
      <w:r>
        <w:rPr>
          <w:rFonts w:ascii="Times New Roman" w:eastAsia="Times New Roman" w:hAnsi="Times New Roman" w:cs="Times New Roman"/>
          <w:sz w:val="24"/>
          <w:szCs w:val="24"/>
        </w:rPr>
        <w:t xml:space="preserve">Ρεαλισμός και νατουραλισμός 2.  Φωτογραφία δωματίου 3. Παράσταση στο ύφος του </w:t>
      </w:r>
      <w:proofErr w:type="spellStart"/>
      <w:r>
        <w:rPr>
          <w:rFonts w:ascii="Times New Roman" w:eastAsia="Times New Roman" w:hAnsi="Times New Roman" w:cs="Times New Roman"/>
          <w:sz w:val="24"/>
          <w:szCs w:val="24"/>
        </w:rPr>
        <w:t>Άππια</w:t>
      </w:r>
      <w:proofErr w:type="spellEnd"/>
      <w:r>
        <w:rPr>
          <w:rFonts w:ascii="Times New Roman" w:eastAsia="Times New Roman" w:hAnsi="Times New Roman" w:cs="Times New Roman"/>
          <w:sz w:val="24"/>
          <w:szCs w:val="24"/>
        </w:rPr>
        <w:t xml:space="preserve"> 4.  Το γκροτέσκο.  </w:t>
      </w:r>
      <w:r w:rsidRPr="00534C2C">
        <w:rPr>
          <w:rFonts w:ascii="Times New Roman" w:eastAsia="Times New Roman" w:hAnsi="Times New Roman" w:cs="Times New Roman"/>
          <w:sz w:val="24"/>
          <w:szCs w:val="24"/>
          <w:u w:val="single"/>
        </w:rPr>
        <w:t>Παρακαλώ να αναφέρετε επίσης στην τελική εργασία</w:t>
      </w:r>
      <w:r>
        <w:rPr>
          <w:rFonts w:ascii="Times New Roman" w:eastAsia="Times New Roman" w:hAnsi="Times New Roman" w:cs="Times New Roman"/>
          <w:sz w:val="24"/>
          <w:szCs w:val="24"/>
        </w:rPr>
        <w:t xml:space="preserve"> που θα παραδώσετε τις ασκήσεις που ετοιμάσατε κατά την διάρκεια του εξαμήνου.</w:t>
      </w:r>
      <w:r w:rsidRPr="00E308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BE3294">
        <w:rPr>
          <w:rFonts w:ascii="Times New Roman" w:eastAsia="Times New Roman" w:hAnsi="Times New Roman" w:cs="Times New Roman"/>
          <w:sz w:val="24"/>
          <w:szCs w:val="24"/>
        </w:rPr>
        <w:t xml:space="preserve">        </w:t>
      </w:r>
    </w:p>
    <w:p w:rsidR="00777A5A" w:rsidRPr="00B04A1F" w:rsidRDefault="00777A5A" w:rsidP="008042F6"/>
    <w:p w:rsidR="008042F6" w:rsidRDefault="008042F6" w:rsidP="008042F6"/>
    <w:p w:rsidR="00603139" w:rsidRPr="0010291C" w:rsidRDefault="00603139" w:rsidP="00603139">
      <w:pPr>
        <w:ind w:left="567"/>
      </w:pPr>
    </w:p>
    <w:p w:rsidR="0044332D" w:rsidRDefault="0044332D"/>
    <w:sectPr w:rsidR="0044332D" w:rsidSect="00BF100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739D0"/>
    <w:multiLevelType w:val="hybridMultilevel"/>
    <w:tmpl w:val="B95ED54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393D0D5A"/>
    <w:multiLevelType w:val="hybridMultilevel"/>
    <w:tmpl w:val="C220BDE4"/>
    <w:lvl w:ilvl="0" w:tplc="7DBAB3DE">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20"/>
  <w:characterSpacingControl w:val="doNotCompress"/>
  <w:compat/>
  <w:rsids>
    <w:rsidRoot w:val="00603139"/>
    <w:rsid w:val="0044332D"/>
    <w:rsid w:val="00534C2C"/>
    <w:rsid w:val="00603139"/>
    <w:rsid w:val="00777A5A"/>
    <w:rsid w:val="00801A25"/>
    <w:rsid w:val="008042F6"/>
    <w:rsid w:val="00D168A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139"/>
    <w:pPr>
      <w:spacing w:after="200" w:line="276" w:lineRule="auto"/>
    </w:pPr>
    <w:rPr>
      <w:rFonts w:asciiTheme="minorHAnsi" w:hAnsiTheme="minorHAnsi"/>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03139"/>
    <w:pPr>
      <w:ind w:left="720"/>
      <w:contextualSpacing/>
    </w:pPr>
  </w:style>
  <w:style w:type="paragraph" w:styleId="NormalWeb">
    <w:name w:val="Normal (Web)"/>
    <w:basedOn w:val="Normal"/>
    <w:uiPriority w:val="99"/>
    <w:semiHidden/>
    <w:unhideWhenUsed/>
    <w:rsid w:val="00801A25"/>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448</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2021-02-08T09:03:00Z</dcterms:created>
  <dcterms:modified xsi:type="dcterms:W3CDTF">2021-02-08T09:45:00Z</dcterms:modified>
</cp:coreProperties>
</file>