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3320" w14:textId="77777777" w:rsidR="00626FB0" w:rsidRDefault="00A31155">
      <w:pPr>
        <w:pStyle w:val="1"/>
        <w:spacing w:after="0" w:line="433" w:lineRule="auto"/>
      </w:pPr>
      <w:r>
        <w:t>ΕΝΔΕΙΚΤΙΚΕΣ ΑΠΑΝΤΗΣΕΙΣ ΑΣΚΗΣΕΩΝ ΜΕΤΡΗΣΗ ΟΞΥΤΗΤΑΣ ΕΛΑΙΟΛΑΔΟΥ</w:t>
      </w:r>
      <w:r>
        <w:rPr>
          <w:b w:val="0"/>
        </w:rPr>
        <w:t xml:space="preserve"> </w:t>
      </w:r>
    </w:p>
    <w:p w14:paraId="535B53F3" w14:textId="77777777" w:rsidR="00626FB0" w:rsidRDefault="00A311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BD4B4"/>
        <w:spacing w:after="24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Η κατανάλωση διαλύματος 0,1 N </w:t>
      </w:r>
      <w:proofErr w:type="spellStart"/>
      <w:r>
        <w:rPr>
          <w:rFonts w:ascii="Times New Roman" w:eastAsia="Times New Roman" w:hAnsi="Times New Roman" w:cs="Times New Roman"/>
          <w:sz w:val="24"/>
        </w:rPr>
        <w:t>NaΟΗ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για την εξουδετέρωση των ελευθέρων λιπαρών οξέων σε δείγμα ελαιόλαδου 10 g </w:t>
      </w:r>
      <w:r>
        <w:rPr>
          <w:rFonts w:ascii="Times New Roman" w:eastAsia="Times New Roman" w:hAnsi="Times New Roman" w:cs="Times New Roman"/>
          <w:sz w:val="24"/>
        </w:rPr>
        <w:t xml:space="preserve">είναι 1,3 </w:t>
      </w:r>
      <w:proofErr w:type="spellStart"/>
      <w:r>
        <w:rPr>
          <w:rFonts w:ascii="Times New Roman" w:eastAsia="Times New Roman" w:hAnsi="Times New Roman" w:cs="Times New Roman"/>
          <w:sz w:val="24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,. Ποια είναι η οξύτητα τον εκφρασμένη σε </w:t>
      </w:r>
      <w:proofErr w:type="spellStart"/>
      <w:r>
        <w:rPr>
          <w:rFonts w:ascii="Times New Roman" w:eastAsia="Times New Roman" w:hAnsi="Times New Roman" w:cs="Times New Roman"/>
          <w:sz w:val="24"/>
        </w:rPr>
        <w:t>ελαϊκό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οξύ; </w:t>
      </w:r>
    </w:p>
    <w:p w14:paraId="71B07EE5" w14:textId="77777777" w:rsidR="00626FB0" w:rsidRDefault="00A311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BD4B4"/>
        <w:spacing w:after="298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Δίνεται MB </w:t>
      </w:r>
      <w:proofErr w:type="spellStart"/>
      <w:r>
        <w:rPr>
          <w:rFonts w:ascii="Times New Roman" w:eastAsia="Times New Roman" w:hAnsi="Times New Roman" w:cs="Times New Roman"/>
          <w:sz w:val="24"/>
        </w:rPr>
        <w:t>Ελαικού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Οξέος = 282 </w:t>
      </w:r>
    </w:p>
    <w:p w14:paraId="1B010D6E" w14:textId="77777777" w:rsidR="00626FB0" w:rsidRDefault="00A31155">
      <w:pPr>
        <w:spacing w:after="259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Απάντηση </w:t>
      </w:r>
    </w:p>
    <w:p w14:paraId="126D00B7" w14:textId="77777777" w:rsidR="00626FB0" w:rsidRDefault="00A31155">
      <w:pPr>
        <w:spacing w:after="25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Ο προσδιορισμός γίνεται σε </w:t>
      </w:r>
      <w:proofErr w:type="spellStart"/>
      <w:r>
        <w:rPr>
          <w:rFonts w:ascii="Times New Roman" w:eastAsia="Times New Roman" w:hAnsi="Times New Roman" w:cs="Times New Roman"/>
          <w:sz w:val="24"/>
        </w:rPr>
        <w:t>gr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ελαικού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οξέος ανά 100 </w:t>
      </w:r>
      <w:proofErr w:type="spellStart"/>
      <w:r>
        <w:rPr>
          <w:rFonts w:ascii="Times New Roman" w:eastAsia="Times New Roman" w:hAnsi="Times New Roman" w:cs="Times New Roman"/>
          <w:sz w:val="24"/>
        </w:rPr>
        <w:t>γρ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ελαιολάδου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7AC13874" w14:textId="77777777" w:rsidR="00626FB0" w:rsidRDefault="00A31155">
      <w:pPr>
        <w:spacing w:after="25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</w:rPr>
        <w:t>mol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Ελαικού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οξέος εξουδετερώνεται από 1 </w:t>
      </w:r>
      <w:proofErr w:type="spellStart"/>
      <w:r>
        <w:rPr>
          <w:rFonts w:ascii="Times New Roman" w:eastAsia="Times New Roman" w:hAnsi="Times New Roman" w:cs="Times New Roman"/>
          <w:sz w:val="24"/>
        </w:rPr>
        <w:t>mol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ΝΑΟΗ (1Ν) </w:t>
      </w:r>
    </w:p>
    <w:p w14:paraId="619FC162" w14:textId="77777777" w:rsidR="00626FB0" w:rsidRDefault="00A31155">
      <w:pPr>
        <w:spacing w:after="25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282 </w:t>
      </w:r>
      <w:proofErr w:type="spellStart"/>
      <w:r>
        <w:rPr>
          <w:rFonts w:ascii="Times New Roman" w:eastAsia="Times New Roman" w:hAnsi="Times New Roman" w:cs="Times New Roman"/>
          <w:sz w:val="24"/>
        </w:rPr>
        <w:t>gr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Ελαικού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οξέος ε</w:t>
      </w:r>
      <w:r>
        <w:rPr>
          <w:rFonts w:ascii="Times New Roman" w:eastAsia="Times New Roman" w:hAnsi="Times New Roman" w:cs="Times New Roman"/>
          <w:sz w:val="24"/>
        </w:rPr>
        <w:t xml:space="preserve">ξουδετερώνεται από 1 </w:t>
      </w:r>
      <w:proofErr w:type="spellStart"/>
      <w:r>
        <w:rPr>
          <w:rFonts w:ascii="Times New Roman" w:eastAsia="Times New Roman" w:hAnsi="Times New Roman" w:cs="Times New Roman"/>
          <w:sz w:val="24"/>
        </w:rPr>
        <w:t>mol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ΝΑΟΗ (1Ν) </w:t>
      </w:r>
    </w:p>
    <w:p w14:paraId="48CAC78F" w14:textId="5B200803" w:rsidR="00626FB0" w:rsidRDefault="00A31155">
      <w:pPr>
        <w:spacing w:after="21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28,2 </w:t>
      </w:r>
      <w:proofErr w:type="spellStart"/>
      <w:r>
        <w:rPr>
          <w:rFonts w:ascii="Times New Roman" w:eastAsia="Times New Roman" w:hAnsi="Times New Roman" w:cs="Times New Roman"/>
          <w:sz w:val="24"/>
        </w:rPr>
        <w:t>gr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Ελαικού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οξέος εξουδετερώνεται από </w:t>
      </w:r>
      <w:r>
        <w:rPr>
          <w:rFonts w:ascii="Times New Roman" w:eastAsia="Times New Roman" w:hAnsi="Times New Roman" w:cs="Times New Roman"/>
          <w:sz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</w:rPr>
        <w:t>mol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ΝΑΟΗ (0,</w:t>
      </w:r>
      <w:r>
        <w:rPr>
          <w:rFonts w:ascii="Times New Roman" w:eastAsia="Times New Roman" w:hAnsi="Times New Roman" w:cs="Times New Roman"/>
          <w:sz w:val="24"/>
        </w:rPr>
        <w:t xml:space="preserve">1Ν) </w:t>
      </w:r>
    </w:p>
    <w:p w14:paraId="26569590" w14:textId="77777777" w:rsidR="00626FB0" w:rsidRDefault="00A3115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534" w:type="dxa"/>
        <w:tblInd w:w="-113" w:type="dxa"/>
        <w:tblCellMar>
          <w:top w:w="6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39"/>
        <w:gridCol w:w="773"/>
      </w:tblGrid>
      <w:tr w:rsidR="00626FB0" w14:paraId="2711810D" w14:textId="77777777">
        <w:trPr>
          <w:trHeight w:val="424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2B47C45" w14:textId="77777777" w:rsidR="00626FB0" w:rsidRDefault="00A31155">
            <w:pPr>
              <w:tabs>
                <w:tab w:val="center" w:pos="333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Τα 1000ml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Δ/τος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NaOH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(0.1N) εξουδετερώνουν  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1103D6E" w14:textId="77777777" w:rsidR="00626FB0" w:rsidRDefault="00A3115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28,2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ελαικού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οξέος. </w:t>
            </w:r>
          </w:p>
        </w:tc>
      </w:tr>
      <w:tr w:rsidR="00626FB0" w14:paraId="1A047BBA" w14:textId="77777777">
        <w:trPr>
          <w:trHeight w:val="2346"/>
        </w:trPr>
        <w:tc>
          <w:tcPr>
            <w:tcW w:w="58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908C43" w14:textId="77777777" w:rsidR="00626FB0" w:rsidRDefault="00A31155">
            <w:pPr>
              <w:tabs>
                <w:tab w:val="center" w:pos="333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Το 1,3ml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Δ/τος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NaOH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(0.1N) εξουδετερώνουν  </w:t>
            </w:r>
          </w:p>
          <w:p w14:paraId="7561DD8C" w14:textId="77777777" w:rsidR="00626FB0" w:rsidRDefault="00A31155">
            <w:pPr>
              <w:spacing w:after="292"/>
              <w:ind w:left="5" w:right="-2655"/>
            </w:pPr>
            <w:r>
              <w:rPr>
                <w:noProof/>
              </w:rPr>
              <w:drawing>
                <wp:inline distT="0" distB="0" distL="0" distR="0" wp14:anchorId="20A51591" wp14:editId="783925A0">
                  <wp:extent cx="5419344" cy="832104"/>
                  <wp:effectExtent l="0" t="0" r="0" b="0"/>
                  <wp:docPr id="6198" name="Picture 6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8" name="Picture 6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344" cy="832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7D43B0" w14:textId="77777777" w:rsidR="00626FB0" w:rsidRDefault="00A31155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Στα 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Ελαιολάδου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περιέχουν Y;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Ελαικού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Οξέος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9A8C48" w14:textId="77777777" w:rsidR="00626FB0" w:rsidRDefault="00A3115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Χ;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ελαικού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οξέος. </w:t>
            </w:r>
          </w:p>
        </w:tc>
      </w:tr>
    </w:tbl>
    <w:p w14:paraId="390B52AE" w14:textId="77777777" w:rsidR="00626FB0" w:rsidRDefault="00A31155">
      <w:pPr>
        <w:spacing w:after="286"/>
        <w:ind w:left="26"/>
        <w:jc w:val="center"/>
      </w:pPr>
      <w:r>
        <w:rPr>
          <w:noProof/>
        </w:rPr>
        <w:drawing>
          <wp:inline distT="0" distB="0" distL="0" distR="0" wp14:anchorId="4365760B" wp14:editId="266E54D8">
            <wp:extent cx="1874520" cy="359664"/>
            <wp:effectExtent l="0" t="0" r="0" b="0"/>
            <wp:docPr id="6197" name="Picture 6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" name="Picture 61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6FBB53" w14:textId="77777777" w:rsidR="00626FB0" w:rsidRDefault="00A311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6E3BC"/>
        <w:spacing w:after="24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Έχουμε 0,37 </w:t>
      </w:r>
      <w:proofErr w:type="spellStart"/>
      <w:r>
        <w:rPr>
          <w:rFonts w:ascii="Times New Roman" w:eastAsia="Times New Roman" w:hAnsi="Times New Roman" w:cs="Times New Roman"/>
          <w:sz w:val="24"/>
        </w:rPr>
        <w:t>gr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Ελαικού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οξέος στα 100 </w:t>
      </w:r>
      <w:proofErr w:type="spellStart"/>
      <w:r>
        <w:rPr>
          <w:rFonts w:ascii="Times New Roman" w:eastAsia="Times New Roman" w:hAnsi="Times New Roman" w:cs="Times New Roman"/>
          <w:sz w:val="24"/>
        </w:rPr>
        <w:t>γρ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ελαιολάδου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721807" w14:textId="77777777" w:rsidR="00626FB0" w:rsidRDefault="00A3115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B1072DB" w14:textId="77777777" w:rsidR="00626FB0" w:rsidRDefault="00A31155">
      <w:pPr>
        <w:pStyle w:val="1"/>
        <w:ind w:right="7"/>
      </w:pPr>
      <w:r>
        <w:lastRenderedPageBreak/>
        <w:t xml:space="preserve">ΠΡΟΣΔΙΟΡΙΣΜΟΣ ΟΓΚΟΜΕΤΡΟΥΜΕΝΗΣ ΟΞΥΤΗΤΑΣ ΑΛΜΗΣ ΕΛΙΩΝ </w:t>
      </w:r>
    </w:p>
    <w:p w14:paraId="6112E96A" w14:textId="77777777" w:rsidR="00626FB0" w:rsidRDefault="00A311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BD4B4"/>
        <w:spacing w:after="24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Η κατανάλωση διαλύματος 0,5 N </w:t>
      </w:r>
      <w:proofErr w:type="spellStart"/>
      <w:r>
        <w:rPr>
          <w:rFonts w:ascii="Times New Roman" w:eastAsia="Times New Roman" w:hAnsi="Times New Roman" w:cs="Times New Roman"/>
          <w:sz w:val="24"/>
        </w:rPr>
        <w:t>NaΟΗ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για την εξουδετέρωση των οξέων σε δείγμα άλμης ελιών όγκου 10 </w:t>
      </w:r>
      <w:proofErr w:type="spellStart"/>
      <w:r>
        <w:rPr>
          <w:rFonts w:ascii="Times New Roman" w:eastAsia="Times New Roman" w:hAnsi="Times New Roman" w:cs="Times New Roman"/>
          <w:sz w:val="24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είναι 0,5 </w:t>
      </w:r>
      <w:proofErr w:type="spellStart"/>
      <w:r>
        <w:rPr>
          <w:rFonts w:ascii="Times New Roman" w:eastAsia="Times New Roman" w:hAnsi="Times New Roman" w:cs="Times New Roman"/>
          <w:sz w:val="24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,. Ποια είναι η </w:t>
      </w:r>
      <w:proofErr w:type="spellStart"/>
      <w:r>
        <w:rPr>
          <w:rFonts w:ascii="Times New Roman" w:eastAsia="Times New Roman" w:hAnsi="Times New Roman" w:cs="Times New Roman"/>
          <w:sz w:val="24"/>
        </w:rPr>
        <w:t>ογκομετρούμενη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οξύτητα της άλμης; </w:t>
      </w:r>
    </w:p>
    <w:p w14:paraId="2D9167A4" w14:textId="77777777" w:rsidR="00626FB0" w:rsidRDefault="00A311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BD4B4"/>
        <w:spacing w:after="298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Δίνεται </w:t>
      </w:r>
      <w:proofErr w:type="spellStart"/>
      <w:r>
        <w:rPr>
          <w:rFonts w:ascii="Times New Roman" w:eastAsia="Times New Roman" w:hAnsi="Times New Roman" w:cs="Times New Roman"/>
          <w:sz w:val="24"/>
        </w:rPr>
        <w:t>γραμοισοδύναμο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γαλακτικού οξέος = 90 </w:t>
      </w:r>
    </w:p>
    <w:p w14:paraId="3E41DA24" w14:textId="77777777" w:rsidR="00626FB0" w:rsidRDefault="00A31155">
      <w:pPr>
        <w:spacing w:after="21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Απάντηση </w:t>
      </w:r>
    </w:p>
    <w:p w14:paraId="7F5A6F91" w14:textId="77777777" w:rsidR="00626FB0" w:rsidRDefault="00A31155">
      <w:pPr>
        <w:spacing w:after="25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Η </w:t>
      </w:r>
      <w:proofErr w:type="spellStart"/>
      <w:r>
        <w:rPr>
          <w:rFonts w:ascii="Times New Roman" w:eastAsia="Times New Roman" w:hAnsi="Times New Roman" w:cs="Times New Roman"/>
          <w:sz w:val="24"/>
        </w:rPr>
        <w:t>ογκομετρούμενη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οξύτητα της άλμης των ελιών εκφράζεται % κ. β. σε γαλακτικό οξύ. </w:t>
      </w:r>
    </w:p>
    <w:p w14:paraId="4B76FB5F" w14:textId="77777777" w:rsidR="00626FB0" w:rsidRDefault="00A31155">
      <w:pPr>
        <w:spacing w:after="23" w:line="459" w:lineRule="auto"/>
        <w:ind w:left="3336" w:right="114" w:hanging="3351"/>
      </w:pPr>
      <w:r>
        <w:rPr>
          <w:rFonts w:ascii="Times New Roman" w:eastAsia="Times New Roman" w:hAnsi="Times New Roman" w:cs="Times New Roman"/>
          <w:sz w:val="24"/>
        </w:rPr>
        <w:t xml:space="preserve">Το </w:t>
      </w:r>
      <w:proofErr w:type="spellStart"/>
      <w:r>
        <w:rPr>
          <w:rFonts w:ascii="Times New Roman" w:eastAsia="Times New Roman" w:hAnsi="Times New Roman" w:cs="Times New Roman"/>
          <w:sz w:val="24"/>
        </w:rPr>
        <w:t>mg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του γαλακτικού οξέος στο δείγμα (των 10ml άλμης) ισούται με το γινόμενο V x N x G όπου: </w:t>
      </w:r>
    </w:p>
    <w:p w14:paraId="2E96425B" w14:textId="77777777" w:rsidR="00626FB0" w:rsidRDefault="00A31155">
      <w:pPr>
        <w:spacing w:after="25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= </w:t>
      </w:r>
      <w:r>
        <w:rPr>
          <w:rFonts w:ascii="Times New Roman" w:eastAsia="Times New Roman" w:hAnsi="Times New Roman" w:cs="Times New Roman"/>
          <w:sz w:val="24"/>
        </w:rPr>
        <w:tab/>
        <w:t xml:space="preserve">τα </w:t>
      </w:r>
      <w:proofErr w:type="spellStart"/>
      <w:r>
        <w:rPr>
          <w:rFonts w:ascii="Times New Roman" w:eastAsia="Times New Roman" w:hAnsi="Times New Roman" w:cs="Times New Roman"/>
          <w:sz w:val="24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του διαλύματος </w:t>
      </w:r>
      <w:proofErr w:type="spellStart"/>
      <w:r>
        <w:rPr>
          <w:rFonts w:ascii="Times New Roman" w:eastAsia="Times New Roman" w:hAnsi="Times New Roman" w:cs="Times New Roman"/>
          <w:sz w:val="24"/>
        </w:rPr>
        <w:t>NaOH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0.5 που χρησιμοποιήθηκαν για την εξουδετέρωση </w:t>
      </w:r>
    </w:p>
    <w:p w14:paraId="557C648A" w14:textId="77777777" w:rsidR="00626FB0" w:rsidRDefault="00A31155">
      <w:pPr>
        <w:tabs>
          <w:tab w:val="center" w:pos="3218"/>
        </w:tabs>
        <w:spacing w:after="252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Ν = </w:t>
      </w:r>
      <w:r>
        <w:rPr>
          <w:rFonts w:ascii="Times New Roman" w:eastAsia="Times New Roman" w:hAnsi="Times New Roman" w:cs="Times New Roman"/>
          <w:sz w:val="24"/>
        </w:rPr>
        <w:tab/>
        <w:t xml:space="preserve">η κανονικότητα του διαλύματος </w:t>
      </w:r>
      <w:proofErr w:type="spellStart"/>
      <w:r>
        <w:rPr>
          <w:rFonts w:ascii="Times New Roman" w:eastAsia="Times New Roman" w:hAnsi="Times New Roman" w:cs="Times New Roman"/>
          <w:sz w:val="24"/>
        </w:rPr>
        <w:t>NaOH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(δηλ. 0,5 Ν) </w:t>
      </w:r>
    </w:p>
    <w:p w14:paraId="2029E6EA" w14:textId="77777777" w:rsidR="00626FB0" w:rsidRDefault="00A31155">
      <w:pPr>
        <w:tabs>
          <w:tab w:val="center" w:pos="3611"/>
        </w:tabs>
        <w:spacing w:after="252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G = </w:t>
      </w:r>
      <w:r>
        <w:rPr>
          <w:rFonts w:ascii="Times New Roman" w:eastAsia="Times New Roman" w:hAnsi="Times New Roman" w:cs="Times New Roman"/>
          <w:sz w:val="24"/>
        </w:rPr>
        <w:tab/>
        <w:t xml:space="preserve">το </w:t>
      </w:r>
      <w:proofErr w:type="spellStart"/>
      <w:r>
        <w:rPr>
          <w:rFonts w:ascii="Times New Roman" w:eastAsia="Times New Roman" w:hAnsi="Times New Roman" w:cs="Times New Roman"/>
          <w:sz w:val="24"/>
        </w:rPr>
        <w:t>γραμμοισοδύναμο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βάρος του γαλακτικού οξέος (δηλ. 90) </w:t>
      </w:r>
    </w:p>
    <w:p w14:paraId="028C5E40" w14:textId="77777777" w:rsidR="00626FB0" w:rsidRDefault="00A31155">
      <w:pPr>
        <w:spacing w:after="25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Κατά συνέπεια στα 10 </w:t>
      </w:r>
      <w:proofErr w:type="spellStart"/>
      <w:r>
        <w:rPr>
          <w:rFonts w:ascii="Times New Roman" w:eastAsia="Times New Roman" w:hAnsi="Times New Roman" w:cs="Times New Roman"/>
          <w:sz w:val="24"/>
        </w:rPr>
        <w:t>gr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του δείγματος θα έχουμε </w:t>
      </w:r>
    </w:p>
    <w:p w14:paraId="5E087C6A" w14:textId="77777777" w:rsidR="00626FB0" w:rsidRDefault="00A31155">
      <w:pPr>
        <w:spacing w:after="25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x N x G = 0,5 x 0,5 x 90 = 22,5 </w:t>
      </w:r>
      <w:proofErr w:type="spellStart"/>
      <w:r>
        <w:rPr>
          <w:rFonts w:ascii="Times New Roman" w:eastAsia="Times New Roman" w:hAnsi="Times New Roman" w:cs="Times New Roman"/>
          <w:sz w:val="24"/>
        </w:rPr>
        <w:t>mg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γαλακτικού οξέος στα 10 </w:t>
      </w:r>
      <w:proofErr w:type="spellStart"/>
      <w:r>
        <w:rPr>
          <w:rFonts w:ascii="Times New Roman" w:eastAsia="Times New Roman" w:hAnsi="Times New Roman" w:cs="Times New Roman"/>
          <w:sz w:val="24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99CD13" w14:textId="77777777" w:rsidR="00626FB0" w:rsidRDefault="00A31155">
      <w:pPr>
        <w:spacing w:after="25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Άρα  </w:t>
      </w:r>
    </w:p>
    <w:p w14:paraId="555CFEDC" w14:textId="77777777" w:rsidR="00626FB0" w:rsidRDefault="00A31155">
      <w:pPr>
        <w:spacing w:after="0" w:line="484" w:lineRule="auto"/>
        <w:ind w:left="-5" w:right="1731" w:hanging="10"/>
      </w:pPr>
      <w:r>
        <w:rPr>
          <w:rFonts w:ascii="Times New Roman" w:eastAsia="Times New Roman" w:hAnsi="Times New Roman" w:cs="Times New Roman"/>
          <w:sz w:val="24"/>
        </w:rPr>
        <w:t xml:space="preserve">στα 10 </w:t>
      </w:r>
      <w:proofErr w:type="spellStart"/>
      <w:r>
        <w:rPr>
          <w:rFonts w:ascii="Times New Roman" w:eastAsia="Times New Roman" w:hAnsi="Times New Roman" w:cs="Times New Roman"/>
          <w:sz w:val="24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άλμης  </w:t>
      </w:r>
      <w:r>
        <w:rPr>
          <w:rFonts w:ascii="Times New Roman" w:eastAsia="Times New Roman" w:hAnsi="Times New Roman" w:cs="Times New Roman"/>
          <w:sz w:val="24"/>
        </w:rPr>
        <w:tab/>
        <w:t>έχ</w:t>
      </w:r>
      <w:r>
        <w:rPr>
          <w:rFonts w:ascii="Times New Roman" w:eastAsia="Times New Roman" w:hAnsi="Times New Roman" w:cs="Times New Roman"/>
          <w:sz w:val="24"/>
        </w:rPr>
        <w:t xml:space="preserve">ουμε  </w:t>
      </w:r>
      <w:r>
        <w:rPr>
          <w:rFonts w:ascii="Times New Roman" w:eastAsia="Times New Roman" w:hAnsi="Times New Roman" w:cs="Times New Roman"/>
          <w:sz w:val="24"/>
        </w:rPr>
        <w:tab/>
        <w:t xml:space="preserve">22,5 </w:t>
      </w:r>
      <w:proofErr w:type="spellStart"/>
      <w:r>
        <w:rPr>
          <w:rFonts w:ascii="Times New Roman" w:eastAsia="Times New Roman" w:hAnsi="Times New Roman" w:cs="Times New Roman"/>
          <w:sz w:val="24"/>
        </w:rPr>
        <w:t>mg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γαλακτικού οξέος στα 100 </w:t>
      </w:r>
      <w:proofErr w:type="spellStart"/>
      <w:r>
        <w:rPr>
          <w:rFonts w:ascii="Times New Roman" w:eastAsia="Times New Roman" w:hAnsi="Times New Roman" w:cs="Times New Roman"/>
          <w:sz w:val="24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άλμης </w:t>
      </w:r>
      <w:r>
        <w:rPr>
          <w:rFonts w:ascii="Times New Roman" w:eastAsia="Times New Roman" w:hAnsi="Times New Roman" w:cs="Times New Roman"/>
          <w:sz w:val="24"/>
        </w:rPr>
        <w:tab/>
        <w:t xml:space="preserve">έχουμε Υ </w:t>
      </w:r>
      <w:proofErr w:type="spellStart"/>
      <w:r>
        <w:rPr>
          <w:rFonts w:ascii="Times New Roman" w:eastAsia="Times New Roman" w:hAnsi="Times New Roman" w:cs="Times New Roman"/>
          <w:sz w:val="24"/>
        </w:rPr>
        <w:t>mg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γαλακτικού οξέος </w:t>
      </w:r>
    </w:p>
    <w:p w14:paraId="6BAA1729" w14:textId="77777777" w:rsidR="00626FB0" w:rsidRDefault="00A31155">
      <w:pPr>
        <w:spacing w:after="264"/>
        <w:ind w:left="2480"/>
      </w:pPr>
      <w:r>
        <w:rPr>
          <w:noProof/>
        </w:rPr>
        <w:drawing>
          <wp:inline distT="0" distB="0" distL="0" distR="0" wp14:anchorId="71B9BBEE" wp14:editId="7D6B9504">
            <wp:extent cx="2045208" cy="332232"/>
            <wp:effectExtent l="0" t="0" r="0" b="0"/>
            <wp:docPr id="6199" name="Picture 6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" name="Picture 61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5208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7668B" w14:textId="77777777" w:rsidR="00626FB0" w:rsidRDefault="00A311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6E3BC"/>
        <w:spacing w:after="24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Η </w:t>
      </w:r>
      <w:proofErr w:type="spellStart"/>
      <w:r>
        <w:rPr>
          <w:rFonts w:ascii="Times New Roman" w:eastAsia="Times New Roman" w:hAnsi="Times New Roman" w:cs="Times New Roman"/>
          <w:sz w:val="24"/>
        </w:rPr>
        <w:t>ογκομετρούμενη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οξύτητα είναι 225mg/100 </w:t>
      </w:r>
      <w:proofErr w:type="spellStart"/>
      <w:r>
        <w:rPr>
          <w:rFonts w:ascii="Times New Roman" w:eastAsia="Times New Roman" w:hAnsi="Times New Roman" w:cs="Times New Roman"/>
          <w:sz w:val="24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άλμης </w:t>
      </w:r>
    </w:p>
    <w:p w14:paraId="0935DD02" w14:textId="77777777" w:rsidR="00626FB0" w:rsidRDefault="00A3115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26C489A" w14:textId="77777777" w:rsidR="00626FB0" w:rsidRDefault="00A31155">
      <w:pPr>
        <w:pStyle w:val="1"/>
        <w:ind w:left="106" w:firstLine="0"/>
        <w:jc w:val="left"/>
      </w:pPr>
      <w:r>
        <w:lastRenderedPageBreak/>
        <w:t xml:space="preserve">ΠΡΟΣΔΙΟΡΙΣΜΟΣ ΑΛΑΤΟΠΕΡΙΕΚΤΙΚΟΤΗΤΑΣ ΑΛΜΗΣ ΕΛΙΩΝ </w:t>
      </w:r>
    </w:p>
    <w:p w14:paraId="3F2A2299" w14:textId="77777777" w:rsidR="00626FB0" w:rsidRDefault="00A311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BD4B4"/>
        <w:spacing w:after="24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Η κατανάλωση διαλύματος 0,2 N AgNO</w:t>
      </w:r>
      <w:r>
        <w:rPr>
          <w:rFonts w:ascii="Times New Roman" w:eastAsia="Times New Roman" w:hAnsi="Times New Roman" w:cs="Times New Roman"/>
          <w:sz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για την εξουδετέρωση του </w:t>
      </w:r>
      <w:proofErr w:type="spellStart"/>
      <w:r>
        <w:rPr>
          <w:rFonts w:ascii="Times New Roman" w:eastAsia="Times New Roman" w:hAnsi="Times New Roman" w:cs="Times New Roman"/>
          <w:sz w:val="24"/>
        </w:rPr>
        <w:t>NaCl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σε δείγμα άλμης ελιών όγκου 1 </w:t>
      </w:r>
      <w:proofErr w:type="spellStart"/>
      <w:r>
        <w:rPr>
          <w:rFonts w:ascii="Times New Roman" w:eastAsia="Times New Roman" w:hAnsi="Times New Roman" w:cs="Times New Roman"/>
          <w:sz w:val="24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είναι 6 </w:t>
      </w:r>
      <w:proofErr w:type="spellStart"/>
      <w:r>
        <w:rPr>
          <w:rFonts w:ascii="Times New Roman" w:eastAsia="Times New Roman" w:hAnsi="Times New Roman" w:cs="Times New Roman"/>
          <w:sz w:val="24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,. Ποια είναι η επί της % περιεκτικότητα σε αλάτι της άλμης; </w:t>
      </w:r>
    </w:p>
    <w:p w14:paraId="4E7E1BBA" w14:textId="77777777" w:rsidR="00626FB0" w:rsidRDefault="00A311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BD4B4"/>
        <w:spacing w:after="28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Δίνεται </w:t>
      </w:r>
      <w:proofErr w:type="spellStart"/>
      <w:r>
        <w:rPr>
          <w:rFonts w:ascii="Times New Roman" w:eastAsia="Times New Roman" w:hAnsi="Times New Roman" w:cs="Times New Roman"/>
          <w:sz w:val="24"/>
        </w:rPr>
        <w:t>γραμοισοδύναμο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NaCl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= 58,46 </w:t>
      </w:r>
    </w:p>
    <w:p w14:paraId="56FA87BC" w14:textId="77777777" w:rsidR="00626FB0" w:rsidRDefault="00A31155">
      <w:pPr>
        <w:spacing w:after="25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Απάντηση </w:t>
      </w:r>
    </w:p>
    <w:p w14:paraId="643616FA" w14:textId="77777777" w:rsidR="00626FB0" w:rsidRDefault="00A31155">
      <w:pPr>
        <w:spacing w:after="25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Τα </w:t>
      </w:r>
      <w:proofErr w:type="spellStart"/>
      <w:r>
        <w:rPr>
          <w:rFonts w:ascii="Times New Roman" w:eastAsia="Times New Roman" w:hAnsi="Times New Roman" w:cs="Times New Roman"/>
          <w:sz w:val="24"/>
        </w:rPr>
        <w:t>mg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του </w:t>
      </w:r>
      <w:proofErr w:type="spellStart"/>
      <w:r>
        <w:rPr>
          <w:rFonts w:ascii="Times New Roman" w:eastAsia="Times New Roman" w:hAnsi="Times New Roman" w:cs="Times New Roman"/>
          <w:sz w:val="24"/>
        </w:rPr>
        <w:t>NaCl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στο δείγμα (του 1 </w:t>
      </w:r>
      <w:proofErr w:type="spellStart"/>
      <w:r>
        <w:rPr>
          <w:rFonts w:ascii="Times New Roman" w:eastAsia="Times New Roman" w:hAnsi="Times New Roman" w:cs="Times New Roman"/>
          <w:sz w:val="24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άλμης) ισούται με το γινόμενο: </w:t>
      </w:r>
    </w:p>
    <w:p w14:paraId="0A1C734E" w14:textId="77777777" w:rsidR="00626FB0" w:rsidRDefault="00A31155">
      <w:pPr>
        <w:spacing w:after="253"/>
        <w:ind w:left="70" w:right="6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V x N x G όπου: </w:t>
      </w:r>
    </w:p>
    <w:p w14:paraId="00801BD5" w14:textId="77777777" w:rsidR="00626FB0" w:rsidRDefault="00A31155">
      <w:pPr>
        <w:spacing w:after="186" w:line="32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= τα </w:t>
      </w:r>
      <w:proofErr w:type="spellStart"/>
      <w:r>
        <w:rPr>
          <w:rFonts w:ascii="Times New Roman" w:eastAsia="Times New Roman" w:hAnsi="Times New Roman" w:cs="Times New Roman"/>
          <w:sz w:val="24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του διαλύματος AgNO</w:t>
      </w:r>
      <w:r>
        <w:rPr>
          <w:rFonts w:ascii="Times New Roman" w:eastAsia="Times New Roman" w:hAnsi="Times New Roman" w:cs="Times New Roman"/>
          <w:sz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0,1N που χρησιμοποιήθηκαν για την εξουδετέρωση </w:t>
      </w:r>
    </w:p>
    <w:p w14:paraId="4DB85919" w14:textId="77777777" w:rsidR="00626FB0" w:rsidRDefault="00A31155">
      <w:pPr>
        <w:spacing w:after="252"/>
        <w:ind w:left="-5" w:hanging="10"/>
      </w:pPr>
      <w:r>
        <w:rPr>
          <w:rFonts w:ascii="Times New Roman" w:eastAsia="Times New Roman" w:hAnsi="Times New Roman" w:cs="Times New Roman"/>
          <w:sz w:val="24"/>
        </w:rPr>
        <w:t>Ν = η κανονικότητα του διαλύματος AgNO</w:t>
      </w:r>
      <w:r>
        <w:rPr>
          <w:rFonts w:ascii="Times New Roman" w:eastAsia="Times New Roman" w:hAnsi="Times New Roman" w:cs="Times New Roman"/>
          <w:sz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(δηλ. 0,2Ν) </w:t>
      </w:r>
    </w:p>
    <w:p w14:paraId="343F000E" w14:textId="77777777" w:rsidR="00626FB0" w:rsidRDefault="00A31155">
      <w:pPr>
        <w:spacing w:after="21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G = το </w:t>
      </w:r>
      <w:proofErr w:type="spellStart"/>
      <w:r>
        <w:rPr>
          <w:rFonts w:ascii="Times New Roman" w:eastAsia="Times New Roman" w:hAnsi="Times New Roman" w:cs="Times New Roman"/>
          <w:sz w:val="24"/>
        </w:rPr>
        <w:t>γραμμοισοδύναμο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βάρος του </w:t>
      </w:r>
      <w:proofErr w:type="spellStart"/>
      <w:r>
        <w:rPr>
          <w:rFonts w:ascii="Times New Roman" w:eastAsia="Times New Roman" w:hAnsi="Times New Roman" w:cs="Times New Roman"/>
          <w:sz w:val="24"/>
        </w:rPr>
        <w:t>NaCl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(δηλ. 58,46) </w:t>
      </w:r>
    </w:p>
    <w:p w14:paraId="6FF1F492" w14:textId="77777777" w:rsidR="00626FB0" w:rsidRDefault="00A31155">
      <w:pPr>
        <w:spacing w:after="2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407CED" w14:textId="77777777" w:rsidR="00626FB0" w:rsidRDefault="00A31155">
      <w:pPr>
        <w:spacing w:after="21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Κατά συνέπεια </w:t>
      </w:r>
      <w:proofErr w:type="spellStart"/>
      <w:r>
        <w:rPr>
          <w:rFonts w:ascii="Times New Roman" w:eastAsia="Times New Roman" w:hAnsi="Times New Roman" w:cs="Times New Roman"/>
          <w:sz w:val="24"/>
        </w:rPr>
        <w:t>στo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του δείγματος έχουμε </w:t>
      </w:r>
    </w:p>
    <w:p w14:paraId="35055B8D" w14:textId="77777777" w:rsidR="00626FB0" w:rsidRPr="00A31155" w:rsidRDefault="00A31155">
      <w:pPr>
        <w:spacing w:after="252"/>
        <w:ind w:left="-5" w:hanging="10"/>
        <w:rPr>
          <w:lang w:val="en-US"/>
        </w:rPr>
      </w:pPr>
      <w:r w:rsidRPr="00A31155">
        <w:rPr>
          <w:rFonts w:ascii="Times New Roman" w:eastAsia="Times New Roman" w:hAnsi="Times New Roman" w:cs="Times New Roman"/>
          <w:sz w:val="24"/>
          <w:lang w:val="en-US"/>
        </w:rPr>
        <w:t xml:space="preserve">V x N x G = 6 x 0,2 x 58,46 = 70,15 mg NaCl </w:t>
      </w:r>
      <w:proofErr w:type="spellStart"/>
      <w:r>
        <w:rPr>
          <w:rFonts w:ascii="Times New Roman" w:eastAsia="Times New Roman" w:hAnsi="Times New Roman" w:cs="Times New Roman"/>
          <w:sz w:val="24"/>
        </w:rPr>
        <w:t>στ</w:t>
      </w:r>
      <w:proofErr w:type="spellEnd"/>
      <w:r w:rsidRPr="00A31155">
        <w:rPr>
          <w:rFonts w:ascii="Times New Roman" w:eastAsia="Times New Roman" w:hAnsi="Times New Roman" w:cs="Times New Roman"/>
          <w:sz w:val="24"/>
          <w:lang w:val="en-US"/>
        </w:rPr>
        <w:t xml:space="preserve">o 1 ml </w:t>
      </w:r>
    </w:p>
    <w:p w14:paraId="299606B1" w14:textId="77777777" w:rsidR="00626FB0" w:rsidRDefault="00A31155">
      <w:pPr>
        <w:spacing w:after="25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Άρα  </w:t>
      </w:r>
    </w:p>
    <w:p w14:paraId="7B8B7F4D" w14:textId="77777777" w:rsidR="00626FB0" w:rsidRDefault="00A31155">
      <w:pPr>
        <w:tabs>
          <w:tab w:val="center" w:pos="1262"/>
          <w:tab w:val="center" w:pos="2161"/>
          <w:tab w:val="center" w:pos="3219"/>
          <w:tab w:val="center" w:pos="5056"/>
        </w:tabs>
        <w:spacing w:after="252"/>
        <w:ind w:left="-15"/>
      </w:pPr>
      <w:proofErr w:type="spellStart"/>
      <w:r>
        <w:rPr>
          <w:rFonts w:ascii="Times New Roman" w:eastAsia="Times New Roman" w:hAnsi="Times New Roman" w:cs="Times New Roman"/>
          <w:sz w:val="24"/>
        </w:rPr>
        <w:t>στo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άλμης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έχουμε  </w:t>
      </w:r>
      <w:r>
        <w:rPr>
          <w:rFonts w:ascii="Times New Roman" w:eastAsia="Times New Roman" w:hAnsi="Times New Roman" w:cs="Times New Roman"/>
          <w:sz w:val="24"/>
        </w:rPr>
        <w:tab/>
        <w:t xml:space="preserve">70,15 </w:t>
      </w:r>
      <w:proofErr w:type="spellStart"/>
      <w:r>
        <w:rPr>
          <w:rFonts w:ascii="Times New Roman" w:eastAsia="Times New Roman" w:hAnsi="Times New Roman" w:cs="Times New Roman"/>
          <w:sz w:val="24"/>
        </w:rPr>
        <w:t>mg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NaCl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9FA65C" w14:textId="77777777" w:rsidR="00626FB0" w:rsidRDefault="00A31155">
      <w:pPr>
        <w:tabs>
          <w:tab w:val="center" w:pos="1382"/>
          <w:tab w:val="center" w:pos="3793"/>
        </w:tabs>
        <w:spacing w:after="20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στα  </w:t>
      </w:r>
      <w:r>
        <w:rPr>
          <w:rFonts w:ascii="Times New Roman" w:eastAsia="Times New Roman" w:hAnsi="Times New Roman" w:cs="Times New Roman"/>
          <w:sz w:val="24"/>
        </w:rPr>
        <w:tab/>
        <w:t xml:space="preserve">100 </w:t>
      </w:r>
      <w:proofErr w:type="spellStart"/>
      <w:r>
        <w:rPr>
          <w:rFonts w:ascii="Times New Roman" w:eastAsia="Times New Roman" w:hAnsi="Times New Roman" w:cs="Times New Roman"/>
          <w:sz w:val="24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άλμης  </w:t>
      </w:r>
      <w:r>
        <w:rPr>
          <w:rFonts w:ascii="Times New Roman" w:eastAsia="Times New Roman" w:hAnsi="Times New Roman" w:cs="Times New Roman"/>
          <w:sz w:val="24"/>
        </w:rPr>
        <w:tab/>
        <w:t xml:space="preserve">έχουμε Υ </w:t>
      </w:r>
      <w:proofErr w:type="spellStart"/>
      <w:r>
        <w:rPr>
          <w:rFonts w:ascii="Times New Roman" w:eastAsia="Times New Roman" w:hAnsi="Times New Roman" w:cs="Times New Roman"/>
          <w:sz w:val="24"/>
        </w:rPr>
        <w:t>mg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NaCl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BDD4CA" w14:textId="77777777" w:rsidR="00626FB0" w:rsidRDefault="00A31155">
      <w:pPr>
        <w:spacing w:after="161"/>
        <w:ind w:left="12"/>
        <w:jc w:val="center"/>
      </w:pPr>
      <w:r>
        <w:rPr>
          <w:noProof/>
        </w:rPr>
        <w:drawing>
          <wp:inline distT="0" distB="0" distL="0" distR="0" wp14:anchorId="2340A886" wp14:editId="028DF014">
            <wp:extent cx="2313432" cy="335280"/>
            <wp:effectExtent l="0" t="0" r="0" b="0"/>
            <wp:docPr id="6200" name="Picture 6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" name="Picture 62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3432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991A29" w14:textId="77777777" w:rsidR="00626FB0" w:rsidRDefault="00A31155">
      <w:pPr>
        <w:spacing w:after="27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8D4307" w14:textId="77777777" w:rsidR="00626FB0" w:rsidRDefault="00A311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6E3BC"/>
        <w:spacing w:after="24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Η ποσότητα του </w:t>
      </w:r>
      <w:proofErr w:type="spellStart"/>
      <w:r>
        <w:rPr>
          <w:rFonts w:ascii="Times New Roman" w:eastAsia="Times New Roman" w:hAnsi="Times New Roman" w:cs="Times New Roman"/>
          <w:sz w:val="24"/>
        </w:rPr>
        <w:t>NaCl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στα 100 </w:t>
      </w:r>
      <w:proofErr w:type="spellStart"/>
      <w:r>
        <w:rPr>
          <w:rFonts w:ascii="Times New Roman" w:eastAsia="Times New Roman" w:hAnsi="Times New Roman" w:cs="Times New Roman"/>
          <w:sz w:val="24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είναι 7.015 </w:t>
      </w:r>
      <w:proofErr w:type="spellStart"/>
      <w:r>
        <w:rPr>
          <w:rFonts w:ascii="Times New Roman" w:eastAsia="Times New Roman" w:hAnsi="Times New Roman" w:cs="Times New Roman"/>
          <w:sz w:val="24"/>
        </w:rPr>
        <w:t>mg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= 7, 015 </w:t>
      </w:r>
      <w:proofErr w:type="spellStart"/>
      <w:r>
        <w:rPr>
          <w:rFonts w:ascii="Times New Roman" w:eastAsia="Times New Roman" w:hAnsi="Times New Roman" w:cs="Times New Roman"/>
          <w:sz w:val="24"/>
        </w:rPr>
        <w:t>gr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513CDB" w14:textId="77777777" w:rsidR="00626FB0" w:rsidRDefault="00A311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6E3BC"/>
        <w:spacing w:after="24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Άρα η επί της % περιεκτικότητα σε αλάτι της άλμης είναι 7.02% </w:t>
      </w:r>
    </w:p>
    <w:p w14:paraId="76988B2D" w14:textId="77777777" w:rsidR="00626FB0" w:rsidRDefault="00A31155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52033A9" w14:textId="77777777" w:rsidR="00626FB0" w:rsidRDefault="00A31155">
      <w:pPr>
        <w:pStyle w:val="1"/>
        <w:ind w:right="2"/>
      </w:pPr>
      <w:r>
        <w:t xml:space="preserve">ΠΡΟΣΔΙΟΡΙΣΜΟΣ ΥΠΕΡΟΞΕΙΔΙΩΝ  </w:t>
      </w:r>
    </w:p>
    <w:p w14:paraId="4F6AAD0A" w14:textId="77777777" w:rsidR="00626FB0" w:rsidRDefault="00A311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BD4B4"/>
        <w:spacing w:after="28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Η κατανάλωση διαλύματος 0,005 N </w:t>
      </w:r>
      <w:proofErr w:type="spellStart"/>
      <w:r>
        <w:rPr>
          <w:rFonts w:ascii="Times New Roman" w:eastAsia="Times New Roman" w:hAnsi="Times New Roman" w:cs="Times New Roman"/>
          <w:sz w:val="24"/>
        </w:rPr>
        <w:t>θειθεικού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νατρίου (Na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) το οποίο χρησιμοποιήθηκε για τον υπολογισμό των υπεροξειδίων σε δείγμα ελαίου 8 </w:t>
      </w:r>
      <w:proofErr w:type="spellStart"/>
      <w:r>
        <w:rPr>
          <w:rFonts w:ascii="Times New Roman" w:eastAsia="Times New Roman" w:hAnsi="Times New Roman" w:cs="Times New Roman"/>
          <w:sz w:val="24"/>
        </w:rPr>
        <w:t>gr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είναι 12 </w:t>
      </w:r>
      <w:proofErr w:type="spellStart"/>
      <w:r>
        <w:rPr>
          <w:rFonts w:ascii="Times New Roman" w:eastAsia="Times New Roman" w:hAnsi="Times New Roman" w:cs="Times New Roman"/>
          <w:sz w:val="24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</w:rPr>
        <w:t>,. Ποι</w:t>
      </w:r>
      <w:r>
        <w:rPr>
          <w:rFonts w:ascii="Times New Roman" w:eastAsia="Times New Roman" w:hAnsi="Times New Roman" w:cs="Times New Roman"/>
          <w:sz w:val="24"/>
        </w:rPr>
        <w:t xml:space="preserve">α είναι η περιεκτικότητα σε υπεροξείδια του δείγματος; </w:t>
      </w:r>
    </w:p>
    <w:p w14:paraId="4A7D3FE2" w14:textId="77777777" w:rsidR="00626FB0" w:rsidRDefault="00A3115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Απάντηση </w:t>
      </w:r>
    </w:p>
    <w:p w14:paraId="4208A67B" w14:textId="77777777" w:rsidR="00626FB0" w:rsidRDefault="00A31155">
      <w:pPr>
        <w:spacing w:after="334"/>
        <w:ind w:right="-57"/>
      </w:pPr>
      <w:r>
        <w:rPr>
          <w:noProof/>
        </w:rPr>
        <w:drawing>
          <wp:inline distT="0" distB="0" distL="0" distR="0" wp14:anchorId="1A3FE91D" wp14:editId="20DEB9B5">
            <wp:extent cx="5276088" cy="883920"/>
            <wp:effectExtent l="0" t="0" r="0" b="0"/>
            <wp:docPr id="6201" name="Picture 6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" name="Picture 62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78D4E" w14:textId="77777777" w:rsidR="00626FB0" w:rsidRDefault="00A31155">
      <w:pPr>
        <w:spacing w:after="185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E24D443" w14:textId="77777777" w:rsidR="00626FB0" w:rsidRDefault="00A31155">
      <w:pPr>
        <w:spacing w:after="296"/>
        <w:ind w:right="1027"/>
        <w:jc w:val="right"/>
      </w:pPr>
      <w:r>
        <w:rPr>
          <w:noProof/>
        </w:rPr>
        <w:drawing>
          <wp:inline distT="0" distB="0" distL="0" distR="0" wp14:anchorId="1B8719C4" wp14:editId="28F432D8">
            <wp:extent cx="3922776" cy="332232"/>
            <wp:effectExtent l="0" t="0" r="0" b="0"/>
            <wp:docPr id="6202" name="Picture 6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" name="Picture 62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2776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5EFC988" w14:textId="77777777" w:rsidR="00626FB0" w:rsidRDefault="00A31155">
      <w:pPr>
        <w:spacing w:after="27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B135346" w14:textId="77777777" w:rsidR="00626FB0" w:rsidRDefault="00A31155">
      <w:pPr>
        <w:tabs>
          <w:tab w:val="center" w:pos="3514"/>
          <w:tab w:val="center" w:pos="5848"/>
          <w:tab w:val="center" w:pos="6498"/>
        </w:tabs>
        <w:spacing w:after="222"/>
      </w:pPr>
      <w:r>
        <w:tab/>
      </w:r>
      <w:r>
        <w:rPr>
          <w:rFonts w:ascii="Times New Roman" w:eastAsia="Times New Roman" w:hAnsi="Times New Roman" w:cs="Times New Roman"/>
          <w:sz w:val="24"/>
        </w:rPr>
        <w:t>Αριθμό</w:t>
      </w:r>
      <w:r>
        <w:rPr>
          <w:noProof/>
        </w:rPr>
        <w:drawing>
          <wp:inline distT="0" distB="0" distL="0" distR="0" wp14:anchorId="3B4F5C9D" wp14:editId="6EA0CC33">
            <wp:extent cx="685800" cy="146304"/>
            <wp:effectExtent l="0" t="0" r="0" b="0"/>
            <wp:docPr id="6203" name="Picture 6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" name="Picture 62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noProof/>
        </w:rPr>
        <w:drawing>
          <wp:inline distT="0" distB="0" distL="0" distR="0" wp14:anchorId="29C6A036" wp14:editId="43FD0FCF">
            <wp:extent cx="905256" cy="146304"/>
            <wp:effectExtent l="0" t="0" r="0" b="0"/>
            <wp:docPr id="6204" name="Picture 6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4" name="Picture 620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λάδι</w:t>
      </w:r>
      <w:r>
        <w:rPr>
          <w:noProof/>
        </w:rPr>
        <w:drawing>
          <wp:inline distT="0" distB="0" distL="0" distR="0" wp14:anchorId="5E544A05" wp14:editId="62A88924">
            <wp:extent cx="542544" cy="146304"/>
            <wp:effectExtent l="0" t="0" r="0" b="0"/>
            <wp:docPr id="6205" name="Picture 6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5" name="Picture 62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544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F6EA1B5" w14:textId="77777777" w:rsidR="00626FB0" w:rsidRDefault="00A31155">
      <w:pPr>
        <w:spacing w:after="35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23E9191" w14:textId="77777777" w:rsidR="00626FB0" w:rsidRDefault="00A311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6E3BC"/>
        <w:spacing w:after="290"/>
      </w:pPr>
      <w:r>
        <w:rPr>
          <w:rFonts w:ascii="Times New Roman" w:eastAsia="Times New Roman" w:hAnsi="Times New Roman" w:cs="Times New Roman"/>
          <w:sz w:val="24"/>
        </w:rPr>
        <w:t>Ο αριθμός των υπεροξειδίων είναι ίσος με 9,38 meqO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4"/>
        </w:rPr>
        <w:t>Kgr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Λαδιού  </w:t>
      </w:r>
    </w:p>
    <w:p w14:paraId="25634856" w14:textId="77777777" w:rsidR="00626FB0" w:rsidRDefault="00A31155">
      <w:pPr>
        <w:spacing w:after="315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CDACADB" w14:textId="77777777" w:rsidR="00626FB0" w:rsidRDefault="00A31155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626FB0">
      <w:pgSz w:w="11906" w:h="16838"/>
      <w:pgMar w:top="1528" w:right="1796" w:bottom="302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B0"/>
    <w:rsid w:val="00626FB0"/>
    <w:rsid w:val="00A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2019"/>
  <w15:docId w15:val="{02D0DD50-7701-44D6-92F8-DFFFEB1A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326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454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2021-10-23T09:50:00Z</dcterms:created>
  <dcterms:modified xsi:type="dcterms:W3CDTF">2021-10-23T09:50:00Z</dcterms:modified>
</cp:coreProperties>
</file>