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B798" w14:textId="250A2FF6" w:rsidR="003C1EA8" w:rsidRPr="0008234A" w:rsidRDefault="009D72E1">
      <w:pPr>
        <w:rPr>
          <w:sz w:val="28"/>
          <w:szCs w:val="28"/>
        </w:rPr>
      </w:pPr>
      <w:r w:rsidRPr="0008234A">
        <w:rPr>
          <w:sz w:val="28"/>
          <w:szCs w:val="28"/>
        </w:rPr>
        <w:t xml:space="preserve">                  Ύλη εργαστηρίου ΕΠΕΞΕΡΓΑΣΙΑ ΤΡΟΦΙΜΩΝ Ι</w:t>
      </w:r>
    </w:p>
    <w:p w14:paraId="43C0C717" w14:textId="55A29FCF" w:rsidR="009D72E1" w:rsidRPr="0008234A" w:rsidRDefault="009D72E1">
      <w:pPr>
        <w:rPr>
          <w:sz w:val="28"/>
          <w:szCs w:val="28"/>
        </w:rPr>
      </w:pPr>
    </w:p>
    <w:p w14:paraId="5AD9BBF6" w14:textId="5E0DD768" w:rsidR="009D72E1" w:rsidRPr="0008234A" w:rsidRDefault="00860EF4">
      <w:pPr>
        <w:rPr>
          <w:sz w:val="28"/>
          <w:szCs w:val="28"/>
        </w:rPr>
      </w:pPr>
      <w:r w:rsidRPr="0008234A">
        <w:rPr>
          <w:sz w:val="28"/>
          <w:szCs w:val="28"/>
        </w:rPr>
        <w:t>Α)</w:t>
      </w:r>
      <w:r w:rsidR="009D72E1" w:rsidRPr="0008234A">
        <w:rPr>
          <w:sz w:val="28"/>
          <w:szCs w:val="28"/>
        </w:rPr>
        <w:t xml:space="preserve">      Από τα έγγραφα με τίτλο «ΕΠΕΞΕΡΓΑΣΙΑ Ι»</w:t>
      </w:r>
    </w:p>
    <w:p w14:paraId="4F2962CE" w14:textId="1FDC3885" w:rsidR="009D72E1" w:rsidRPr="0008234A" w:rsidRDefault="00855DB5">
      <w:pPr>
        <w:rPr>
          <w:sz w:val="28"/>
          <w:szCs w:val="28"/>
        </w:rPr>
      </w:pPr>
      <w:r w:rsidRPr="0008234A">
        <w:rPr>
          <w:sz w:val="28"/>
          <w:szCs w:val="28"/>
        </w:rPr>
        <w:t>1)ΑΠΟΦ</w:t>
      </w:r>
      <w:r w:rsidR="009D72E1" w:rsidRPr="0008234A">
        <w:rPr>
          <w:sz w:val="28"/>
          <w:szCs w:val="28"/>
        </w:rPr>
        <w:t>ΛΟΙΩΣΗ ΦΡΟΥΤΩΝ ΚΑΙ ΛΑΧΑΝΙΚΩΝ   (</w:t>
      </w:r>
      <w:proofErr w:type="spellStart"/>
      <w:r w:rsidR="009D72E1" w:rsidRPr="0008234A">
        <w:rPr>
          <w:sz w:val="28"/>
          <w:szCs w:val="28"/>
        </w:rPr>
        <w:t>Σελ</w:t>
      </w:r>
      <w:proofErr w:type="spellEnd"/>
      <w:r w:rsidR="009D72E1" w:rsidRPr="0008234A">
        <w:rPr>
          <w:sz w:val="28"/>
          <w:szCs w:val="28"/>
        </w:rPr>
        <w:sym w:font="Wingdings" w:char="F0E0"/>
      </w:r>
      <w:r w:rsidR="009D72E1" w:rsidRPr="0008234A">
        <w:rPr>
          <w:sz w:val="28"/>
          <w:szCs w:val="28"/>
        </w:rPr>
        <w:t>32-34)</w:t>
      </w:r>
    </w:p>
    <w:p w14:paraId="4B7F8CC3" w14:textId="2C730838" w:rsidR="009D72E1" w:rsidRPr="0008234A" w:rsidRDefault="009D72E1">
      <w:pPr>
        <w:rPr>
          <w:sz w:val="28"/>
          <w:szCs w:val="28"/>
        </w:rPr>
      </w:pPr>
      <w:r w:rsidRPr="0008234A">
        <w:rPr>
          <w:sz w:val="28"/>
          <w:szCs w:val="28"/>
        </w:rPr>
        <w:t>2)ΖΕΜΑΤΙΣΜΑ ΦΡΟΥΤΩΝ ΚΑΙ ΛΑΧΑΝΙΚΩΝ     (</w:t>
      </w:r>
      <w:proofErr w:type="spellStart"/>
      <w:r w:rsidRPr="0008234A">
        <w:rPr>
          <w:sz w:val="28"/>
          <w:szCs w:val="28"/>
        </w:rPr>
        <w:t>Σελ</w:t>
      </w:r>
      <w:proofErr w:type="spellEnd"/>
      <w:r w:rsidRPr="0008234A">
        <w:rPr>
          <w:sz w:val="28"/>
          <w:szCs w:val="28"/>
        </w:rPr>
        <w:sym w:font="Wingdings" w:char="F0E0"/>
      </w:r>
      <w:r w:rsidRPr="0008234A">
        <w:rPr>
          <w:sz w:val="28"/>
          <w:szCs w:val="28"/>
        </w:rPr>
        <w:t>35-38)</w:t>
      </w:r>
    </w:p>
    <w:p w14:paraId="540F1074" w14:textId="008733E1" w:rsidR="009D72E1" w:rsidRPr="0008234A" w:rsidRDefault="009D72E1">
      <w:pPr>
        <w:rPr>
          <w:sz w:val="28"/>
          <w:szCs w:val="28"/>
        </w:rPr>
      </w:pPr>
      <w:r w:rsidRPr="0008234A">
        <w:rPr>
          <w:sz w:val="28"/>
          <w:szCs w:val="28"/>
        </w:rPr>
        <w:t>3)</w:t>
      </w:r>
      <w:r w:rsidR="00860EF4" w:rsidRPr="0008234A">
        <w:rPr>
          <w:sz w:val="28"/>
          <w:szCs w:val="28"/>
        </w:rPr>
        <w:t>ΠΑΡΑΣΚΕΥΗ ΜΑΡΜΕΛΑΔΑΣ ΚΑΙ ΠΗΧΤΗΣ     (</w:t>
      </w:r>
      <w:proofErr w:type="spellStart"/>
      <w:r w:rsidR="00860EF4" w:rsidRPr="0008234A">
        <w:rPr>
          <w:sz w:val="28"/>
          <w:szCs w:val="28"/>
        </w:rPr>
        <w:t>Σελ</w:t>
      </w:r>
      <w:proofErr w:type="spellEnd"/>
      <w:r w:rsidR="00860EF4" w:rsidRPr="0008234A">
        <w:rPr>
          <w:sz w:val="28"/>
          <w:szCs w:val="28"/>
        </w:rPr>
        <w:sym w:font="Wingdings" w:char="F0E0"/>
      </w:r>
      <w:r w:rsidR="00860EF4" w:rsidRPr="0008234A">
        <w:rPr>
          <w:sz w:val="28"/>
          <w:szCs w:val="28"/>
        </w:rPr>
        <w:t>44-48)</w:t>
      </w:r>
    </w:p>
    <w:p w14:paraId="5DDDEFBD" w14:textId="540DA9F0" w:rsidR="00860EF4" w:rsidRPr="0008234A" w:rsidRDefault="00860EF4">
      <w:pPr>
        <w:rPr>
          <w:sz w:val="28"/>
          <w:szCs w:val="28"/>
        </w:rPr>
      </w:pPr>
      <w:r w:rsidRPr="0008234A">
        <w:rPr>
          <w:sz w:val="28"/>
          <w:szCs w:val="28"/>
        </w:rPr>
        <w:t>4)ΠΑΡΑΣΚΕΥΗ ΚΕΤΣΑΠ                                        (</w:t>
      </w:r>
      <w:proofErr w:type="spellStart"/>
      <w:r w:rsidRPr="0008234A">
        <w:rPr>
          <w:sz w:val="28"/>
          <w:szCs w:val="28"/>
        </w:rPr>
        <w:t>Σελ</w:t>
      </w:r>
      <w:proofErr w:type="spellEnd"/>
      <w:r w:rsidRPr="0008234A">
        <w:rPr>
          <w:sz w:val="28"/>
          <w:szCs w:val="28"/>
        </w:rPr>
        <w:t xml:space="preserve"> </w:t>
      </w:r>
      <w:r w:rsidRPr="0008234A">
        <w:rPr>
          <w:sz w:val="28"/>
          <w:szCs w:val="28"/>
        </w:rPr>
        <w:sym w:font="Wingdings" w:char="F0E0"/>
      </w:r>
      <w:r w:rsidRPr="0008234A">
        <w:rPr>
          <w:sz w:val="28"/>
          <w:szCs w:val="28"/>
        </w:rPr>
        <w:t>67-69)</w:t>
      </w:r>
    </w:p>
    <w:p w14:paraId="2B3D5160" w14:textId="26651D77" w:rsidR="00860EF4" w:rsidRPr="0008234A" w:rsidRDefault="00860EF4">
      <w:pPr>
        <w:rPr>
          <w:sz w:val="28"/>
          <w:szCs w:val="28"/>
        </w:rPr>
      </w:pPr>
      <w:r w:rsidRPr="0008234A">
        <w:rPr>
          <w:sz w:val="28"/>
          <w:szCs w:val="28"/>
        </w:rPr>
        <w:t xml:space="preserve"> </w:t>
      </w:r>
    </w:p>
    <w:p w14:paraId="10281BC0" w14:textId="53C2DFDB" w:rsidR="00860EF4" w:rsidRPr="0008234A" w:rsidRDefault="00860EF4">
      <w:pPr>
        <w:rPr>
          <w:sz w:val="28"/>
          <w:szCs w:val="28"/>
        </w:rPr>
      </w:pPr>
      <w:r w:rsidRPr="0008234A">
        <w:rPr>
          <w:sz w:val="28"/>
          <w:szCs w:val="28"/>
        </w:rPr>
        <w:t>Β)</w:t>
      </w:r>
      <w:r w:rsidR="00677726" w:rsidRPr="0008234A">
        <w:rPr>
          <w:sz w:val="28"/>
          <w:szCs w:val="28"/>
        </w:rPr>
        <w:t xml:space="preserve">     Από τα έγγραφα με τίτλο «ΖΕΜΑΤΙΣΜΑ»  </w:t>
      </w:r>
      <w:r w:rsidR="00677726" w:rsidRPr="0008234A">
        <w:rPr>
          <w:sz w:val="28"/>
          <w:szCs w:val="28"/>
        </w:rPr>
        <w:sym w:font="Wingdings" w:char="F0E0"/>
      </w:r>
      <w:r w:rsidR="00677726" w:rsidRPr="0008234A">
        <w:rPr>
          <w:sz w:val="28"/>
          <w:szCs w:val="28"/>
        </w:rPr>
        <w:t>Όλα</w:t>
      </w:r>
    </w:p>
    <w:p w14:paraId="7612C4CC" w14:textId="4914CA0F" w:rsidR="00677726" w:rsidRPr="0008234A" w:rsidRDefault="00677726">
      <w:pPr>
        <w:rPr>
          <w:sz w:val="28"/>
          <w:szCs w:val="28"/>
        </w:rPr>
      </w:pPr>
    </w:p>
    <w:p w14:paraId="3D987658" w14:textId="418FE20E" w:rsidR="00677726" w:rsidRPr="0008234A" w:rsidRDefault="00677726">
      <w:pPr>
        <w:rPr>
          <w:sz w:val="28"/>
          <w:szCs w:val="28"/>
        </w:rPr>
      </w:pPr>
      <w:r w:rsidRPr="0008234A">
        <w:rPr>
          <w:sz w:val="28"/>
          <w:szCs w:val="28"/>
        </w:rPr>
        <w:t xml:space="preserve">Γ)    Από τα έγγραφα </w:t>
      </w:r>
      <w:r w:rsidR="006A3E40" w:rsidRPr="0008234A">
        <w:rPr>
          <w:sz w:val="28"/>
          <w:szCs w:val="28"/>
        </w:rPr>
        <w:t xml:space="preserve">το έγγραφο </w:t>
      </w:r>
      <w:r w:rsidRPr="0008234A">
        <w:rPr>
          <w:sz w:val="28"/>
          <w:szCs w:val="28"/>
        </w:rPr>
        <w:t xml:space="preserve">με τίτλο «ΠΡΟΙΟΝΤΑ ΖΑΧΑΡΗΣ» </w:t>
      </w:r>
    </w:p>
    <w:p w14:paraId="36938BF6" w14:textId="556D2B31" w:rsidR="00677726" w:rsidRPr="0008234A" w:rsidRDefault="00677726">
      <w:pPr>
        <w:rPr>
          <w:sz w:val="28"/>
          <w:szCs w:val="28"/>
        </w:rPr>
      </w:pPr>
    </w:p>
    <w:p w14:paraId="581EEAF0" w14:textId="353BB733" w:rsidR="00677726" w:rsidRPr="0008234A" w:rsidRDefault="00677726">
      <w:pPr>
        <w:rPr>
          <w:sz w:val="28"/>
          <w:szCs w:val="28"/>
        </w:rPr>
      </w:pPr>
      <w:r w:rsidRPr="0008234A">
        <w:rPr>
          <w:sz w:val="28"/>
          <w:szCs w:val="28"/>
        </w:rPr>
        <w:t xml:space="preserve">Δ)    Από </w:t>
      </w:r>
      <w:r w:rsidR="006A3E40" w:rsidRPr="0008234A">
        <w:rPr>
          <w:sz w:val="28"/>
          <w:szCs w:val="28"/>
        </w:rPr>
        <w:t>τους συνδέσμους</w:t>
      </w:r>
      <w:r w:rsidRPr="0008234A">
        <w:rPr>
          <w:sz w:val="28"/>
          <w:szCs w:val="28"/>
        </w:rPr>
        <w:t xml:space="preserve"> </w:t>
      </w:r>
      <w:r w:rsidRPr="0008234A">
        <w:rPr>
          <w:sz w:val="28"/>
          <w:szCs w:val="28"/>
        </w:rPr>
        <w:sym w:font="Wingdings" w:char="F0E0"/>
      </w:r>
      <w:r w:rsidRPr="0008234A">
        <w:rPr>
          <w:sz w:val="28"/>
          <w:szCs w:val="28"/>
        </w:rPr>
        <w:t>Μαρμελάδα φράουλα</w:t>
      </w:r>
    </w:p>
    <w:p w14:paraId="3A37469D" w14:textId="1791EA8E" w:rsidR="00677726" w:rsidRPr="0008234A" w:rsidRDefault="00677726">
      <w:pPr>
        <w:rPr>
          <w:sz w:val="28"/>
          <w:szCs w:val="28"/>
        </w:rPr>
      </w:pPr>
      <w:r w:rsidRPr="0008234A">
        <w:rPr>
          <w:sz w:val="28"/>
          <w:szCs w:val="28"/>
        </w:rPr>
        <w:t xml:space="preserve">                                         </w:t>
      </w:r>
      <w:r w:rsidR="006A3E40" w:rsidRPr="0008234A">
        <w:rPr>
          <w:sz w:val="28"/>
          <w:szCs w:val="28"/>
        </w:rPr>
        <w:t xml:space="preserve">         </w:t>
      </w:r>
      <w:r w:rsidRPr="0008234A">
        <w:rPr>
          <w:sz w:val="28"/>
          <w:szCs w:val="28"/>
        </w:rPr>
        <w:sym w:font="Wingdings" w:char="F0E0"/>
      </w:r>
      <w:r w:rsidRPr="0008234A">
        <w:rPr>
          <w:sz w:val="28"/>
          <w:szCs w:val="28"/>
        </w:rPr>
        <w:t>Παρασκευή κέτσαπ</w:t>
      </w:r>
    </w:p>
    <w:p w14:paraId="53DFFDCF" w14:textId="37C9AC71" w:rsidR="006A3E40" w:rsidRPr="0008234A" w:rsidRDefault="006A3E40">
      <w:pPr>
        <w:rPr>
          <w:sz w:val="28"/>
          <w:szCs w:val="28"/>
        </w:rPr>
      </w:pPr>
      <w:r w:rsidRPr="0008234A">
        <w:rPr>
          <w:sz w:val="28"/>
          <w:szCs w:val="28"/>
        </w:rPr>
        <w:t xml:space="preserve">Ε)  Από τα πολυμέσα το αρχείο με τίτλο «Ποιοτικός έλεγχος σε σιρόπια-κονσέρβες, πηκτές, </w:t>
      </w:r>
      <w:proofErr w:type="spellStart"/>
      <w:r w:rsidRPr="0008234A">
        <w:rPr>
          <w:sz w:val="28"/>
          <w:szCs w:val="28"/>
        </w:rPr>
        <w:t>προιόντα</w:t>
      </w:r>
      <w:proofErr w:type="spellEnd"/>
      <w:r w:rsidRPr="0008234A">
        <w:rPr>
          <w:sz w:val="28"/>
          <w:szCs w:val="28"/>
        </w:rPr>
        <w:t xml:space="preserve"> τομάτας  </w:t>
      </w:r>
      <w:r w:rsidRPr="0008234A">
        <w:rPr>
          <w:sz w:val="28"/>
          <w:szCs w:val="28"/>
        </w:rPr>
        <w:sym w:font="Wingdings" w:char="F0E0"/>
      </w:r>
      <w:r w:rsidRPr="0008234A">
        <w:rPr>
          <w:sz w:val="28"/>
          <w:szCs w:val="28"/>
        </w:rPr>
        <w:t>διαφάνειες 46 – 58  και  75 - 110</w:t>
      </w:r>
    </w:p>
    <w:sectPr w:rsidR="006A3E40" w:rsidRPr="00082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FA"/>
    <w:rsid w:val="0008234A"/>
    <w:rsid w:val="003C1EA8"/>
    <w:rsid w:val="00677726"/>
    <w:rsid w:val="006A3E40"/>
    <w:rsid w:val="00855DB5"/>
    <w:rsid w:val="00860EF4"/>
    <w:rsid w:val="009D72E1"/>
    <w:rsid w:val="00BC4559"/>
    <w:rsid w:val="00C229FA"/>
    <w:rsid w:val="00E6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ED7F"/>
  <w15:chartTrackingRefBased/>
  <w15:docId w15:val="{82995622-B1D0-46B5-B740-7A1F9426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2021-05-29T15:53:00Z</dcterms:created>
  <dcterms:modified xsi:type="dcterms:W3CDTF">2021-05-29T15:53:00Z</dcterms:modified>
</cp:coreProperties>
</file>