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58BD6" w14:textId="77777777" w:rsidR="00F970AA" w:rsidRDefault="00466C3B">
      <w:pPr>
        <w:shd w:val="clear" w:color="auto" w:fill="FFFFFF"/>
        <w:jc w:val="center"/>
        <w:rPr>
          <w:rFonts w:ascii="Calibri" w:hAnsi="Calibri"/>
        </w:rPr>
      </w:pPr>
      <w:r>
        <w:rPr>
          <w:rFonts w:ascii="Calibri" w:hAnsi="Calibri"/>
          <w:color w:val="auto"/>
          <w:sz w:val="36"/>
          <w:szCs w:val="36"/>
        </w:rPr>
        <w:t>Τεκμηρίωση πρότασης για τον</w:t>
      </w:r>
      <w:r>
        <w:rPr>
          <w:rFonts w:ascii="Calibri" w:hAnsi="Calibri"/>
          <w:b/>
          <w:color w:val="auto"/>
          <w:sz w:val="36"/>
          <w:szCs w:val="36"/>
        </w:rPr>
        <w:t xml:space="preserve"> </w:t>
      </w:r>
    </w:p>
    <w:p w14:paraId="76B28840" w14:textId="77777777" w:rsidR="00F970AA" w:rsidRDefault="00466C3B">
      <w:pPr>
        <w:shd w:val="clear" w:color="auto" w:fill="FFFFFF"/>
        <w:jc w:val="center"/>
        <w:rPr>
          <w:rFonts w:ascii="Calibri" w:hAnsi="Calibri"/>
        </w:rPr>
      </w:pPr>
      <w:r>
        <w:rPr>
          <w:rFonts w:ascii="Calibri" w:hAnsi="Calibri"/>
          <w:b/>
          <w:color w:val="auto"/>
          <w:sz w:val="36"/>
          <w:szCs w:val="36"/>
        </w:rPr>
        <w:t>«Μικρό Έγιοφ»</w:t>
      </w:r>
    </w:p>
    <w:p w14:paraId="3A21F4AA" w14:textId="77777777" w:rsidR="00F970AA" w:rsidRDefault="00466C3B">
      <w:pPr>
        <w:shd w:val="clear" w:color="auto" w:fill="FFFFFF"/>
        <w:jc w:val="center"/>
        <w:rPr>
          <w:rFonts w:ascii="Calibri" w:hAnsi="Calibri"/>
        </w:rPr>
      </w:pPr>
      <w:r>
        <w:rPr>
          <w:rFonts w:ascii="Calibri" w:hAnsi="Calibri"/>
          <w:color w:val="auto"/>
          <w:sz w:val="32"/>
          <w:szCs w:val="32"/>
        </w:rPr>
        <w:t xml:space="preserve">ΣΥΜΜΕΤΟΧΕΣ ΦΕΣΤΙΒΑΛ </w:t>
      </w:r>
      <w:r>
        <w:rPr>
          <w:rFonts w:ascii="Calibri" w:hAnsi="Calibri"/>
          <w:b/>
          <w:color w:val="auto"/>
          <w:sz w:val="32"/>
          <w:szCs w:val="32"/>
        </w:rPr>
        <w:t xml:space="preserve">«ΑΠΟΠΕΙΡΕΣ» </w:t>
      </w:r>
    </w:p>
    <w:p w14:paraId="43B3E983" w14:textId="77777777" w:rsidR="00F970AA" w:rsidRDefault="00F970AA">
      <w:pPr>
        <w:shd w:val="clear" w:color="auto" w:fill="FFFFFF"/>
        <w:rPr>
          <w:rFonts w:ascii="Calibri" w:hAnsi="Calibri"/>
          <w:b/>
          <w:color w:val="auto"/>
          <w:sz w:val="28"/>
          <w:szCs w:val="28"/>
        </w:rPr>
      </w:pPr>
    </w:p>
    <w:p w14:paraId="68121291" w14:textId="77777777" w:rsidR="00F970AA" w:rsidRDefault="00466C3B">
      <w:pPr>
        <w:shd w:val="clear" w:color="auto" w:fill="FFFFFF"/>
        <w:jc w:val="center"/>
        <w:rPr>
          <w:rFonts w:ascii="Calibri" w:hAnsi="Calibri"/>
        </w:rPr>
      </w:pPr>
      <w:r>
        <w:rPr>
          <w:rFonts w:ascii="Calibri" w:hAnsi="Calibri"/>
          <w:b/>
          <w:color w:val="auto"/>
          <w:sz w:val="28"/>
          <w:szCs w:val="28"/>
        </w:rPr>
        <w:t>ΘΕΑΤΡΟ ΠΡΟΣΚΗΝΙΟ Αθήνα</w:t>
      </w:r>
    </w:p>
    <w:p w14:paraId="185F2590" w14:textId="77777777" w:rsidR="00F970AA" w:rsidRDefault="00466C3B">
      <w:pPr>
        <w:shd w:val="clear" w:color="auto" w:fill="FFFFFF"/>
        <w:jc w:val="center"/>
        <w:rPr>
          <w:rFonts w:ascii="Calibri" w:hAnsi="Calibri"/>
        </w:rPr>
      </w:pPr>
      <w:r>
        <w:rPr>
          <w:rFonts w:ascii="Calibri" w:hAnsi="Calibri"/>
          <w:b/>
          <w:color w:val="auto"/>
          <w:sz w:val="28"/>
          <w:szCs w:val="28"/>
        </w:rPr>
        <w:t>ΘΕΑΤΡΟ ΑΥΛΑΙΑ Θεσσαλονίκη</w:t>
      </w:r>
    </w:p>
    <w:p w14:paraId="1530B379" w14:textId="77777777" w:rsidR="00F970AA" w:rsidRDefault="00466C3B">
      <w:pPr>
        <w:shd w:val="clear" w:color="auto" w:fill="FFFFFF"/>
        <w:jc w:val="center"/>
        <w:rPr>
          <w:rFonts w:ascii="Calibri" w:hAnsi="Calibri"/>
        </w:rPr>
      </w:pPr>
      <w:r>
        <w:rPr>
          <w:rFonts w:ascii="Calibri" w:hAnsi="Calibri"/>
          <w:b/>
          <w:color w:val="auto"/>
          <w:sz w:val="28"/>
          <w:szCs w:val="28"/>
        </w:rPr>
        <w:t xml:space="preserve">ΘΕΑΤΡΟ ΡΑΧΙΑΣ Βέροια </w:t>
      </w:r>
    </w:p>
    <w:p w14:paraId="0861D83E" w14:textId="77777777" w:rsidR="00F970AA" w:rsidRDefault="00F970AA">
      <w:pPr>
        <w:shd w:val="clear" w:color="auto" w:fill="FFFFFF"/>
        <w:ind w:firstLine="720"/>
        <w:rPr>
          <w:rFonts w:ascii="Calibri" w:hAnsi="Calibri"/>
          <w:b/>
          <w:color w:val="auto"/>
          <w:sz w:val="32"/>
          <w:szCs w:val="32"/>
        </w:rPr>
      </w:pPr>
    </w:p>
    <w:p w14:paraId="2CB1673D" w14:textId="77777777" w:rsidR="00F970AA" w:rsidRDefault="00466C3B">
      <w:pPr>
        <w:shd w:val="clear" w:color="auto" w:fill="FFFFFF"/>
        <w:ind w:firstLine="720"/>
        <w:rPr>
          <w:rFonts w:ascii="Calibri" w:hAnsi="Calibri"/>
        </w:rPr>
      </w:pPr>
      <w:r>
        <w:rPr>
          <w:rFonts w:ascii="Calibri" w:hAnsi="Calibri"/>
          <w:b/>
          <w:i/>
          <w:iCs/>
          <w:color w:val="auto"/>
          <w:sz w:val="28"/>
          <w:szCs w:val="28"/>
        </w:rPr>
        <w:t>Α. Γενικά στοιχεία της πρότασης.</w:t>
      </w:r>
      <w:r>
        <w:rPr>
          <w:rFonts w:ascii="Calibri" w:hAnsi="Calibri"/>
          <w:b/>
          <w:color w:val="auto"/>
          <w:sz w:val="28"/>
          <w:szCs w:val="28"/>
        </w:rPr>
        <w:t xml:space="preserve"> </w:t>
      </w:r>
    </w:p>
    <w:p w14:paraId="2CD26927" w14:textId="77777777" w:rsidR="00F970AA" w:rsidRDefault="00466C3B">
      <w:pPr>
        <w:shd w:val="clear" w:color="auto" w:fill="FFFFFF"/>
        <w:rPr>
          <w:rFonts w:ascii="Calibri" w:hAnsi="Calibri"/>
          <w:i/>
          <w:color w:val="222222"/>
          <w:sz w:val="28"/>
          <w:szCs w:val="28"/>
        </w:rPr>
      </w:pPr>
      <w:r>
        <w:rPr>
          <w:rFonts w:ascii="Calibri" w:hAnsi="Calibri"/>
          <w:i/>
          <w:color w:val="auto"/>
        </w:rPr>
        <w:t>Να αναπτυχθούν το καθένα σε δέκα γραμμές το πολύ</w:t>
      </w:r>
      <w:r>
        <w:rPr>
          <w:rFonts w:ascii="Calibri" w:hAnsi="Calibri"/>
          <w:i/>
          <w:color w:val="auto"/>
          <w:sz w:val="28"/>
          <w:szCs w:val="28"/>
        </w:rPr>
        <w:t>:</w:t>
      </w:r>
    </w:p>
    <w:p w14:paraId="1F18B66A" w14:textId="77777777" w:rsidR="00F970AA" w:rsidRDefault="00F970AA">
      <w:pPr>
        <w:shd w:val="clear" w:color="auto" w:fill="FFFFFF"/>
        <w:rPr>
          <w:rFonts w:ascii="Calibri" w:hAnsi="Calibri"/>
          <w:i/>
          <w:color w:val="auto"/>
          <w:sz w:val="28"/>
          <w:szCs w:val="28"/>
        </w:rPr>
      </w:pPr>
    </w:p>
    <w:p w14:paraId="121AD1A9" w14:textId="77777777" w:rsidR="00F970AA" w:rsidRDefault="00466C3B">
      <w:pPr>
        <w:shd w:val="clear" w:color="auto" w:fill="FFFFFF"/>
        <w:jc w:val="both"/>
        <w:rPr>
          <w:rFonts w:ascii="Calibri" w:hAnsi="Calibri"/>
          <w:b/>
          <w:bCs/>
          <w:color w:val="auto"/>
        </w:rPr>
      </w:pPr>
      <w:r>
        <w:rPr>
          <w:rFonts w:ascii="Calibri" w:hAnsi="Calibri"/>
          <w:b/>
          <w:bCs/>
          <w:color w:val="auto"/>
        </w:rPr>
        <w:t xml:space="preserve">-Γιατί αυτό το </w:t>
      </w:r>
      <w:r>
        <w:rPr>
          <w:rFonts w:ascii="Calibri" w:hAnsi="Calibri"/>
          <w:b/>
          <w:bCs/>
          <w:color w:val="auto"/>
        </w:rPr>
        <w:t>έργο τώρα; Δικαιολογήστε την επιλογή σαν να επρόκειτο για δική σας επιλογή έργου. Το «τώρα» δεν έχει να κάνει με την επικαιρότητα αλλά με την προσωπική σας σχέση με το θέμα.</w:t>
      </w:r>
    </w:p>
    <w:p w14:paraId="29E9E902" w14:textId="77777777" w:rsidR="00F970AA" w:rsidRDefault="00F970AA">
      <w:pPr>
        <w:shd w:val="clear" w:color="auto" w:fill="FFFFFF"/>
        <w:ind w:left="720"/>
        <w:jc w:val="both"/>
      </w:pPr>
    </w:p>
    <w:p w14:paraId="0D9CB670" w14:textId="77777777" w:rsidR="00F970AA" w:rsidRDefault="00466C3B">
      <w:pPr>
        <w:shd w:val="clear" w:color="auto" w:fill="FFFFFF"/>
        <w:ind w:left="720"/>
        <w:jc w:val="both"/>
        <w:rPr>
          <w:rFonts w:ascii="Calibri" w:hAnsi="Calibri"/>
          <w:color w:val="auto"/>
        </w:rPr>
      </w:pPr>
      <w:r>
        <w:rPr>
          <w:rFonts w:ascii="Calibri" w:hAnsi="Calibri"/>
          <w:color w:val="auto"/>
        </w:rPr>
        <w:t xml:space="preserve">41 </w:t>
      </w:r>
      <w:r>
        <w:rPr>
          <w:rFonts w:ascii="Calibri" w:hAnsi="Calibri"/>
          <w:color w:val="auto"/>
          <w:lang w:val="en-GB"/>
        </w:rPr>
        <w:t>and</w:t>
      </w:r>
      <w:r w:rsidRPr="00466C3B">
        <w:rPr>
          <w:rFonts w:ascii="Calibri" w:hAnsi="Calibri"/>
          <w:color w:val="auto"/>
        </w:rPr>
        <w:t xml:space="preserve"> </w:t>
      </w:r>
      <w:r>
        <w:rPr>
          <w:rFonts w:ascii="Calibri" w:hAnsi="Calibri"/>
          <w:color w:val="auto"/>
          <w:lang w:val="en-GB"/>
        </w:rPr>
        <w:t>counting</w:t>
      </w:r>
      <w:r w:rsidRPr="00466C3B">
        <w:rPr>
          <w:rFonts w:ascii="Calibri" w:hAnsi="Calibri"/>
          <w:color w:val="auto"/>
        </w:rPr>
        <w:t xml:space="preserve">… </w:t>
      </w:r>
      <w:r>
        <w:rPr>
          <w:rFonts w:ascii="Calibri" w:hAnsi="Calibri"/>
          <w:color w:val="auto"/>
        </w:rPr>
        <w:t>Κρίση ηλικίας; Κοινότυπο αλλά καθόλου ευκαταφρόνητο. Ερωτικά και</w:t>
      </w:r>
      <w:r>
        <w:rPr>
          <w:rFonts w:ascii="Calibri" w:hAnsi="Calibri"/>
          <w:color w:val="auto"/>
        </w:rPr>
        <w:t xml:space="preserve"> συντροφικά σε αδιέξοδο; Σε τέλμα; Ερωτικά και συντροφικά σε αδιέξοδο. Σε τέλμα. Με φοβίες και </w:t>
      </w:r>
      <w:r>
        <w:rPr>
          <w:rFonts w:ascii="Calibri" w:hAnsi="Calibri"/>
          <w:color w:val="auto"/>
          <w:lang w:val="en-GB"/>
        </w:rPr>
        <w:t>skeletons</w:t>
      </w:r>
      <w:r w:rsidRPr="00466C3B">
        <w:rPr>
          <w:rFonts w:ascii="Calibri" w:hAnsi="Calibri"/>
          <w:color w:val="auto"/>
        </w:rPr>
        <w:t xml:space="preserve"> </w:t>
      </w:r>
      <w:r>
        <w:rPr>
          <w:rFonts w:ascii="Calibri" w:hAnsi="Calibri"/>
          <w:color w:val="auto"/>
          <w:lang w:val="en-GB"/>
        </w:rPr>
        <w:t>in</w:t>
      </w:r>
      <w:r w:rsidRPr="00466C3B">
        <w:rPr>
          <w:rFonts w:ascii="Calibri" w:hAnsi="Calibri"/>
          <w:color w:val="auto"/>
        </w:rPr>
        <w:t xml:space="preserve"> </w:t>
      </w:r>
      <w:r>
        <w:rPr>
          <w:rFonts w:ascii="Calibri" w:hAnsi="Calibri"/>
          <w:color w:val="auto"/>
          <w:lang w:val="en-GB"/>
        </w:rPr>
        <w:t>closet</w:t>
      </w:r>
      <w:r w:rsidRPr="00466C3B">
        <w:rPr>
          <w:rFonts w:ascii="Calibri" w:hAnsi="Calibri"/>
          <w:color w:val="auto"/>
        </w:rPr>
        <w:t xml:space="preserve">… </w:t>
      </w:r>
      <w:r>
        <w:rPr>
          <w:rFonts w:ascii="Calibri" w:hAnsi="Calibri"/>
          <w:color w:val="auto"/>
        </w:rPr>
        <w:t>Άψυχη ζωή... Άσκοποι στόχοι... Συμβιβασμός... Ποιο το νόημα; Γιατί; Φοβίες; Το είπα αυτό. Πιο σωστά... όπως προαναφέρθηκε. Λίγο μία θλίψη. Μ</w:t>
      </w:r>
      <w:r>
        <w:rPr>
          <w:rFonts w:ascii="Calibri" w:hAnsi="Calibri"/>
          <w:color w:val="auto"/>
        </w:rPr>
        <w:t xml:space="preserve">οναξιά και στεναχώρια γύρω. Μέσα...  </w:t>
      </w:r>
    </w:p>
    <w:p w14:paraId="500FAFD1" w14:textId="77777777" w:rsidR="00F970AA" w:rsidRDefault="00F970AA">
      <w:pPr>
        <w:shd w:val="clear" w:color="auto" w:fill="FFFFFF"/>
        <w:ind w:left="720"/>
        <w:jc w:val="both"/>
        <w:rPr>
          <w:rFonts w:ascii="Calibri" w:hAnsi="Calibri"/>
          <w:color w:val="auto"/>
        </w:rPr>
      </w:pPr>
    </w:p>
    <w:p w14:paraId="04D8C98F" w14:textId="77777777" w:rsidR="00F970AA" w:rsidRDefault="00466C3B">
      <w:pPr>
        <w:shd w:val="clear" w:color="auto" w:fill="FFFFFF"/>
        <w:ind w:left="720"/>
        <w:jc w:val="both"/>
        <w:rPr>
          <w:rFonts w:ascii="Calibri" w:hAnsi="Calibri"/>
          <w:color w:val="auto"/>
        </w:rPr>
      </w:pPr>
      <w:r>
        <w:rPr>
          <w:rFonts w:ascii="Calibri" w:hAnsi="Calibri"/>
          <w:color w:val="auto"/>
        </w:rPr>
        <w:t>Ο ΄Εγιολφ; Ποιος είναι; Ποιος μου είναι; Γιατί εγώ ξέρω ότι είμαι ο Άλμερς... Συνήθως...</w:t>
      </w:r>
    </w:p>
    <w:p w14:paraId="0BB92441" w14:textId="77777777" w:rsidR="00F970AA" w:rsidRDefault="00F970AA">
      <w:pPr>
        <w:shd w:val="clear" w:color="auto" w:fill="FFFFFF"/>
        <w:jc w:val="both"/>
        <w:rPr>
          <w:rFonts w:ascii="Calibri" w:hAnsi="Calibri"/>
          <w:b/>
          <w:bCs/>
          <w:color w:val="auto"/>
        </w:rPr>
      </w:pPr>
    </w:p>
    <w:p w14:paraId="58B09905" w14:textId="77777777" w:rsidR="00F970AA" w:rsidRDefault="00466C3B">
      <w:pPr>
        <w:shd w:val="clear" w:color="auto" w:fill="FFFFFF"/>
        <w:jc w:val="both"/>
        <w:rPr>
          <w:rFonts w:ascii="Calibri" w:hAnsi="Calibri"/>
          <w:color w:val="222222"/>
        </w:rPr>
      </w:pPr>
      <w:r>
        <w:rPr>
          <w:rFonts w:ascii="Calibri" w:hAnsi="Calibri"/>
          <w:b/>
          <w:bCs/>
          <w:color w:val="auto"/>
        </w:rPr>
        <w:t>-Ορίστε τη μέθοδο δουλειάς που προτίθεστε να ακολουθήσετε στις πρόβες.</w:t>
      </w:r>
    </w:p>
    <w:p w14:paraId="09EB32A1" w14:textId="77777777" w:rsidR="00F970AA" w:rsidRDefault="00F970AA">
      <w:pPr>
        <w:shd w:val="clear" w:color="auto" w:fill="FFFFFF"/>
        <w:ind w:left="720"/>
        <w:jc w:val="both"/>
      </w:pPr>
    </w:p>
    <w:p w14:paraId="1F020DDA" w14:textId="77777777" w:rsidR="00F970AA" w:rsidRDefault="00466C3B">
      <w:pPr>
        <w:shd w:val="clear" w:color="auto" w:fill="FFFFFF"/>
        <w:ind w:left="720"/>
        <w:jc w:val="both"/>
        <w:rPr>
          <w:rFonts w:ascii="Calibri" w:hAnsi="Calibri"/>
          <w:color w:val="auto"/>
        </w:rPr>
      </w:pPr>
      <w:r>
        <w:rPr>
          <w:rFonts w:ascii="Calibri" w:hAnsi="Calibri"/>
          <w:color w:val="auto"/>
        </w:rPr>
        <w:t xml:space="preserve">Θα χωριστεί σε ενότητες... Η κάθε ενότητα θα δουλευτεί </w:t>
      </w:r>
      <w:r>
        <w:rPr>
          <w:rFonts w:ascii="Calibri" w:hAnsi="Calibri"/>
          <w:color w:val="auto"/>
        </w:rPr>
        <w:t>ανά χαρακτήρα από τον ηθοποιό, έναν χαρακτήρα τη φορά, ενώ οι υπόλοιποι θα αποδίδονται από άλλο πρόσωπο για λόγους συνέχειας με χρήση αποστασιοποιημένης προσωδίας.</w:t>
      </w:r>
    </w:p>
    <w:p w14:paraId="2CDA22FD" w14:textId="77777777" w:rsidR="00F970AA" w:rsidRDefault="00F970AA">
      <w:pPr>
        <w:shd w:val="clear" w:color="auto" w:fill="FFFFFF"/>
        <w:ind w:left="720"/>
        <w:jc w:val="both"/>
      </w:pPr>
    </w:p>
    <w:p w14:paraId="477CFFA1" w14:textId="77777777" w:rsidR="00F970AA" w:rsidRDefault="00466C3B">
      <w:pPr>
        <w:shd w:val="clear" w:color="auto" w:fill="FFFFFF"/>
        <w:ind w:left="720"/>
        <w:jc w:val="both"/>
        <w:rPr>
          <w:rFonts w:ascii="Calibri" w:hAnsi="Calibri"/>
          <w:color w:val="auto"/>
        </w:rPr>
      </w:pPr>
      <w:r>
        <w:rPr>
          <w:rFonts w:ascii="Calibri" w:hAnsi="Calibri"/>
          <w:color w:val="auto"/>
        </w:rPr>
        <w:t xml:space="preserve">Θα σημειωθούν σημεία έντασης, εναλλαγής, κάποιου ενδιαφέροντος, κάποιας σημασίας που </w:t>
      </w:r>
      <w:r>
        <w:rPr>
          <w:rFonts w:ascii="Calibri" w:hAnsi="Calibri"/>
          <w:color w:val="auto"/>
        </w:rPr>
        <w:t>προκύπτει από το διάλογο. Παράλληλη ηχογράφηση. Θα γίνει σύνθεση και θα ακούσουμε το αποτέλεσμα, από το αποσπασματικό στο όλο.</w:t>
      </w:r>
    </w:p>
    <w:p w14:paraId="2167946A" w14:textId="77777777" w:rsidR="00F970AA" w:rsidRDefault="00F970AA">
      <w:pPr>
        <w:shd w:val="clear" w:color="auto" w:fill="FFFFFF"/>
        <w:ind w:left="720"/>
        <w:jc w:val="both"/>
      </w:pPr>
    </w:p>
    <w:p w14:paraId="1DB56094" w14:textId="77777777" w:rsidR="00F970AA" w:rsidRDefault="00466C3B">
      <w:pPr>
        <w:shd w:val="clear" w:color="auto" w:fill="FFFFFF"/>
        <w:ind w:left="720"/>
        <w:jc w:val="both"/>
        <w:rPr>
          <w:rFonts w:ascii="Calibri" w:hAnsi="Calibri"/>
          <w:color w:val="auto"/>
        </w:rPr>
      </w:pPr>
      <w:r>
        <w:rPr>
          <w:rFonts w:ascii="Calibri" w:hAnsi="Calibri"/>
          <w:color w:val="auto"/>
        </w:rPr>
        <w:t xml:space="preserve">Θα </w:t>
      </w:r>
      <w:r>
        <w:rPr>
          <w:rFonts w:ascii="Calibri" w:hAnsi="Calibri"/>
          <w:color w:val="auto"/>
        </w:rPr>
        <w:t>δημιουργηθούν λίστες σκηνικών δράσεων που θα αφορούν τον κάθε χαρακτήρα και θα μελετηθούν χωροταξικά σαν παρτίδα σκάκι ως προ</w:t>
      </w:r>
      <w:r>
        <w:rPr>
          <w:rFonts w:ascii="Calibri" w:hAnsi="Calibri"/>
          <w:color w:val="auto"/>
        </w:rPr>
        <w:t xml:space="preserve">ς τη σημασία τους στο σύστημα/σύμπαν μπροστά μας. Ποιος είναι μαύρο, ποιος λευκό πιόνι; Ποιος είναι πιόνι αδιάφορο, και ποιος θυσίας; Επειδή θα δημιουργηθεί ένα άλλο περιβάλλον από αυτό που προτείνει ο συγγραφέας, αναγκαστικά/κατ’επιλογή θα γίνει και άλλη </w:t>
      </w:r>
      <w:r>
        <w:rPr>
          <w:rFonts w:ascii="Calibri" w:hAnsi="Calibri"/>
          <w:color w:val="auto"/>
        </w:rPr>
        <w:t>χρήση του χώρου, της τοποθέτησης και μετακίνησης των χαρακτήρων που ενσαρκώνονται μέσω ενός... δύο βασικά αλλά ενός.</w:t>
      </w:r>
    </w:p>
    <w:p w14:paraId="5246DED6" w14:textId="77777777" w:rsidR="00F970AA" w:rsidRDefault="00F970AA">
      <w:pPr>
        <w:shd w:val="clear" w:color="auto" w:fill="FFFFFF"/>
        <w:ind w:left="720"/>
        <w:jc w:val="both"/>
      </w:pPr>
    </w:p>
    <w:p w14:paraId="03DFA61E" w14:textId="77777777" w:rsidR="00F970AA" w:rsidRDefault="00466C3B">
      <w:pPr>
        <w:shd w:val="clear" w:color="auto" w:fill="FFFFFF"/>
        <w:ind w:left="720"/>
        <w:jc w:val="both"/>
        <w:rPr>
          <w:rFonts w:ascii="Calibri" w:hAnsi="Calibri"/>
          <w:color w:val="auto"/>
        </w:rPr>
      </w:pPr>
      <w:r>
        <w:rPr>
          <w:rFonts w:ascii="Calibri" w:hAnsi="Calibri"/>
          <w:color w:val="auto"/>
        </w:rPr>
        <w:t>Αφού χαρτογραφηθεί ο χώρος, θα χρησιμοποιηθεί ως οδηγός απεύθυνσης και  προβολής. Ο κάθε χαρακτήρας ξεχωριστά, όπως και με το λόγο... Θα κ</w:t>
      </w:r>
      <w:r>
        <w:rPr>
          <w:rFonts w:ascii="Calibri" w:hAnsi="Calibri"/>
          <w:color w:val="auto"/>
        </w:rPr>
        <w:t>ρατηθεί πιστά η προσωπική δράση κατά μία έννοια η  κινησιοσφαιρική δράση, αλλά όχι η μετακίνηση αυτών μέσα στον κοινό σκηνογραφικό/δραματικό χώρο. Θα γίνει σύνθεση, θα δούμε, θα αξιολογήσουμε...</w:t>
      </w:r>
    </w:p>
    <w:p w14:paraId="35F46F5E" w14:textId="77777777" w:rsidR="00F970AA" w:rsidRDefault="00F970AA">
      <w:pPr>
        <w:shd w:val="clear" w:color="auto" w:fill="FFFFFF"/>
        <w:ind w:left="720"/>
        <w:jc w:val="both"/>
      </w:pPr>
    </w:p>
    <w:p w14:paraId="7D6131E6" w14:textId="77777777" w:rsidR="00F970AA" w:rsidRDefault="00466C3B">
      <w:pPr>
        <w:shd w:val="clear" w:color="auto" w:fill="FFFFFF"/>
        <w:ind w:left="720"/>
        <w:jc w:val="both"/>
        <w:rPr>
          <w:rFonts w:ascii="Calibri" w:hAnsi="Calibri"/>
          <w:color w:val="auto"/>
        </w:rPr>
      </w:pPr>
      <w:r>
        <w:rPr>
          <w:rFonts w:ascii="Calibri" w:hAnsi="Calibri"/>
          <w:color w:val="auto"/>
        </w:rPr>
        <w:t>Τα αποτελέσματα θα καθοδηγήσουν το επόμενο βήμα... Όλο θα εί</w:t>
      </w:r>
      <w:r>
        <w:rPr>
          <w:rFonts w:ascii="Calibri" w:hAnsi="Calibri"/>
          <w:color w:val="auto"/>
        </w:rPr>
        <w:t>ναι μία σύγκρουση/κρίση με εαυτόν... Ο χαρακτήρας εναντίον του ιδίου όπου σε μορφή θα είναι ο άλλος. Το δεύτερο ον επί σκηνής...</w:t>
      </w:r>
    </w:p>
    <w:p w14:paraId="14C45312" w14:textId="77777777" w:rsidR="00F970AA" w:rsidRDefault="00F970AA">
      <w:pPr>
        <w:shd w:val="clear" w:color="auto" w:fill="FFFFFF"/>
        <w:jc w:val="both"/>
        <w:rPr>
          <w:rFonts w:ascii="Calibri" w:hAnsi="Calibri"/>
          <w:color w:val="auto"/>
        </w:rPr>
      </w:pPr>
    </w:p>
    <w:p w14:paraId="4AB39F99" w14:textId="77777777" w:rsidR="00F970AA" w:rsidRDefault="00466C3B">
      <w:pPr>
        <w:shd w:val="clear" w:color="auto" w:fill="FFFFFF"/>
        <w:jc w:val="both"/>
        <w:rPr>
          <w:rFonts w:ascii="Calibri" w:hAnsi="Calibri"/>
          <w:b/>
          <w:bCs/>
          <w:color w:val="auto"/>
        </w:rPr>
      </w:pPr>
      <w:r>
        <w:rPr>
          <w:rFonts w:ascii="Calibri" w:hAnsi="Calibri"/>
          <w:b/>
          <w:bCs/>
          <w:color w:val="auto"/>
        </w:rPr>
        <w:t>-Ορίστε αρχικό γεγονός και κύριο γεγονός: α. του έργου, β. της σκηνής και γράψτε την ανθρώπινη ιστορία.</w:t>
      </w:r>
    </w:p>
    <w:p w14:paraId="67FE840D" w14:textId="77777777" w:rsidR="00F970AA" w:rsidRDefault="00F970AA">
      <w:pPr>
        <w:shd w:val="clear" w:color="auto" w:fill="FFFFFF"/>
        <w:jc w:val="both"/>
        <w:rPr>
          <w:rFonts w:ascii="Calibri" w:hAnsi="Calibri"/>
          <w:b/>
          <w:bCs/>
          <w:color w:val="auto"/>
        </w:rPr>
      </w:pPr>
    </w:p>
    <w:p w14:paraId="2A1CCDE7" w14:textId="77777777" w:rsidR="00F970AA" w:rsidRDefault="00466C3B">
      <w:pPr>
        <w:shd w:val="clear" w:color="auto" w:fill="FFFFFF"/>
        <w:ind w:left="720"/>
        <w:jc w:val="both"/>
        <w:rPr>
          <w:rFonts w:ascii="Calibri" w:hAnsi="Calibri"/>
          <w:color w:val="auto"/>
        </w:rPr>
      </w:pPr>
      <w:r>
        <w:rPr>
          <w:rFonts w:ascii="Calibri" w:hAnsi="Calibri"/>
          <w:color w:val="auto"/>
        </w:rPr>
        <w:t>Η αναπηρία... το ατύχ</w:t>
      </w:r>
      <w:r>
        <w:rPr>
          <w:rFonts w:ascii="Calibri" w:hAnsi="Calibri"/>
          <w:color w:val="auto"/>
        </w:rPr>
        <w:t xml:space="preserve">ημα... η επιβάρυνση κι ευθύνη είναι το αρχικό γεγονός του έργου και της σκηνής, αντίστοιχα η “απομάκρυνση” του προβλήματος, ο πνιγμός δηλαδή του μικρού Έγιολφ είναι και το κεντρικό γεγονός του έργου αλλά το κύριο της σκηνής. Η ανθρώπινη ιστορία είναι κάτι </w:t>
      </w:r>
      <w:r>
        <w:rPr>
          <w:rFonts w:ascii="Calibri" w:hAnsi="Calibri"/>
          <w:color w:val="auto"/>
        </w:rPr>
        <w:t xml:space="preserve">που αδυνατώ να συγκεκριμενοποιήσω. Θα πρέπει να σιωπήσω για την ώρα ως προς αυτό. </w:t>
      </w:r>
    </w:p>
    <w:p w14:paraId="2E13CEF7" w14:textId="77777777" w:rsidR="00F970AA" w:rsidRDefault="00F970AA">
      <w:pPr>
        <w:shd w:val="clear" w:color="auto" w:fill="FFFFFF"/>
        <w:ind w:left="720"/>
        <w:jc w:val="both"/>
        <w:rPr>
          <w:rFonts w:ascii="Calibri" w:hAnsi="Calibri"/>
          <w:color w:val="auto"/>
        </w:rPr>
      </w:pPr>
    </w:p>
    <w:p w14:paraId="48F7AE79" w14:textId="77777777" w:rsidR="00F970AA" w:rsidRDefault="00F970AA">
      <w:pPr>
        <w:shd w:val="clear" w:color="auto" w:fill="FFFFFF"/>
        <w:jc w:val="both"/>
        <w:rPr>
          <w:rFonts w:ascii="Calibri" w:hAnsi="Calibri"/>
          <w:color w:val="auto"/>
        </w:rPr>
      </w:pPr>
    </w:p>
    <w:p w14:paraId="60ED4281" w14:textId="77777777" w:rsidR="00F970AA" w:rsidRDefault="00F970AA">
      <w:pPr>
        <w:shd w:val="clear" w:color="auto" w:fill="FFFFFF"/>
        <w:jc w:val="both"/>
        <w:rPr>
          <w:rFonts w:ascii="Calibri" w:hAnsi="Calibri"/>
          <w:color w:val="auto"/>
        </w:rPr>
      </w:pPr>
    </w:p>
    <w:p w14:paraId="091D33F2" w14:textId="77777777" w:rsidR="00F970AA" w:rsidRDefault="00466C3B">
      <w:pPr>
        <w:shd w:val="clear" w:color="auto" w:fill="FFFFFF"/>
        <w:jc w:val="both"/>
        <w:rPr>
          <w:rFonts w:ascii="Calibri" w:hAnsi="Calibri"/>
          <w:color w:val="222222"/>
        </w:rPr>
      </w:pPr>
      <w:r>
        <w:rPr>
          <w:rFonts w:ascii="Calibri" w:hAnsi="Calibri"/>
          <w:b/>
          <w:bCs/>
          <w:color w:val="auto"/>
        </w:rPr>
        <w:t>-Περιγράψτε τα βασικά ζητήματα στα οποία θα αναφέρεται η παράστασή σας</w:t>
      </w:r>
    </w:p>
    <w:p w14:paraId="405E7FAA" w14:textId="77777777" w:rsidR="00F970AA" w:rsidRDefault="00F970AA">
      <w:pPr>
        <w:shd w:val="clear" w:color="auto" w:fill="FFFFFF"/>
        <w:jc w:val="both"/>
        <w:rPr>
          <w:rFonts w:ascii="Calibri" w:hAnsi="Calibri"/>
          <w:b/>
          <w:bCs/>
          <w:color w:val="auto"/>
        </w:rPr>
      </w:pPr>
    </w:p>
    <w:p w14:paraId="045471CE" w14:textId="77777777" w:rsidR="00F970AA" w:rsidRDefault="00466C3B">
      <w:pPr>
        <w:shd w:val="clear" w:color="auto" w:fill="FFFFFF"/>
        <w:ind w:left="720"/>
        <w:jc w:val="both"/>
        <w:rPr>
          <w:rFonts w:ascii="Calibri" w:hAnsi="Calibri"/>
          <w:color w:val="auto"/>
        </w:rPr>
      </w:pPr>
      <w:r>
        <w:rPr>
          <w:rFonts w:ascii="Calibri" w:hAnsi="Calibri"/>
          <w:color w:val="auto"/>
        </w:rPr>
        <w:t xml:space="preserve">Το σημείο μηδέν, </w:t>
      </w:r>
    </w:p>
    <w:p w14:paraId="369EA588" w14:textId="77777777" w:rsidR="00F970AA" w:rsidRDefault="00466C3B">
      <w:pPr>
        <w:shd w:val="clear" w:color="auto" w:fill="FFFFFF"/>
        <w:ind w:left="720"/>
        <w:jc w:val="both"/>
        <w:rPr>
          <w:rFonts w:ascii="Calibri" w:hAnsi="Calibri"/>
          <w:color w:val="auto"/>
        </w:rPr>
      </w:pPr>
      <w:r>
        <w:rPr>
          <w:rFonts w:ascii="Calibri" w:hAnsi="Calibri"/>
          <w:color w:val="auto"/>
        </w:rPr>
        <w:t xml:space="preserve">το κατώτατο χαμηλό, </w:t>
      </w:r>
    </w:p>
    <w:p w14:paraId="7F4126FF" w14:textId="77777777" w:rsidR="00F970AA" w:rsidRDefault="00466C3B">
      <w:pPr>
        <w:shd w:val="clear" w:color="auto" w:fill="FFFFFF"/>
        <w:ind w:left="720"/>
        <w:jc w:val="both"/>
        <w:rPr>
          <w:rFonts w:ascii="Calibri" w:hAnsi="Calibri"/>
          <w:color w:val="auto"/>
        </w:rPr>
      </w:pPr>
      <w:r>
        <w:rPr>
          <w:rFonts w:ascii="Calibri" w:hAnsi="Calibri"/>
          <w:color w:val="auto"/>
        </w:rPr>
        <w:t xml:space="preserve">η γύμνια της υποκρισίας, </w:t>
      </w:r>
    </w:p>
    <w:p w14:paraId="0182079E" w14:textId="77777777" w:rsidR="00F970AA" w:rsidRDefault="00466C3B">
      <w:pPr>
        <w:shd w:val="clear" w:color="auto" w:fill="FFFFFF"/>
        <w:ind w:left="720"/>
        <w:jc w:val="both"/>
        <w:rPr>
          <w:rFonts w:ascii="Calibri" w:hAnsi="Calibri"/>
          <w:color w:val="auto"/>
        </w:rPr>
      </w:pPr>
      <w:r>
        <w:rPr>
          <w:rFonts w:ascii="Calibri" w:hAnsi="Calibri"/>
          <w:color w:val="auto"/>
        </w:rPr>
        <w:t xml:space="preserve">του ανομολόγητου, </w:t>
      </w:r>
    </w:p>
    <w:p w14:paraId="746AD8FD" w14:textId="77777777" w:rsidR="00F970AA" w:rsidRDefault="00466C3B">
      <w:pPr>
        <w:shd w:val="clear" w:color="auto" w:fill="FFFFFF"/>
        <w:ind w:left="720"/>
        <w:jc w:val="both"/>
        <w:rPr>
          <w:rFonts w:ascii="Calibri" w:hAnsi="Calibri"/>
          <w:color w:val="auto"/>
        </w:rPr>
      </w:pPr>
      <w:r>
        <w:rPr>
          <w:rFonts w:ascii="Calibri" w:hAnsi="Calibri"/>
          <w:color w:val="auto"/>
        </w:rPr>
        <w:t>του φόβου.</w:t>
      </w:r>
    </w:p>
    <w:p w14:paraId="421362A3" w14:textId="77777777" w:rsidR="00F970AA" w:rsidRDefault="00F970AA">
      <w:pPr>
        <w:shd w:val="clear" w:color="auto" w:fill="FFFFFF"/>
        <w:ind w:left="720"/>
        <w:jc w:val="both"/>
        <w:rPr>
          <w:rFonts w:ascii="Calibri" w:hAnsi="Calibri"/>
          <w:color w:val="auto"/>
        </w:rPr>
      </w:pPr>
    </w:p>
    <w:p w14:paraId="7CBBEED6" w14:textId="77777777" w:rsidR="00F970AA" w:rsidRDefault="00F970AA">
      <w:pPr>
        <w:shd w:val="clear" w:color="auto" w:fill="FFFFFF"/>
        <w:rPr>
          <w:rFonts w:ascii="Calibri" w:hAnsi="Calibri"/>
          <w:color w:val="auto"/>
        </w:rPr>
      </w:pPr>
    </w:p>
    <w:p w14:paraId="50C68FF6" w14:textId="77777777" w:rsidR="00F970AA" w:rsidRDefault="00F970AA">
      <w:pPr>
        <w:shd w:val="clear" w:color="auto" w:fill="FFFFFF"/>
        <w:rPr>
          <w:rFonts w:ascii="Calibri" w:hAnsi="Calibri"/>
          <w:color w:val="auto"/>
        </w:rPr>
      </w:pPr>
    </w:p>
    <w:p w14:paraId="6C8DB2E5" w14:textId="77777777" w:rsidR="00F970AA" w:rsidRDefault="00466C3B">
      <w:pPr>
        <w:shd w:val="clear" w:color="auto" w:fill="FFFFFF"/>
        <w:ind w:firstLine="720"/>
        <w:rPr>
          <w:rFonts w:ascii="Calibri" w:hAnsi="Calibri"/>
          <w:color w:val="auto"/>
        </w:rPr>
      </w:pPr>
      <w:r>
        <w:rPr>
          <w:rFonts w:ascii="Calibri" w:hAnsi="Calibri"/>
          <w:b/>
          <w:i/>
          <w:color w:val="auto"/>
          <w:sz w:val="28"/>
          <w:szCs w:val="28"/>
        </w:rPr>
        <w:t xml:space="preserve">Β. Ειδικά ερωτήματα </w:t>
      </w:r>
    </w:p>
    <w:p w14:paraId="1314F5ED" w14:textId="77777777" w:rsidR="00F970AA" w:rsidRDefault="00466C3B">
      <w:pPr>
        <w:shd w:val="clear" w:color="auto" w:fill="FFFFFF"/>
        <w:rPr>
          <w:rFonts w:ascii="Calibri" w:hAnsi="Calibri"/>
          <w:i/>
          <w:color w:val="222222"/>
          <w:sz w:val="28"/>
          <w:szCs w:val="28"/>
        </w:rPr>
      </w:pPr>
      <w:r>
        <w:rPr>
          <w:rFonts w:ascii="Calibri" w:hAnsi="Calibri"/>
          <w:i/>
          <w:color w:val="auto"/>
          <w:sz w:val="28"/>
          <w:szCs w:val="28"/>
        </w:rPr>
        <w:t>θα πρέπει να απαντηθούν το καθένα σε πέντε γραμμές το πολύ:</w:t>
      </w:r>
    </w:p>
    <w:p w14:paraId="262B4CF5" w14:textId="77777777" w:rsidR="00F970AA" w:rsidRDefault="00F970AA">
      <w:pPr>
        <w:shd w:val="clear" w:color="auto" w:fill="FFFFFF"/>
        <w:rPr>
          <w:rFonts w:ascii="Calibri" w:hAnsi="Calibri"/>
          <w:color w:val="auto"/>
        </w:rPr>
      </w:pPr>
    </w:p>
    <w:p w14:paraId="66340DE5" w14:textId="77777777" w:rsidR="00F970AA" w:rsidRDefault="00466C3B">
      <w:pPr>
        <w:shd w:val="clear" w:color="auto" w:fill="FFFFFF"/>
        <w:rPr>
          <w:rFonts w:ascii="Calibri" w:hAnsi="Calibri"/>
          <w:b/>
          <w:color w:val="222222"/>
          <w:sz w:val="32"/>
          <w:szCs w:val="32"/>
        </w:rPr>
      </w:pPr>
      <w:r>
        <w:rPr>
          <w:rFonts w:ascii="Calibri" w:hAnsi="Calibri"/>
          <w:b/>
          <w:color w:val="auto"/>
          <w:sz w:val="32"/>
          <w:szCs w:val="32"/>
        </w:rPr>
        <w:t>Χώρος</w:t>
      </w:r>
    </w:p>
    <w:p w14:paraId="7606018D" w14:textId="77777777" w:rsidR="00F970AA" w:rsidRDefault="00F970AA">
      <w:pPr>
        <w:shd w:val="clear" w:color="auto" w:fill="FFFFFF"/>
        <w:rPr>
          <w:rFonts w:ascii="Calibri" w:hAnsi="Calibri"/>
          <w:color w:val="auto"/>
        </w:rPr>
      </w:pPr>
    </w:p>
    <w:p w14:paraId="5F76659F" w14:textId="77777777" w:rsidR="00F970AA" w:rsidRDefault="00466C3B">
      <w:pPr>
        <w:pStyle w:val="NormalWeb"/>
        <w:shd w:val="clear" w:color="auto" w:fill="FFFFFF"/>
        <w:spacing w:beforeAutospacing="0" w:afterAutospacing="0"/>
        <w:jc w:val="both"/>
        <w:rPr>
          <w:rFonts w:ascii="Calibri" w:hAnsi="Calibri"/>
          <w:b/>
          <w:bCs/>
          <w:color w:val="auto"/>
        </w:rPr>
      </w:pPr>
      <w:r>
        <w:rPr>
          <w:rFonts w:ascii="Calibri" w:hAnsi="Calibri" w:cs="Arial"/>
          <w:b/>
          <w:bCs/>
          <w:color w:val="auto"/>
        </w:rPr>
        <w:t>1.</w:t>
      </w:r>
      <w:r>
        <w:rPr>
          <w:rFonts w:ascii="Calibri" w:hAnsi="Calibri" w:cs="Arial"/>
          <w:b/>
          <w:bCs/>
          <w:color w:val="auto"/>
          <w:sz w:val="14"/>
          <w:szCs w:val="14"/>
        </w:rPr>
        <w:t xml:space="preserve"> </w:t>
      </w:r>
      <w:r>
        <w:rPr>
          <w:rFonts w:ascii="Calibri" w:hAnsi="Calibri" w:cs="Arial"/>
          <w:b/>
          <w:bCs/>
          <w:color w:val="auto"/>
        </w:rPr>
        <w:t xml:space="preserve">Πώς αναπαρίσταται ο χώρος του έργου (δραματικός χώρος) στην παράσταση; Προσαρμόζεστε στο σύμπαν του συγγραφέα, δημιουργείτε εξαρχής ένα δικό σας, κάνετε </w:t>
      </w:r>
      <w:r>
        <w:rPr>
          <w:rFonts w:ascii="Calibri" w:hAnsi="Calibri" w:cs="Arial"/>
          <w:b/>
          <w:bCs/>
          <w:color w:val="auto"/>
        </w:rPr>
        <w:t>σύνθεση; Γιατί;</w:t>
      </w:r>
    </w:p>
    <w:p w14:paraId="5C257813" w14:textId="77777777" w:rsidR="00F970AA" w:rsidRDefault="00F970AA">
      <w:pPr>
        <w:pStyle w:val="NormalWeb"/>
        <w:shd w:val="clear" w:color="auto" w:fill="FFFFFF"/>
        <w:spacing w:beforeAutospacing="0" w:afterAutospacing="0"/>
        <w:jc w:val="both"/>
        <w:rPr>
          <w:rFonts w:cs="Arial"/>
        </w:rPr>
      </w:pPr>
    </w:p>
    <w:p w14:paraId="247C5FA6" w14:textId="77777777" w:rsidR="00F970AA" w:rsidRDefault="00466C3B">
      <w:pPr>
        <w:pStyle w:val="NormalWeb"/>
        <w:shd w:val="clear" w:color="auto" w:fill="FFFFFF"/>
        <w:spacing w:beforeAutospacing="0" w:afterAutospacing="0"/>
        <w:ind w:left="720"/>
        <w:jc w:val="both"/>
        <w:rPr>
          <w:rFonts w:ascii="Calibri" w:hAnsi="Calibri"/>
          <w:color w:val="auto"/>
        </w:rPr>
      </w:pPr>
      <w:r>
        <w:rPr>
          <w:rFonts w:ascii="Calibri" w:hAnsi="Calibri" w:cs="Arial"/>
          <w:color w:val="auto"/>
        </w:rPr>
        <w:t xml:space="preserve">Αναχωρώ από τον χώρο του συγγραφέα. Δημιουργώ έναν ανθρωποκεντρικό, μονάδας, κέντρου. Επιθυμώ να δοθεί έμφαση στο πρόσωπο, χωρίς περίβλημα, χωρίς προστασία, χωρίς οικείο χώρο, χωρίς χώρο... </w:t>
      </w:r>
    </w:p>
    <w:p w14:paraId="526E289D"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6718E98C"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41C489E2" w14:textId="77777777" w:rsidR="00F970AA" w:rsidRDefault="00466C3B">
      <w:pPr>
        <w:pStyle w:val="NormalWeb"/>
        <w:shd w:val="clear" w:color="auto" w:fill="FFFFFF"/>
        <w:spacing w:beforeAutospacing="0" w:afterAutospacing="0"/>
        <w:jc w:val="both"/>
        <w:rPr>
          <w:rFonts w:ascii="Calibri" w:hAnsi="Calibri"/>
          <w:b/>
          <w:bCs/>
          <w:color w:val="auto"/>
        </w:rPr>
      </w:pPr>
      <w:r>
        <w:rPr>
          <w:rFonts w:ascii="Calibri" w:hAnsi="Calibri" w:cs="Arial"/>
          <w:b/>
          <w:bCs/>
          <w:color w:val="auto"/>
        </w:rPr>
        <w:lastRenderedPageBreak/>
        <w:t>2.</w:t>
      </w:r>
      <w:r>
        <w:rPr>
          <w:rFonts w:ascii="Calibri" w:hAnsi="Calibri" w:cs="Arial"/>
          <w:b/>
          <w:bCs/>
          <w:color w:val="auto"/>
          <w:sz w:val="14"/>
          <w:szCs w:val="14"/>
        </w:rPr>
        <w:t xml:space="preserve"> </w:t>
      </w:r>
      <w:r>
        <w:rPr>
          <w:rFonts w:ascii="Calibri" w:hAnsi="Calibri" w:cs="Arial"/>
          <w:b/>
          <w:bCs/>
          <w:color w:val="auto"/>
        </w:rPr>
        <w:t>Θα υπάρχουν στοιχεία του σκηνικού χώρου που</w:t>
      </w:r>
      <w:r>
        <w:rPr>
          <w:rFonts w:ascii="Calibri" w:hAnsi="Calibri" w:cs="Arial"/>
          <w:b/>
          <w:bCs/>
          <w:color w:val="auto"/>
        </w:rPr>
        <w:t xml:space="preserve"> αλλάζουν, αποκτούν νέα χαρακτηριστικά ή νέα λειτουργία κατά τη χρήση τους;</w:t>
      </w:r>
    </w:p>
    <w:p w14:paraId="2BEA7DC4" w14:textId="77777777" w:rsidR="00F970AA" w:rsidRDefault="00F970AA">
      <w:pPr>
        <w:pStyle w:val="NormalWeb"/>
        <w:shd w:val="clear" w:color="auto" w:fill="FFFFFF"/>
        <w:spacing w:beforeAutospacing="0" w:afterAutospacing="0"/>
        <w:jc w:val="both"/>
        <w:rPr>
          <w:rFonts w:cs="Arial"/>
        </w:rPr>
      </w:pPr>
    </w:p>
    <w:p w14:paraId="5DE799CC" w14:textId="77777777" w:rsidR="00F970AA" w:rsidRDefault="00466C3B">
      <w:pPr>
        <w:pStyle w:val="NormalWeb"/>
        <w:shd w:val="clear" w:color="auto" w:fill="FFFFFF"/>
        <w:spacing w:beforeAutospacing="0" w:afterAutospacing="0"/>
        <w:ind w:left="720"/>
        <w:jc w:val="both"/>
        <w:rPr>
          <w:rFonts w:ascii="Calibri" w:hAnsi="Calibri"/>
          <w:color w:val="auto"/>
        </w:rPr>
      </w:pPr>
      <w:r>
        <w:rPr>
          <w:rFonts w:ascii="Calibri" w:hAnsi="Calibri" w:cs="Arial"/>
          <w:color w:val="auto"/>
        </w:rPr>
        <w:t>Κάποιες σχετικές σκέψεις είναι... νερό που κυλάει, μαγκούρα, γέρος, τσίγκινος κουβάς, γνώριμα υλικά σε θέση και χρήση ανοίκεια. Η ροή του νερού σκιαγραφεί την κατάσταση, η μαγκούρ</w:t>
      </w:r>
      <w:r>
        <w:rPr>
          <w:rFonts w:ascii="Calibri" w:hAnsi="Calibri" w:cs="Arial"/>
          <w:color w:val="auto"/>
        </w:rPr>
        <w:t>α οριοθετεί, εμποδίζει ενώ υποστηρίζει, πάντα σε όρθια θέση, σαν να αιωρείται.</w:t>
      </w:r>
    </w:p>
    <w:p w14:paraId="19041FE5" w14:textId="77777777" w:rsidR="00F970AA" w:rsidRDefault="00466C3B">
      <w:pPr>
        <w:pStyle w:val="NormalWeb"/>
        <w:shd w:val="clear" w:color="auto" w:fill="FFFFFF"/>
        <w:spacing w:beforeAutospacing="0" w:afterAutospacing="0"/>
        <w:ind w:left="720"/>
        <w:jc w:val="both"/>
        <w:rPr>
          <w:rFonts w:ascii="Calibri" w:hAnsi="Calibri"/>
          <w:color w:val="auto"/>
        </w:rPr>
      </w:pPr>
      <w:r>
        <w:rPr>
          <w:rFonts w:ascii="Calibri" w:hAnsi="Calibri" w:cs="Arial"/>
          <w:color w:val="auto"/>
        </w:rPr>
        <w:t xml:space="preserve">  </w:t>
      </w:r>
    </w:p>
    <w:p w14:paraId="4E486689"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4A928783"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72657C16" w14:textId="77777777" w:rsidR="00F970AA" w:rsidRDefault="00466C3B">
      <w:pPr>
        <w:pStyle w:val="NormalWeb"/>
        <w:shd w:val="clear" w:color="auto" w:fill="FFFFFF"/>
        <w:spacing w:beforeAutospacing="0" w:afterAutospacing="0"/>
        <w:jc w:val="both"/>
        <w:rPr>
          <w:rFonts w:ascii="Calibri" w:hAnsi="Calibri"/>
          <w:b/>
          <w:bCs/>
          <w:color w:val="auto"/>
        </w:rPr>
      </w:pPr>
      <w:r>
        <w:rPr>
          <w:rFonts w:ascii="Calibri" w:hAnsi="Calibri" w:cs="Arial"/>
          <w:b/>
          <w:bCs/>
          <w:color w:val="auto"/>
        </w:rPr>
        <w:t>3.</w:t>
      </w:r>
      <w:r>
        <w:rPr>
          <w:rFonts w:ascii="Calibri" w:hAnsi="Calibri" w:cs="Arial"/>
          <w:b/>
          <w:bCs/>
          <w:color w:val="auto"/>
          <w:sz w:val="14"/>
          <w:szCs w:val="14"/>
        </w:rPr>
        <w:t xml:space="preserve"> </w:t>
      </w:r>
      <w:r>
        <w:rPr>
          <w:rFonts w:ascii="Calibri" w:hAnsi="Calibri" w:cs="Arial"/>
          <w:b/>
          <w:bCs/>
          <w:color w:val="auto"/>
        </w:rPr>
        <w:t>Αν χρησιμοποιηθούν οπτικοακουστικά ή ψηφιακά μέσα, ποια η συμβολή τους στην παράσταση;</w:t>
      </w:r>
    </w:p>
    <w:p w14:paraId="3A564D7B" w14:textId="77777777" w:rsidR="00F970AA" w:rsidRDefault="00F970AA">
      <w:pPr>
        <w:pStyle w:val="NormalWeb"/>
        <w:shd w:val="clear" w:color="auto" w:fill="FFFFFF"/>
        <w:spacing w:beforeAutospacing="0" w:afterAutospacing="0"/>
        <w:ind w:left="720"/>
        <w:jc w:val="both"/>
        <w:rPr>
          <w:rFonts w:ascii="Calibri" w:hAnsi="Calibri" w:cs="Arial"/>
          <w:b/>
          <w:bCs/>
          <w:color w:val="auto"/>
        </w:rPr>
      </w:pPr>
    </w:p>
    <w:p w14:paraId="1BE73A55"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Καμία...όχι εδώ.</w:t>
      </w:r>
    </w:p>
    <w:p w14:paraId="10B58FC5"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 xml:space="preserve">Ο στόχος είναι η γύμνια, </w:t>
      </w:r>
      <w:r>
        <w:rPr>
          <w:rFonts w:ascii="Calibri" w:hAnsi="Calibri" w:cs="Arial"/>
          <w:color w:val="auto"/>
        </w:rPr>
        <w:t xml:space="preserve">η καθαρότητα, η “φτώχια”, το </w:t>
      </w:r>
      <w:r>
        <w:rPr>
          <w:rFonts w:ascii="Calibri" w:hAnsi="Calibri" w:cs="Arial"/>
          <w:color w:val="auto"/>
        </w:rPr>
        <w:t>ωμό... στο χώρο, στα τεχνικά στοιχεία, στον ερμηνευτή</w:t>
      </w:r>
    </w:p>
    <w:p w14:paraId="20593795"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19B61FC1"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7AECF3AB" w14:textId="77777777" w:rsidR="00F970AA" w:rsidRDefault="00466C3B">
      <w:pPr>
        <w:pStyle w:val="NormalWeb"/>
        <w:shd w:val="clear" w:color="auto" w:fill="FFFFFF"/>
        <w:spacing w:beforeAutospacing="0" w:afterAutospacing="0"/>
        <w:jc w:val="both"/>
        <w:rPr>
          <w:rFonts w:ascii="Calibri" w:hAnsi="Calibri"/>
        </w:rPr>
      </w:pPr>
      <w:r>
        <w:rPr>
          <w:rFonts w:ascii="Calibri" w:hAnsi="Calibri" w:cs="Arial"/>
          <w:b/>
          <w:bCs/>
          <w:color w:val="auto"/>
        </w:rPr>
        <w:t>4.</w:t>
      </w:r>
      <w:r>
        <w:rPr>
          <w:rFonts w:ascii="Calibri" w:hAnsi="Calibri" w:cs="Arial"/>
          <w:b/>
          <w:bCs/>
          <w:color w:val="auto"/>
          <w:sz w:val="14"/>
          <w:szCs w:val="14"/>
        </w:rPr>
        <w:t xml:space="preserve"> </w:t>
      </w:r>
      <w:r>
        <w:rPr>
          <w:rFonts w:ascii="Calibri" w:hAnsi="Calibri" w:cs="Arial"/>
          <w:b/>
          <w:bCs/>
          <w:color w:val="auto"/>
        </w:rPr>
        <w:t>Περιγράψτε το ύφος του φωτισμού. Η χρήση του φωτισμού θα επηρεάζει την πρόσληψη της παράστασης από τον θεατή;</w:t>
      </w:r>
    </w:p>
    <w:p w14:paraId="6F4CEF0A" w14:textId="77777777" w:rsidR="00F970AA" w:rsidRDefault="00F970AA">
      <w:pPr>
        <w:pStyle w:val="NormalWeb"/>
        <w:shd w:val="clear" w:color="auto" w:fill="FFFFFF"/>
        <w:spacing w:beforeAutospacing="0" w:afterAutospacing="0"/>
        <w:ind w:left="720"/>
        <w:jc w:val="both"/>
        <w:rPr>
          <w:rFonts w:ascii="Calibri" w:hAnsi="Calibri" w:cs="Arial"/>
          <w:b/>
          <w:bCs/>
          <w:color w:val="auto"/>
        </w:rPr>
      </w:pPr>
    </w:p>
    <w:p w14:paraId="757B3FA7" w14:textId="77777777" w:rsidR="00F970AA" w:rsidRDefault="00466C3B">
      <w:pPr>
        <w:pStyle w:val="NormalWeb"/>
        <w:shd w:val="clear" w:color="auto" w:fill="FFFFFF"/>
        <w:spacing w:beforeAutospacing="0" w:afterAutospacing="0"/>
        <w:ind w:left="737"/>
        <w:jc w:val="both"/>
        <w:rPr>
          <w:rFonts w:ascii="Calibri" w:hAnsi="Calibri" w:cs="Arial"/>
          <w:color w:val="auto"/>
        </w:rPr>
      </w:pPr>
      <w:r>
        <w:rPr>
          <w:rFonts w:ascii="Calibri" w:hAnsi="Calibri" w:cs="Arial"/>
          <w:color w:val="auto"/>
        </w:rPr>
        <w:t>Επικεντρωμένο, μία λάμπα, σχεδόν ανακριτική η χρήση της, ένα φως που κρύβει περισσότερα από όσα αποκαλύπτει.</w:t>
      </w:r>
    </w:p>
    <w:p w14:paraId="1445CE99" w14:textId="77777777" w:rsidR="00F970AA" w:rsidRDefault="00466C3B">
      <w:pPr>
        <w:pStyle w:val="NormalWeb"/>
        <w:shd w:val="clear" w:color="auto" w:fill="FFFFFF"/>
        <w:spacing w:beforeAutospacing="0" w:afterAutospacing="0"/>
        <w:jc w:val="both"/>
        <w:rPr>
          <w:rFonts w:ascii="Calibri" w:hAnsi="Calibri" w:cs="Arial"/>
          <w:color w:val="auto"/>
        </w:rPr>
      </w:pPr>
      <w:r>
        <w:rPr>
          <w:rFonts w:ascii="Calibri" w:hAnsi="Calibri" w:cs="Arial"/>
          <w:color w:val="auto"/>
        </w:rPr>
        <w:tab/>
        <w:t>Σκληρές σκιές</w:t>
      </w:r>
    </w:p>
    <w:p w14:paraId="551390D5"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Κρέμεται, μετακινείται από τον ερμηνευτή ένα, ή δύο, μάλλον δύο, κυρίως τον ερμηνευτή δύο. Η δράση τον κινεί. Διαφάνεια. Χωρίς μαγεί</w:t>
      </w:r>
      <w:r>
        <w:rPr>
          <w:rFonts w:ascii="Calibri" w:hAnsi="Calibri" w:cs="Arial"/>
          <w:color w:val="auto"/>
        </w:rPr>
        <w:t>α.</w:t>
      </w:r>
    </w:p>
    <w:p w14:paraId="6AA81FA1"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4ED2650A" w14:textId="77777777" w:rsidR="00F970AA" w:rsidRDefault="00466C3B">
      <w:pPr>
        <w:pStyle w:val="NormalWeb"/>
        <w:shd w:val="clear" w:color="auto" w:fill="FFFFFF"/>
        <w:spacing w:beforeAutospacing="0" w:afterAutospacing="0"/>
        <w:jc w:val="both"/>
        <w:rPr>
          <w:rFonts w:ascii="Calibri" w:hAnsi="Calibri"/>
        </w:rPr>
      </w:pPr>
      <w:r>
        <w:rPr>
          <w:rFonts w:ascii="Calibri" w:hAnsi="Calibri" w:cs="Arial"/>
          <w:b/>
          <w:bCs/>
          <w:color w:val="auto"/>
        </w:rPr>
        <w:t>5.</w:t>
      </w:r>
      <w:r>
        <w:rPr>
          <w:rFonts w:ascii="Calibri" w:hAnsi="Calibri" w:cs="Arial"/>
          <w:b/>
          <w:bCs/>
          <w:color w:val="auto"/>
          <w:sz w:val="14"/>
          <w:szCs w:val="14"/>
        </w:rPr>
        <w:t xml:space="preserve"> </w:t>
      </w:r>
      <w:r>
        <w:rPr>
          <w:rFonts w:ascii="Calibri" w:hAnsi="Calibri" w:cs="Arial"/>
          <w:b/>
          <w:bCs/>
          <w:color w:val="auto"/>
        </w:rPr>
        <w:t>Αντικείμενα φροντιστηρίου. Περιγράψτε τη χρήση τους. Θα λειτουργούν ως αντικείμενα ή ως σύμβολα, πώς θα χρησιμοποιηθούν από τους ηθοποιούς, προσθέτουν σημασίες στην σκηνική δράση;</w:t>
      </w:r>
    </w:p>
    <w:p w14:paraId="787B0CA4" w14:textId="77777777" w:rsidR="00F970AA" w:rsidRDefault="00F970AA">
      <w:pPr>
        <w:shd w:val="clear" w:color="auto" w:fill="FFFFFF"/>
        <w:jc w:val="both"/>
        <w:rPr>
          <w:rFonts w:ascii="Calibri" w:hAnsi="Calibri"/>
          <w:b/>
          <w:bCs/>
          <w:color w:val="auto"/>
        </w:rPr>
      </w:pPr>
    </w:p>
    <w:p w14:paraId="23A0F1E1" w14:textId="77777777" w:rsidR="00F970AA" w:rsidRDefault="00466C3B">
      <w:pPr>
        <w:shd w:val="clear" w:color="auto" w:fill="FFFFFF"/>
        <w:ind w:left="737"/>
        <w:jc w:val="both"/>
        <w:rPr>
          <w:rFonts w:ascii="Calibri" w:hAnsi="Calibri"/>
          <w:color w:val="auto"/>
        </w:rPr>
      </w:pPr>
      <w:r>
        <w:rPr>
          <w:rFonts w:ascii="Calibri" w:hAnsi="Calibri"/>
          <w:color w:val="auto"/>
        </w:rPr>
        <w:t>Η μαγκούρα, νομίζω είπα, είναι στήριξη, είναι και όριο, είναι ο χώρο</w:t>
      </w:r>
      <w:r>
        <w:rPr>
          <w:rFonts w:ascii="Calibri" w:hAnsi="Calibri"/>
          <w:color w:val="auto"/>
        </w:rPr>
        <w:t>ς, είναι εμπόδιο. Είναι εκεί πριν και θα είναι και μετά. Αναγκαίο...</w:t>
      </w:r>
    </w:p>
    <w:p w14:paraId="706C19C7" w14:textId="77777777" w:rsidR="00F970AA" w:rsidRDefault="00466C3B">
      <w:pPr>
        <w:shd w:val="clear" w:color="auto" w:fill="FFFFFF"/>
        <w:ind w:left="737"/>
        <w:jc w:val="both"/>
        <w:rPr>
          <w:rFonts w:ascii="Calibri" w:hAnsi="Calibri"/>
          <w:color w:val="auto"/>
        </w:rPr>
      </w:pPr>
      <w:r>
        <w:rPr>
          <w:rFonts w:ascii="Calibri" w:hAnsi="Calibri"/>
          <w:color w:val="auto"/>
        </w:rPr>
        <w:t>Το νερό. Κυλάει, κινεί, διακινεί, περιγράφει, αποκαλύπτει, εξαγνίζει.</w:t>
      </w:r>
    </w:p>
    <w:p w14:paraId="7E25EDB6" w14:textId="77777777" w:rsidR="00F970AA" w:rsidRDefault="00466C3B">
      <w:pPr>
        <w:shd w:val="clear" w:color="auto" w:fill="FFFFFF"/>
        <w:ind w:left="737"/>
        <w:jc w:val="both"/>
        <w:rPr>
          <w:rFonts w:ascii="Calibri" w:hAnsi="Calibri"/>
          <w:color w:val="auto"/>
        </w:rPr>
      </w:pPr>
      <w:r>
        <w:rPr>
          <w:rFonts w:ascii="Calibri" w:hAnsi="Calibri"/>
          <w:color w:val="auto"/>
        </w:rPr>
        <w:t xml:space="preserve">Ο κουβάς... </w:t>
      </w:r>
      <w:r>
        <w:rPr>
          <w:rFonts w:ascii="Calibri" w:hAnsi="Calibri"/>
          <w:color w:val="auto"/>
          <w:lang w:val="en-GB"/>
        </w:rPr>
        <w:t>bucket</w:t>
      </w:r>
      <w:r w:rsidRPr="00466C3B">
        <w:rPr>
          <w:rFonts w:ascii="Calibri" w:hAnsi="Calibri"/>
          <w:color w:val="auto"/>
        </w:rPr>
        <w:t xml:space="preserve"> </w:t>
      </w:r>
      <w:r>
        <w:rPr>
          <w:rFonts w:ascii="Calibri" w:hAnsi="Calibri"/>
          <w:color w:val="auto"/>
          <w:lang w:val="en-GB"/>
        </w:rPr>
        <w:t>list</w:t>
      </w:r>
      <w:r w:rsidRPr="00466C3B">
        <w:rPr>
          <w:rFonts w:ascii="Calibri" w:hAnsi="Calibri"/>
          <w:color w:val="auto"/>
        </w:rPr>
        <w:t xml:space="preserve">… </w:t>
      </w:r>
      <w:r>
        <w:rPr>
          <w:rFonts w:ascii="Calibri" w:hAnsi="Calibri"/>
          <w:color w:val="auto"/>
        </w:rPr>
        <w:t xml:space="preserve">Δοχείο επιθυμιών, στόχων, αναμνήσεων, στοιχείο θορύβου </w:t>
      </w:r>
    </w:p>
    <w:p w14:paraId="101D5A3A" w14:textId="77777777" w:rsidR="00F970AA" w:rsidRDefault="00F970AA">
      <w:pPr>
        <w:shd w:val="clear" w:color="auto" w:fill="FFFFFF"/>
        <w:ind w:left="737"/>
        <w:jc w:val="both"/>
        <w:rPr>
          <w:rFonts w:ascii="Calibri" w:hAnsi="Calibri"/>
          <w:color w:val="auto"/>
        </w:rPr>
      </w:pPr>
    </w:p>
    <w:p w14:paraId="511B2754" w14:textId="77777777" w:rsidR="00F970AA" w:rsidRDefault="00466C3B">
      <w:pPr>
        <w:shd w:val="clear" w:color="auto" w:fill="FFFFFF"/>
        <w:rPr>
          <w:rFonts w:ascii="Calibri" w:hAnsi="Calibri"/>
          <w:color w:val="auto"/>
        </w:rPr>
      </w:pPr>
      <w:r>
        <w:rPr>
          <w:rFonts w:ascii="Calibri" w:hAnsi="Calibri"/>
          <w:b/>
          <w:color w:val="auto"/>
          <w:sz w:val="32"/>
          <w:szCs w:val="32"/>
        </w:rPr>
        <w:t>Ηθοποιός</w:t>
      </w:r>
    </w:p>
    <w:p w14:paraId="19C0AD91" w14:textId="77777777" w:rsidR="00F970AA" w:rsidRDefault="00F970AA">
      <w:pPr>
        <w:shd w:val="clear" w:color="auto" w:fill="FFFFFF"/>
        <w:rPr>
          <w:rFonts w:ascii="Calibri" w:hAnsi="Calibri"/>
          <w:color w:val="auto"/>
        </w:rPr>
      </w:pPr>
    </w:p>
    <w:p w14:paraId="0FCF444F" w14:textId="77777777" w:rsidR="00F970AA" w:rsidRDefault="00466C3B">
      <w:pPr>
        <w:pStyle w:val="NormalWeb"/>
        <w:shd w:val="clear" w:color="auto" w:fill="FFFFFF"/>
        <w:spacing w:beforeAutospacing="0" w:afterAutospacing="0"/>
        <w:rPr>
          <w:rFonts w:ascii="Calibri" w:hAnsi="Calibri"/>
        </w:rPr>
      </w:pPr>
      <w:r>
        <w:rPr>
          <w:rFonts w:ascii="Calibri" w:hAnsi="Calibri" w:cs="Arial"/>
          <w:b/>
          <w:bCs/>
          <w:color w:val="auto"/>
        </w:rPr>
        <w:t>6.</w:t>
      </w:r>
      <w:r>
        <w:rPr>
          <w:rFonts w:ascii="Calibri" w:hAnsi="Calibri" w:cs="Arial"/>
          <w:b/>
          <w:bCs/>
          <w:color w:val="auto"/>
          <w:sz w:val="14"/>
          <w:szCs w:val="14"/>
        </w:rPr>
        <w:t xml:space="preserve"> </w:t>
      </w:r>
      <w:r>
        <w:rPr>
          <w:rFonts w:ascii="Calibri" w:hAnsi="Calibri" w:cs="Arial"/>
          <w:b/>
          <w:bCs/>
          <w:color w:val="auto"/>
        </w:rPr>
        <w:t xml:space="preserve">Λειτουργία των </w:t>
      </w:r>
      <w:r>
        <w:rPr>
          <w:rFonts w:ascii="Calibri" w:hAnsi="Calibri" w:cs="Arial"/>
          <w:b/>
          <w:bCs/>
          <w:color w:val="auto"/>
        </w:rPr>
        <w:t>κοστουμιών: Υλικό, χρώμα, ύφος, σχέση με το σκηνικό, αλλαγές στα κοστούμια κατά τη σκηνική δράση.</w:t>
      </w:r>
    </w:p>
    <w:p w14:paraId="1D7C39C2"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Δύο ερμηνευτές των οποίων το φύλο δεν έχει αποφασιστεί. Γυμνός, ίσως με ουδέτερα εσώρουχα, ο ένας, ο ομιλών. Εμφανισιακά άφυλος/η κατά προτίμηση. Ο δεύτερος μ</w:t>
      </w:r>
      <w:r>
        <w:rPr>
          <w:rFonts w:ascii="Calibri" w:hAnsi="Calibri" w:cs="Arial"/>
          <w:color w:val="auto"/>
        </w:rPr>
        <w:t>ε κοστούμι που σβήνει οπτικά στον σκηνικό χώρο. Είναι άχρονο, άτοπο, άφυλο κοστούμι.</w:t>
      </w:r>
    </w:p>
    <w:p w14:paraId="41C07DA6" w14:textId="77777777" w:rsidR="00F970AA" w:rsidRDefault="00F970AA">
      <w:pPr>
        <w:pStyle w:val="NormalWeb"/>
        <w:shd w:val="clear" w:color="auto" w:fill="FFFFFF"/>
        <w:spacing w:beforeAutospacing="0" w:afterAutospacing="0"/>
        <w:ind w:left="720"/>
        <w:rPr>
          <w:rFonts w:ascii="Calibri" w:hAnsi="Calibri" w:cs="Arial"/>
          <w:color w:val="auto"/>
        </w:rPr>
      </w:pPr>
    </w:p>
    <w:p w14:paraId="10A12FA9" w14:textId="77777777" w:rsidR="00F970AA" w:rsidRDefault="00466C3B">
      <w:pPr>
        <w:pStyle w:val="NormalWeb"/>
        <w:shd w:val="clear" w:color="auto" w:fill="FFFFFF"/>
        <w:spacing w:beforeAutospacing="0" w:afterAutospacing="0"/>
        <w:rPr>
          <w:rFonts w:ascii="Calibri" w:hAnsi="Calibri"/>
          <w:b/>
          <w:bCs/>
          <w:color w:val="auto"/>
        </w:rPr>
      </w:pPr>
      <w:r>
        <w:rPr>
          <w:rFonts w:ascii="Calibri" w:hAnsi="Calibri" w:cs="Arial"/>
          <w:b/>
          <w:bCs/>
          <w:color w:val="auto"/>
        </w:rPr>
        <w:t>7.</w:t>
      </w:r>
      <w:r>
        <w:rPr>
          <w:rFonts w:ascii="Calibri" w:hAnsi="Calibri" w:cs="Arial"/>
          <w:b/>
          <w:bCs/>
          <w:color w:val="auto"/>
          <w:sz w:val="14"/>
          <w:szCs w:val="14"/>
        </w:rPr>
        <w:t xml:space="preserve"> </w:t>
      </w:r>
      <w:r>
        <w:rPr>
          <w:rFonts w:ascii="Calibri" w:hAnsi="Calibri" w:cs="Arial"/>
          <w:b/>
          <w:bCs/>
          <w:color w:val="auto"/>
        </w:rPr>
        <w:t>Χρήση μάσκας ή μακιγιάζ.</w:t>
      </w:r>
    </w:p>
    <w:p w14:paraId="12AE1E85" w14:textId="77777777" w:rsidR="00F970AA" w:rsidRDefault="00F970AA">
      <w:pPr>
        <w:pStyle w:val="NormalWeb"/>
        <w:shd w:val="clear" w:color="auto" w:fill="FFFFFF"/>
        <w:spacing w:beforeAutospacing="0" w:afterAutospacing="0"/>
        <w:rPr>
          <w:rFonts w:ascii="Calibri" w:hAnsi="Calibri" w:cs="Arial"/>
        </w:rPr>
      </w:pPr>
    </w:p>
    <w:p w14:paraId="3CD589AA" w14:textId="77777777" w:rsidR="00F970AA" w:rsidRDefault="00466C3B">
      <w:pPr>
        <w:pStyle w:val="NormalWeb"/>
        <w:shd w:val="clear" w:color="auto" w:fill="FFFFFF"/>
        <w:spacing w:beforeAutospacing="0" w:afterAutospacing="0"/>
        <w:ind w:left="720"/>
        <w:rPr>
          <w:rFonts w:ascii="Calibri" w:hAnsi="Calibri" w:cs="Arial"/>
          <w:color w:val="auto"/>
        </w:rPr>
      </w:pPr>
      <w:r>
        <w:rPr>
          <w:rFonts w:ascii="Calibri" w:hAnsi="Calibri" w:cs="Arial"/>
          <w:color w:val="auto"/>
        </w:rPr>
        <w:t>ΟΧΙ... γύμνια...</w:t>
      </w:r>
    </w:p>
    <w:p w14:paraId="670F252F" w14:textId="77777777" w:rsidR="00F970AA" w:rsidRDefault="00F970AA">
      <w:pPr>
        <w:pStyle w:val="NormalWeb"/>
        <w:shd w:val="clear" w:color="auto" w:fill="FFFFFF"/>
        <w:spacing w:beforeAutospacing="0" w:afterAutospacing="0"/>
        <w:ind w:left="720"/>
        <w:rPr>
          <w:rFonts w:ascii="Calibri" w:hAnsi="Calibri" w:cs="Arial"/>
          <w:color w:val="auto"/>
        </w:rPr>
      </w:pPr>
    </w:p>
    <w:p w14:paraId="4B126187" w14:textId="77777777" w:rsidR="00F970AA" w:rsidRDefault="00466C3B">
      <w:pPr>
        <w:pStyle w:val="NormalWeb"/>
        <w:shd w:val="clear" w:color="auto" w:fill="FFFFFF"/>
        <w:spacing w:beforeAutospacing="0" w:afterAutospacing="0"/>
        <w:rPr>
          <w:rFonts w:ascii="Calibri" w:hAnsi="Calibri"/>
        </w:rPr>
      </w:pPr>
      <w:r>
        <w:rPr>
          <w:rFonts w:ascii="Calibri" w:hAnsi="Calibri" w:cs="Arial"/>
          <w:b/>
          <w:bCs/>
          <w:color w:val="auto"/>
        </w:rPr>
        <w:t>8.</w:t>
      </w:r>
      <w:r>
        <w:rPr>
          <w:rFonts w:ascii="Calibri" w:hAnsi="Calibri" w:cs="Arial"/>
          <w:b/>
          <w:bCs/>
          <w:color w:val="auto"/>
          <w:sz w:val="14"/>
          <w:szCs w:val="14"/>
        </w:rPr>
        <w:t xml:space="preserve"> </w:t>
      </w:r>
      <w:r>
        <w:rPr>
          <w:rFonts w:ascii="Calibri" w:hAnsi="Calibri" w:cs="Arial"/>
          <w:b/>
          <w:bCs/>
          <w:color w:val="auto"/>
        </w:rPr>
        <w:t xml:space="preserve">Κίνηση των ηθοποιών στον χώρο. Πώς θα προκύψει η κίνηση; Χειρονομίες, στάση σώματος, σωματικά </w:t>
      </w:r>
      <w:r>
        <w:rPr>
          <w:rFonts w:ascii="Calibri" w:hAnsi="Calibri" w:cs="Arial"/>
          <w:b/>
          <w:bCs/>
          <w:color w:val="auto"/>
        </w:rPr>
        <w:t>χαρακτηριστικά ρόλων</w:t>
      </w:r>
    </w:p>
    <w:p w14:paraId="1B344FA3" w14:textId="77777777" w:rsidR="00F970AA" w:rsidRDefault="00F970AA">
      <w:pPr>
        <w:pStyle w:val="NormalWeb"/>
        <w:shd w:val="clear" w:color="auto" w:fill="FFFFFF"/>
        <w:spacing w:beforeAutospacing="0" w:afterAutospacing="0"/>
        <w:ind w:left="720"/>
        <w:rPr>
          <w:rFonts w:ascii="Calibri" w:hAnsi="Calibri" w:cs="Arial"/>
          <w:color w:val="auto"/>
        </w:rPr>
      </w:pPr>
    </w:p>
    <w:p w14:paraId="40DFE0A7"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 xml:space="preserve">Ο ερμηνευτής α΄ (οι χαρακτήρες) σε σημείο, καθηλωμένος </w:t>
      </w:r>
    </w:p>
    <w:p w14:paraId="67BA4899"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 xml:space="preserve">Ο ερμηνευτής β΄ στο χώρο, μέρος του χώρου... </w:t>
      </w:r>
    </w:p>
    <w:p w14:paraId="707FFEEE"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Ο ερμηνευτής α΄ ανάλογα τον χαρακτήρα που υποδύεται θα του αποδοθεί μία χαρακτηριστική κινητική ποιότητα η οποία θα είναι πολύ ευανά</w:t>
      </w:r>
      <w:r>
        <w:rPr>
          <w:rFonts w:ascii="Calibri" w:hAnsi="Calibri" w:cs="Arial"/>
          <w:color w:val="auto"/>
        </w:rPr>
        <w:t xml:space="preserve">γνωστη, σε σημείο υπερβολής </w:t>
      </w:r>
      <w:r w:rsidRPr="00466C3B">
        <w:rPr>
          <w:rFonts w:ascii="Calibri" w:hAnsi="Calibri" w:cs="Arial"/>
          <w:color w:val="auto"/>
        </w:rPr>
        <w:t>(</w:t>
      </w:r>
      <w:r>
        <w:rPr>
          <w:rFonts w:ascii="Calibri" w:hAnsi="Calibri" w:cs="Arial"/>
          <w:color w:val="auto"/>
        </w:rPr>
        <w:t>κ</w:t>
      </w:r>
      <w:r>
        <w:rPr>
          <w:rFonts w:ascii="Calibri" w:hAnsi="Calibri" w:cs="Arial"/>
          <w:color w:val="auto"/>
        </w:rPr>
        <w:t xml:space="preserve">ρίνεται ωφέλιμο να χρησιμοποιηθούν οι κινητικές οδηγίες/κινησιοσφαρική </w:t>
      </w:r>
      <w:r>
        <w:rPr>
          <w:rFonts w:ascii="Calibri" w:hAnsi="Calibri" w:cs="Arial"/>
          <w:color w:val="auto"/>
        </w:rPr>
        <w:t>ανάλυση</w:t>
      </w:r>
      <w:r>
        <w:rPr>
          <w:rFonts w:ascii="Calibri" w:hAnsi="Calibri" w:cs="Arial"/>
          <w:color w:val="auto"/>
        </w:rPr>
        <w:t xml:space="preserve"> του </w:t>
      </w:r>
      <w:r>
        <w:rPr>
          <w:rFonts w:ascii="Calibri" w:hAnsi="Calibri" w:cs="Arial"/>
          <w:color w:val="auto"/>
        </w:rPr>
        <w:t xml:space="preserve">συστήματος του </w:t>
      </w:r>
      <w:r>
        <w:rPr>
          <w:rFonts w:ascii="Calibri" w:hAnsi="Calibri" w:cs="Arial"/>
          <w:color w:val="auto"/>
          <w:lang w:val="en-GB"/>
        </w:rPr>
        <w:t>Rudolf</w:t>
      </w:r>
      <w:r w:rsidRPr="00466C3B">
        <w:rPr>
          <w:rFonts w:ascii="Calibri" w:hAnsi="Calibri" w:cs="Arial"/>
          <w:color w:val="auto"/>
        </w:rPr>
        <w:t xml:space="preserve"> </w:t>
      </w:r>
      <w:r>
        <w:rPr>
          <w:rFonts w:ascii="Calibri" w:hAnsi="Calibri" w:cs="Arial"/>
          <w:color w:val="auto"/>
          <w:lang w:val="en-GB"/>
        </w:rPr>
        <w:t>Laban</w:t>
      </w:r>
      <w:r>
        <w:rPr>
          <w:rFonts w:ascii="Calibri" w:hAnsi="Calibri" w:cs="Arial"/>
          <w:color w:val="auto"/>
        </w:rPr>
        <w:t>).</w:t>
      </w:r>
    </w:p>
    <w:p w14:paraId="7963D922"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Ο ερμηνευτής β΄ είναι ένα ευέλικτο ον, ένα ευμετάμορφο ον, ένα απροσδιόριστο κινητικά ον, αυτοσχεδιασμός θα διερε</w:t>
      </w:r>
      <w:r>
        <w:rPr>
          <w:rFonts w:ascii="Calibri" w:hAnsi="Calibri" w:cs="Arial"/>
          <w:color w:val="auto"/>
        </w:rPr>
        <w:t>υνήσει και των δύο τον ρόλο. Ειδικά όμως για τον ερμηνευτή β΄ πρόκειται για μία πολύ ρευστή οντότητα που αποδίδεται μόνο κινητικά.</w:t>
      </w:r>
    </w:p>
    <w:p w14:paraId="068DE41E"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Σύγκρουση, σύμπνοια, αποστασιοποίηση και περιγραφή είναι οι κινητικές επιλογές του β΄ προς τον α΄.</w:t>
      </w:r>
    </w:p>
    <w:p w14:paraId="0C7502A2"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7FF2A902" w14:textId="77777777" w:rsidR="00F970AA" w:rsidRDefault="00466C3B">
      <w:pPr>
        <w:pStyle w:val="NormalWeb"/>
        <w:shd w:val="clear" w:color="auto" w:fill="FFFFFF"/>
        <w:spacing w:beforeAutospacing="0" w:afterAutospacing="0"/>
        <w:rPr>
          <w:rFonts w:ascii="Calibri" w:hAnsi="Calibri"/>
        </w:rPr>
      </w:pPr>
      <w:r>
        <w:rPr>
          <w:rFonts w:ascii="Calibri" w:hAnsi="Calibri" w:cs="Arial"/>
          <w:b/>
          <w:bCs/>
          <w:color w:val="auto"/>
        </w:rPr>
        <w:t>9.</w:t>
      </w:r>
      <w:r>
        <w:rPr>
          <w:rFonts w:ascii="Calibri" w:hAnsi="Calibri" w:cs="Arial"/>
          <w:b/>
          <w:bCs/>
          <w:color w:val="auto"/>
          <w:sz w:val="14"/>
          <w:szCs w:val="14"/>
        </w:rPr>
        <w:t xml:space="preserve"> </w:t>
      </w:r>
      <w:r>
        <w:rPr>
          <w:rFonts w:ascii="Calibri" w:hAnsi="Calibri" w:cs="Arial"/>
          <w:b/>
          <w:bCs/>
          <w:color w:val="auto"/>
        </w:rPr>
        <w:t>Κίνηση και πορείες στο</w:t>
      </w:r>
      <w:r>
        <w:rPr>
          <w:rFonts w:ascii="Calibri" w:hAnsi="Calibri" w:cs="Arial"/>
          <w:b/>
          <w:bCs/>
          <w:color w:val="auto"/>
        </w:rPr>
        <w:t>ν σκηνικό χώρο. Με ποιο τρόπο θα δουλευτούν;</w:t>
      </w:r>
    </w:p>
    <w:p w14:paraId="1B4ABFB8" w14:textId="77777777" w:rsidR="00F970AA" w:rsidRDefault="00F970AA">
      <w:pPr>
        <w:pStyle w:val="NormalWeb"/>
        <w:shd w:val="clear" w:color="auto" w:fill="FFFFFF"/>
        <w:spacing w:beforeAutospacing="0" w:afterAutospacing="0"/>
        <w:ind w:left="720"/>
        <w:rPr>
          <w:rFonts w:ascii="Calibri" w:hAnsi="Calibri" w:cs="Arial"/>
          <w:color w:val="auto"/>
        </w:rPr>
      </w:pPr>
    </w:p>
    <w:p w14:paraId="1DA9B16A"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Η διάδραση κι αυτοσχεδιασμός θα ορίσουν την τελική κίνηση και μετακίνηση. Η αρχική φόρμα όμως στοχεύει στο να υπάρχει ένας ερμηνευτής σε πολύ συγκεκριμένο πλαίσιο, περιορισμένος και ανήμπορος να αποδράσει. Είνα</w:t>
      </w:r>
      <w:r>
        <w:rPr>
          <w:rFonts w:ascii="Calibri" w:hAnsi="Calibri" w:cs="Arial"/>
          <w:color w:val="auto"/>
        </w:rPr>
        <w:t>ι φυσικά και ο άλλος. Ο ελεύθερος σχολιαστής, ο περιφερειακός παρατηρητής, ο ενεργός καθρέπτης. Η δύναμη που κινείται, μετακινείται, διαμορφώνει, απελευθερώνει, αυστηροποιεί... Με πορείες σε ασαφείς καμπύλες, με στάσεις, με επιθετικές ευθείες, η ροή του με</w:t>
      </w:r>
      <w:r>
        <w:rPr>
          <w:rFonts w:ascii="Calibri" w:hAnsi="Calibri" w:cs="Arial"/>
          <w:color w:val="auto"/>
        </w:rPr>
        <w:t>ταβάλλεται συνεχώς.</w:t>
      </w:r>
    </w:p>
    <w:p w14:paraId="1207F27F"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55EEB472" w14:textId="77777777" w:rsidR="00F970AA" w:rsidRDefault="00F970AA">
      <w:pPr>
        <w:pStyle w:val="NormalWeb"/>
        <w:shd w:val="clear" w:color="auto" w:fill="FFFFFF"/>
        <w:spacing w:beforeAutospacing="0" w:afterAutospacing="0"/>
        <w:ind w:left="720"/>
        <w:rPr>
          <w:rFonts w:ascii="Calibri" w:hAnsi="Calibri" w:cs="Arial"/>
          <w:color w:val="auto"/>
        </w:rPr>
      </w:pPr>
    </w:p>
    <w:p w14:paraId="418D701A" w14:textId="77777777" w:rsidR="00F970AA" w:rsidRDefault="00466C3B">
      <w:pPr>
        <w:pStyle w:val="NormalWeb"/>
        <w:shd w:val="clear" w:color="auto" w:fill="FFFFFF"/>
        <w:spacing w:beforeAutospacing="0" w:afterAutospacing="0"/>
        <w:rPr>
          <w:rFonts w:ascii="Calibri" w:hAnsi="Calibri"/>
        </w:rPr>
      </w:pPr>
      <w:r>
        <w:rPr>
          <w:rFonts w:ascii="Calibri" w:hAnsi="Calibri" w:cs="Arial"/>
          <w:b/>
          <w:bCs/>
          <w:color w:val="auto"/>
        </w:rPr>
        <w:t>10.</w:t>
      </w:r>
      <w:r>
        <w:rPr>
          <w:rFonts w:ascii="Calibri" w:hAnsi="Calibri" w:cs="Arial"/>
          <w:b/>
          <w:bCs/>
          <w:color w:val="auto"/>
          <w:sz w:val="14"/>
          <w:szCs w:val="14"/>
        </w:rPr>
        <w:t xml:space="preserve"> </w:t>
      </w:r>
      <w:r>
        <w:rPr>
          <w:rFonts w:ascii="Calibri" w:hAnsi="Calibri" w:cs="Arial"/>
          <w:b/>
          <w:bCs/>
          <w:color w:val="auto"/>
        </w:rPr>
        <w:t>Ο λόγος θα δουλευτεί ξεχωριστά από την κίνηση; Με ποιο τρόπο;</w:t>
      </w:r>
    </w:p>
    <w:p w14:paraId="6A12647E" w14:textId="77777777" w:rsidR="00F970AA" w:rsidRDefault="00F970AA">
      <w:pPr>
        <w:pStyle w:val="NormalWeb"/>
        <w:shd w:val="clear" w:color="auto" w:fill="FFFFFF"/>
        <w:spacing w:beforeAutospacing="0" w:afterAutospacing="0"/>
        <w:ind w:left="720"/>
        <w:rPr>
          <w:rFonts w:ascii="Calibri" w:hAnsi="Calibri" w:cs="Arial"/>
          <w:b/>
          <w:bCs/>
          <w:color w:val="auto"/>
        </w:rPr>
      </w:pPr>
    </w:p>
    <w:p w14:paraId="5EA627D0"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Θα γίνει μία πρώτη προσέγγιση λόγου και κίνησης ως διαφορετικές μονάδες έκφρασης. Η κύρια όμως</w:t>
      </w:r>
      <w:r>
        <w:rPr>
          <w:rFonts w:ascii="Calibri" w:hAnsi="Calibri" w:cs="Arial"/>
          <w:color w:val="auto"/>
        </w:rPr>
        <w:t xml:space="preserve"> έρευνα θα γίνει παράλληλα. Σαν πρώτη σκέψη είναι οι βασικές ποιότητες της κίνησης να είναι ο κύριος οδηγός εκφοράς του λόγου. Πειραματισμός πάνω στο τελευταίο θα ορίσει σε τι βαθμό είναι αυτό ωφέλιμο ως προς το τελικό στόχο.</w:t>
      </w:r>
    </w:p>
    <w:p w14:paraId="275241F0"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19B852D5" w14:textId="77777777" w:rsidR="00F970AA" w:rsidRDefault="00466C3B">
      <w:pPr>
        <w:pStyle w:val="NormalWeb"/>
        <w:shd w:val="clear" w:color="auto" w:fill="FFFFFF"/>
        <w:spacing w:beforeAutospacing="0" w:afterAutospacing="0"/>
        <w:rPr>
          <w:rFonts w:ascii="Calibri" w:hAnsi="Calibri"/>
          <w:b/>
          <w:bCs/>
          <w:color w:val="auto"/>
        </w:rPr>
      </w:pPr>
      <w:r>
        <w:rPr>
          <w:rFonts w:ascii="Calibri" w:hAnsi="Calibri" w:cs="Arial"/>
          <w:b/>
          <w:bCs/>
          <w:color w:val="auto"/>
        </w:rPr>
        <w:t>11.</w:t>
      </w:r>
      <w:r>
        <w:rPr>
          <w:rFonts w:ascii="Calibri" w:hAnsi="Calibri" w:cs="Arial"/>
          <w:b/>
          <w:bCs/>
          <w:color w:val="auto"/>
          <w:sz w:val="14"/>
          <w:szCs w:val="14"/>
        </w:rPr>
        <w:t xml:space="preserve"> </w:t>
      </w:r>
      <w:r>
        <w:rPr>
          <w:rFonts w:ascii="Calibri" w:hAnsi="Calibri" w:cs="Arial"/>
          <w:b/>
          <w:bCs/>
          <w:color w:val="auto"/>
        </w:rPr>
        <w:t>Ποια είναι τα ζητούμενα α</w:t>
      </w:r>
      <w:r>
        <w:rPr>
          <w:rFonts w:ascii="Calibri" w:hAnsi="Calibri" w:cs="Arial"/>
          <w:b/>
          <w:bCs/>
          <w:color w:val="auto"/>
        </w:rPr>
        <w:t>πό το γενικό ύφος της υποκριτικής; Αληθοφάνεια; Υπερβολή; Στιλιζάρισμα; Απόσταση και σχολιασμός; Κάτι άλλο; Πώς συνδέονται αυτές οι επιλογές με το δραματουργικό υλικό;</w:t>
      </w:r>
    </w:p>
    <w:p w14:paraId="4F4E6329" w14:textId="77777777" w:rsidR="00F970AA" w:rsidRDefault="00F970AA">
      <w:pPr>
        <w:pStyle w:val="NormalWeb"/>
        <w:shd w:val="clear" w:color="auto" w:fill="FFFFFF"/>
        <w:spacing w:beforeAutospacing="0" w:afterAutospacing="0"/>
        <w:rPr>
          <w:rFonts w:cs="Arial"/>
        </w:rPr>
      </w:pPr>
    </w:p>
    <w:p w14:paraId="0D3EF510"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 xml:space="preserve">Σίγουρα η φόρμα είναι ένα σημαντικό στοιχείο της πρότασης. Η προσέγγιση του έργου θα </w:t>
      </w:r>
      <w:r>
        <w:rPr>
          <w:rFonts w:ascii="Calibri" w:hAnsi="Calibri" w:cs="Arial"/>
          <w:color w:val="auto"/>
        </w:rPr>
        <w:t xml:space="preserve">χρησιμοποιήσει το “στιλιζάρισμα” ως τον κύριο αφηγητή του όλου στόχου, του πυρήνα, του μηνύματος... Δραματουργικά το θέμα δεν αφορά πρόσωπα συγκεκριμένα, αλλά μία κατάσταση. Δεν αποζητά ταύτιση  </w:t>
      </w:r>
      <w:r>
        <w:rPr>
          <w:rFonts w:ascii="Calibri" w:hAnsi="Calibri" w:cs="Arial"/>
          <w:color w:val="auto"/>
        </w:rPr>
        <w:lastRenderedPageBreak/>
        <w:t>του θεατή αλλά αποστασιοποίηση. Μία διαδικασία όπου το ζήτημα</w:t>
      </w:r>
      <w:r>
        <w:rPr>
          <w:rFonts w:ascii="Calibri" w:hAnsi="Calibri" w:cs="Arial"/>
          <w:color w:val="auto"/>
        </w:rPr>
        <w:t xml:space="preserve"> αφορά και  γίνεται βαθιά προσωπικό λόγω της ανοικειότητάς του, λόγω του ανοιχτού σκηνογραφικά και ερμηνευτικά νοήματος.</w:t>
      </w:r>
    </w:p>
    <w:p w14:paraId="434C2022"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5A799077" w14:textId="77777777" w:rsidR="00F970AA" w:rsidRDefault="00F970AA">
      <w:pPr>
        <w:pStyle w:val="NormalWeb"/>
        <w:shd w:val="clear" w:color="auto" w:fill="FFFFFF"/>
        <w:spacing w:beforeAutospacing="0" w:afterAutospacing="0"/>
        <w:ind w:left="720"/>
        <w:rPr>
          <w:rFonts w:ascii="Calibri" w:hAnsi="Calibri" w:cs="Arial"/>
          <w:color w:val="auto"/>
        </w:rPr>
      </w:pPr>
    </w:p>
    <w:p w14:paraId="04A81673" w14:textId="77777777" w:rsidR="00F970AA" w:rsidRDefault="00466C3B">
      <w:pPr>
        <w:shd w:val="clear" w:color="auto" w:fill="FFFFFF"/>
        <w:rPr>
          <w:rFonts w:ascii="Calibri" w:hAnsi="Calibri"/>
        </w:rPr>
      </w:pPr>
      <w:r>
        <w:rPr>
          <w:rFonts w:ascii="Calibri" w:hAnsi="Calibri"/>
          <w:b/>
          <w:color w:val="auto"/>
          <w:sz w:val="32"/>
          <w:szCs w:val="32"/>
        </w:rPr>
        <w:t>Ρυθμός - Μουσική</w:t>
      </w:r>
    </w:p>
    <w:p w14:paraId="3F71FEDD" w14:textId="77777777" w:rsidR="00F970AA" w:rsidRDefault="00F970AA">
      <w:pPr>
        <w:shd w:val="clear" w:color="auto" w:fill="FFFFFF"/>
        <w:rPr>
          <w:rFonts w:ascii="Calibri" w:hAnsi="Calibri"/>
          <w:color w:val="auto"/>
        </w:rPr>
      </w:pPr>
    </w:p>
    <w:p w14:paraId="134B29E6" w14:textId="77777777" w:rsidR="00F970AA" w:rsidRDefault="00466C3B">
      <w:pPr>
        <w:pStyle w:val="NormalWeb"/>
        <w:shd w:val="clear" w:color="auto" w:fill="FFFFFF"/>
        <w:spacing w:beforeAutospacing="0" w:afterAutospacing="0"/>
        <w:rPr>
          <w:rFonts w:ascii="Calibri" w:hAnsi="Calibri"/>
        </w:rPr>
      </w:pPr>
      <w:r>
        <w:rPr>
          <w:rFonts w:ascii="Calibri" w:hAnsi="Calibri" w:cs="Arial"/>
          <w:b/>
          <w:bCs/>
          <w:color w:val="auto"/>
        </w:rPr>
        <w:t>12.</w:t>
      </w:r>
      <w:r>
        <w:rPr>
          <w:rFonts w:ascii="Calibri" w:hAnsi="Calibri" w:cs="Arial"/>
          <w:b/>
          <w:bCs/>
          <w:color w:val="auto"/>
          <w:sz w:val="14"/>
          <w:szCs w:val="14"/>
        </w:rPr>
        <w:t xml:space="preserve"> </w:t>
      </w:r>
      <w:r>
        <w:rPr>
          <w:rFonts w:ascii="Calibri" w:hAnsi="Calibri" w:cs="Arial"/>
          <w:b/>
          <w:bCs/>
          <w:color w:val="auto"/>
        </w:rPr>
        <w:t>Θα υπάρχει χρήση μουσικής; Θα παραπέμπει σε συγκεκριμένο ύφος ή εποχή;</w:t>
      </w:r>
    </w:p>
    <w:p w14:paraId="45930637" w14:textId="77777777" w:rsidR="00F970AA" w:rsidRDefault="00F970AA">
      <w:pPr>
        <w:pStyle w:val="NormalWeb"/>
        <w:shd w:val="clear" w:color="auto" w:fill="FFFFFF"/>
        <w:spacing w:beforeAutospacing="0" w:afterAutospacing="0"/>
        <w:ind w:left="720"/>
        <w:rPr>
          <w:rFonts w:ascii="Calibri" w:hAnsi="Calibri" w:cs="Arial"/>
          <w:b/>
          <w:bCs/>
          <w:color w:val="auto"/>
        </w:rPr>
      </w:pPr>
    </w:p>
    <w:p w14:paraId="34624585" w14:textId="77777777" w:rsidR="00F970AA" w:rsidRDefault="00466C3B">
      <w:pPr>
        <w:pStyle w:val="NormalWeb"/>
        <w:shd w:val="clear" w:color="auto" w:fill="FFFFFF"/>
        <w:spacing w:beforeAutospacing="0" w:afterAutospacing="0"/>
        <w:ind w:left="720"/>
        <w:rPr>
          <w:rFonts w:ascii="Calibri" w:hAnsi="Calibri" w:cs="Arial"/>
          <w:color w:val="auto"/>
        </w:rPr>
      </w:pPr>
      <w:r>
        <w:rPr>
          <w:rFonts w:ascii="Calibri" w:hAnsi="Calibri" w:cs="Arial"/>
          <w:color w:val="auto"/>
        </w:rPr>
        <w:t>Σιωπή, ήχοι των αντικειμένων της σκηνής</w:t>
      </w:r>
      <w:r>
        <w:rPr>
          <w:rFonts w:ascii="Calibri" w:hAnsi="Calibri" w:cs="Arial"/>
          <w:color w:val="auto"/>
        </w:rPr>
        <w:t>, ήχοι του σκηνικού σύμπαντος...</w:t>
      </w:r>
    </w:p>
    <w:p w14:paraId="3911DB7B" w14:textId="77777777" w:rsidR="00F970AA" w:rsidRDefault="00F970AA">
      <w:pPr>
        <w:pStyle w:val="NormalWeb"/>
        <w:shd w:val="clear" w:color="auto" w:fill="FFFFFF"/>
        <w:spacing w:beforeAutospacing="0" w:afterAutospacing="0"/>
        <w:ind w:left="720"/>
        <w:rPr>
          <w:rFonts w:ascii="Calibri" w:hAnsi="Calibri" w:cs="Arial"/>
          <w:color w:val="auto"/>
        </w:rPr>
      </w:pPr>
    </w:p>
    <w:p w14:paraId="7D1DC131" w14:textId="77777777" w:rsidR="00F970AA" w:rsidRDefault="00466C3B">
      <w:pPr>
        <w:pStyle w:val="NormalWeb"/>
        <w:shd w:val="clear" w:color="auto" w:fill="FFFFFF"/>
        <w:spacing w:beforeAutospacing="0" w:afterAutospacing="0"/>
        <w:rPr>
          <w:rFonts w:ascii="Calibri" w:hAnsi="Calibri"/>
        </w:rPr>
      </w:pPr>
      <w:r>
        <w:rPr>
          <w:rFonts w:ascii="Calibri" w:hAnsi="Calibri" w:cs="Arial"/>
          <w:b/>
          <w:bCs/>
          <w:strike/>
          <w:color w:val="auto"/>
        </w:rPr>
        <w:t>13.</w:t>
      </w:r>
      <w:r>
        <w:rPr>
          <w:rFonts w:ascii="Calibri" w:hAnsi="Calibri" w:cs="Arial"/>
          <w:b/>
          <w:bCs/>
          <w:strike/>
          <w:color w:val="auto"/>
          <w:sz w:val="14"/>
          <w:szCs w:val="14"/>
        </w:rPr>
        <w:t xml:space="preserve"> </w:t>
      </w:r>
      <w:r>
        <w:rPr>
          <w:rFonts w:ascii="Calibri" w:hAnsi="Calibri" w:cs="Arial"/>
          <w:b/>
          <w:bCs/>
          <w:strike/>
          <w:color w:val="auto"/>
        </w:rPr>
        <w:t>Ποιος ο ρόλος της στο σκηνικό σύμπαν;</w:t>
      </w:r>
    </w:p>
    <w:p w14:paraId="798967E3" w14:textId="77777777" w:rsidR="00F970AA" w:rsidRDefault="00F970AA">
      <w:pPr>
        <w:pStyle w:val="NormalWeb"/>
        <w:shd w:val="clear" w:color="auto" w:fill="FFFFFF"/>
        <w:spacing w:beforeAutospacing="0" w:afterAutospacing="0"/>
        <w:ind w:left="720"/>
        <w:rPr>
          <w:rFonts w:ascii="Calibri" w:hAnsi="Calibri" w:cs="Arial"/>
          <w:b/>
          <w:bCs/>
          <w:color w:val="auto"/>
        </w:rPr>
      </w:pPr>
    </w:p>
    <w:p w14:paraId="27636FAB" w14:textId="77777777" w:rsidR="00F970AA" w:rsidRDefault="00466C3B">
      <w:pPr>
        <w:pStyle w:val="NormalWeb"/>
        <w:shd w:val="clear" w:color="auto" w:fill="FFFFFF"/>
        <w:spacing w:beforeAutospacing="0" w:afterAutospacing="0"/>
        <w:rPr>
          <w:rFonts w:ascii="Calibri" w:hAnsi="Calibri"/>
          <w:b/>
          <w:bCs/>
          <w:color w:val="auto"/>
        </w:rPr>
      </w:pPr>
      <w:r>
        <w:rPr>
          <w:rFonts w:ascii="Calibri" w:hAnsi="Calibri" w:cs="Arial"/>
          <w:b/>
          <w:bCs/>
          <w:color w:val="auto"/>
        </w:rPr>
        <w:t>14.</w:t>
      </w:r>
      <w:r>
        <w:rPr>
          <w:rFonts w:ascii="Calibri" w:hAnsi="Calibri" w:cs="Arial"/>
          <w:b/>
          <w:bCs/>
          <w:color w:val="auto"/>
          <w:sz w:val="14"/>
          <w:szCs w:val="14"/>
        </w:rPr>
        <w:t xml:space="preserve"> </w:t>
      </w:r>
      <w:r>
        <w:rPr>
          <w:rFonts w:ascii="Calibri" w:hAnsi="Calibri" w:cs="Arial"/>
          <w:b/>
          <w:bCs/>
          <w:color w:val="auto"/>
        </w:rPr>
        <w:t>Με βάση το δραματουργικό υλικό, σας φαίνεται ότι η σκηνική δράση θα εξελιχθεί σε σταθερό ρυθμό ή εντοπίζετε επιβραδύνσεις/επιταχύνσεις;</w:t>
      </w:r>
    </w:p>
    <w:p w14:paraId="2CBFC4DF" w14:textId="77777777" w:rsidR="00F970AA" w:rsidRDefault="00F970AA">
      <w:pPr>
        <w:pStyle w:val="NormalWeb"/>
        <w:shd w:val="clear" w:color="auto" w:fill="FFFFFF"/>
        <w:spacing w:beforeAutospacing="0" w:afterAutospacing="0"/>
        <w:ind w:left="720"/>
        <w:rPr>
          <w:rFonts w:cs="Arial"/>
        </w:rPr>
      </w:pPr>
    </w:p>
    <w:p w14:paraId="53F05901" w14:textId="77777777" w:rsidR="00F970AA" w:rsidRDefault="00466C3B">
      <w:pPr>
        <w:pStyle w:val="NormalWeb"/>
        <w:shd w:val="clear" w:color="auto" w:fill="FFFFFF"/>
        <w:spacing w:beforeAutospacing="0" w:afterAutospacing="0"/>
        <w:ind w:left="720"/>
        <w:jc w:val="both"/>
        <w:rPr>
          <w:rFonts w:ascii="Calibri" w:hAnsi="Calibri"/>
          <w:color w:val="auto"/>
        </w:rPr>
      </w:pPr>
      <w:r>
        <w:rPr>
          <w:rFonts w:ascii="Calibri" w:hAnsi="Calibri" w:cs="Arial"/>
          <w:color w:val="auto"/>
        </w:rPr>
        <w:t>Διαφαίνεται ότι υπάρχουν μέρη όπου η σ</w:t>
      </w:r>
      <w:r>
        <w:rPr>
          <w:rFonts w:ascii="Calibri" w:hAnsi="Calibri" w:cs="Arial"/>
          <w:color w:val="auto"/>
        </w:rPr>
        <w:t xml:space="preserve">κηνική δράση, και ειδικότερα ο λόγος θα επιταχυνθεί, θα συμπτυχθεί χρονικά, ενώ ο ερμηνευτής θα μειώσει στο ελάχιστο τη συναισθηματική του διακύμανση κατά την εκφορά. Κατά μία έννοια μία μουσικά μινιμαλιστική αντιμετώπιση του κειμένου. Αυτό θα ακολουθηθεί </w:t>
      </w:r>
      <w:r>
        <w:rPr>
          <w:rFonts w:ascii="Calibri" w:hAnsi="Calibri" w:cs="Arial"/>
          <w:color w:val="auto"/>
        </w:rPr>
        <w:t>σε μία προσπάθεια διαφοροποίησης κάποιων σημείων του κειμένου ως προς τη σημαντικότητά τους.</w:t>
      </w:r>
    </w:p>
    <w:p w14:paraId="46936BD5"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209C9682" w14:textId="77777777" w:rsidR="00F970AA" w:rsidRDefault="00466C3B">
      <w:pPr>
        <w:pStyle w:val="NormalWeb"/>
        <w:shd w:val="clear" w:color="auto" w:fill="FFFFFF"/>
        <w:spacing w:beforeAutospacing="0" w:afterAutospacing="0"/>
        <w:jc w:val="both"/>
        <w:rPr>
          <w:rFonts w:ascii="Calibri" w:hAnsi="Calibri"/>
          <w:b/>
          <w:bCs/>
          <w:color w:val="auto"/>
        </w:rPr>
      </w:pPr>
      <w:r>
        <w:rPr>
          <w:rFonts w:ascii="Calibri" w:hAnsi="Calibri" w:cs="Arial"/>
          <w:b/>
          <w:bCs/>
          <w:color w:val="auto"/>
        </w:rPr>
        <w:t>15.</w:t>
      </w:r>
      <w:r>
        <w:rPr>
          <w:rFonts w:ascii="Calibri" w:hAnsi="Calibri" w:cs="Arial"/>
          <w:b/>
          <w:bCs/>
          <w:color w:val="auto"/>
          <w:sz w:val="14"/>
          <w:szCs w:val="14"/>
        </w:rPr>
        <w:t xml:space="preserve"> </w:t>
      </w:r>
      <w:r>
        <w:rPr>
          <w:rFonts w:ascii="Calibri" w:hAnsi="Calibri" w:cs="Arial"/>
          <w:b/>
          <w:bCs/>
          <w:color w:val="auto"/>
        </w:rPr>
        <w:t xml:space="preserve">Διάλογοι/μονόλογοι/δράσεις στην πρώτη πράξη του «Μικρού Έγιολφ». Ποιο από τα τρία θα είναι για εσάς κυρίαρχο για τον καθορισμό του ρυθμού της σκηνικής </w:t>
      </w:r>
      <w:r>
        <w:rPr>
          <w:rFonts w:ascii="Calibri" w:hAnsi="Calibri" w:cs="Arial"/>
          <w:b/>
          <w:bCs/>
          <w:color w:val="auto"/>
        </w:rPr>
        <w:t>δράσης;</w:t>
      </w:r>
    </w:p>
    <w:p w14:paraId="3246C1AF" w14:textId="77777777" w:rsidR="00F970AA" w:rsidRDefault="00F970AA">
      <w:pPr>
        <w:pStyle w:val="NormalWeb"/>
        <w:shd w:val="clear" w:color="auto" w:fill="FFFFFF"/>
        <w:spacing w:beforeAutospacing="0" w:afterAutospacing="0"/>
        <w:rPr>
          <w:rFonts w:cs="Arial"/>
        </w:rPr>
      </w:pPr>
    </w:p>
    <w:p w14:paraId="5F8122DA" w14:textId="77777777" w:rsidR="00F970AA" w:rsidRDefault="00466C3B">
      <w:pPr>
        <w:pStyle w:val="NormalWeb"/>
        <w:shd w:val="clear" w:color="auto" w:fill="FFFFFF"/>
        <w:spacing w:beforeAutospacing="0" w:afterAutospacing="0"/>
        <w:ind w:left="737"/>
        <w:jc w:val="both"/>
        <w:rPr>
          <w:rFonts w:ascii="Calibri" w:hAnsi="Calibri"/>
          <w:color w:val="auto"/>
        </w:rPr>
      </w:pPr>
      <w:r>
        <w:rPr>
          <w:rFonts w:ascii="Calibri" w:hAnsi="Calibri" w:cs="Arial"/>
          <w:color w:val="auto"/>
        </w:rPr>
        <w:t>Ο λόγος, το κείμενο, κυρίως στο διαλογικό του μέρος, παρά το γεγονός ότι η εκφορά του θα υλοποιηθεί μέσω ενός ερμηνευτή.</w:t>
      </w:r>
      <w:r>
        <w:br w:type="page"/>
      </w:r>
    </w:p>
    <w:p w14:paraId="7822DB96" w14:textId="77777777" w:rsidR="00F970AA" w:rsidRDefault="00466C3B">
      <w:pPr>
        <w:shd w:val="clear" w:color="auto" w:fill="FFFFFF"/>
        <w:jc w:val="both"/>
        <w:rPr>
          <w:rFonts w:ascii="Calibri" w:hAnsi="Calibri"/>
        </w:rPr>
      </w:pPr>
      <w:r>
        <w:rPr>
          <w:rFonts w:ascii="Calibri" w:hAnsi="Calibri"/>
          <w:b/>
          <w:color w:val="auto"/>
          <w:sz w:val="32"/>
          <w:szCs w:val="32"/>
        </w:rPr>
        <w:lastRenderedPageBreak/>
        <w:t>Κείμενο</w:t>
      </w:r>
    </w:p>
    <w:p w14:paraId="6C4EF3E3" w14:textId="77777777" w:rsidR="00F970AA" w:rsidRDefault="00F970AA">
      <w:pPr>
        <w:shd w:val="clear" w:color="auto" w:fill="FFFFFF"/>
        <w:rPr>
          <w:rFonts w:ascii="Calibri" w:hAnsi="Calibri"/>
          <w:color w:val="auto"/>
        </w:rPr>
      </w:pPr>
    </w:p>
    <w:p w14:paraId="2BEF48F9" w14:textId="77777777" w:rsidR="00F970AA" w:rsidRDefault="00466C3B">
      <w:pPr>
        <w:pStyle w:val="NormalWeb"/>
        <w:shd w:val="clear" w:color="auto" w:fill="FFFFFF"/>
        <w:spacing w:beforeAutospacing="0" w:afterAutospacing="0"/>
        <w:rPr>
          <w:rFonts w:ascii="Calibri" w:hAnsi="Calibri"/>
          <w:b/>
          <w:bCs/>
          <w:color w:val="auto"/>
        </w:rPr>
      </w:pPr>
      <w:r>
        <w:rPr>
          <w:rFonts w:ascii="Calibri" w:hAnsi="Calibri" w:cs="Arial"/>
          <w:b/>
          <w:bCs/>
          <w:color w:val="auto"/>
        </w:rPr>
        <w:t>16.</w:t>
      </w:r>
      <w:r>
        <w:rPr>
          <w:rFonts w:ascii="Calibri" w:hAnsi="Calibri" w:cs="Arial"/>
          <w:b/>
          <w:bCs/>
          <w:color w:val="auto"/>
          <w:sz w:val="14"/>
          <w:szCs w:val="14"/>
        </w:rPr>
        <w:t xml:space="preserve"> </w:t>
      </w:r>
      <w:r>
        <w:rPr>
          <w:rFonts w:ascii="Calibri" w:hAnsi="Calibri" w:cs="Arial"/>
          <w:b/>
          <w:bCs/>
          <w:color w:val="auto"/>
        </w:rPr>
        <w:t>Περιγράψτε το παραστασιακό κείμενο: Πρωτότυπο; Διασκευή; Νέα εκδοχή; Τεκμηριώστε την επιλογή σας.</w:t>
      </w:r>
    </w:p>
    <w:p w14:paraId="15CF3587" w14:textId="77777777" w:rsidR="00F970AA" w:rsidRDefault="00F970AA">
      <w:pPr>
        <w:pStyle w:val="NormalWeb"/>
        <w:shd w:val="clear" w:color="auto" w:fill="FFFFFF"/>
        <w:spacing w:beforeAutospacing="0" w:afterAutospacing="0"/>
        <w:ind w:left="720"/>
        <w:rPr>
          <w:rFonts w:cs="Arial"/>
        </w:rPr>
      </w:pPr>
    </w:p>
    <w:p w14:paraId="494530F1" w14:textId="77777777" w:rsidR="00F970AA" w:rsidRDefault="00466C3B">
      <w:pPr>
        <w:pStyle w:val="NormalWeb"/>
        <w:shd w:val="clear" w:color="auto" w:fill="FFFFFF"/>
        <w:spacing w:beforeAutospacing="0" w:afterAutospacing="0"/>
        <w:ind w:left="720"/>
        <w:jc w:val="both"/>
        <w:rPr>
          <w:rFonts w:ascii="Calibri" w:hAnsi="Calibri"/>
          <w:color w:val="auto"/>
        </w:rPr>
      </w:pPr>
      <w:r>
        <w:rPr>
          <w:rFonts w:ascii="Calibri" w:hAnsi="Calibri" w:cs="Arial"/>
          <w:color w:val="auto"/>
        </w:rPr>
        <w:t xml:space="preserve">Θα χρησιμοποιηθεί το κείμενο ως έχει. Οι ρόλοι όμως θα αποδοθούν από έναν ερμηνευτή. </w:t>
      </w:r>
    </w:p>
    <w:p w14:paraId="7E737087" w14:textId="77777777" w:rsidR="00F970AA" w:rsidRDefault="00F970AA">
      <w:pPr>
        <w:pStyle w:val="NormalWeb"/>
        <w:shd w:val="clear" w:color="auto" w:fill="FFFFFF"/>
        <w:spacing w:beforeAutospacing="0" w:afterAutospacing="0"/>
        <w:ind w:left="1440"/>
        <w:jc w:val="both"/>
        <w:rPr>
          <w:rFonts w:ascii="Calibri" w:hAnsi="Calibri" w:cs="Arial"/>
          <w:color w:val="auto"/>
        </w:rPr>
      </w:pPr>
    </w:p>
    <w:p w14:paraId="2DB0E939" w14:textId="77777777" w:rsidR="00F970AA" w:rsidRDefault="00466C3B">
      <w:pPr>
        <w:pStyle w:val="NormalWeb"/>
        <w:shd w:val="clear" w:color="auto" w:fill="FFFFFF"/>
        <w:spacing w:beforeAutospacing="0" w:afterAutospacing="0"/>
        <w:jc w:val="both"/>
        <w:rPr>
          <w:rFonts w:ascii="Calibri" w:hAnsi="Calibri"/>
          <w:b/>
          <w:bCs/>
          <w:color w:val="auto"/>
        </w:rPr>
      </w:pPr>
      <w:r>
        <w:rPr>
          <w:rFonts w:ascii="Calibri" w:hAnsi="Calibri" w:cs="Arial"/>
          <w:b/>
          <w:bCs/>
          <w:color w:val="auto"/>
        </w:rPr>
        <w:t>17.</w:t>
      </w:r>
      <w:r>
        <w:rPr>
          <w:rFonts w:ascii="Calibri" w:hAnsi="Calibri" w:cs="Arial"/>
          <w:b/>
          <w:bCs/>
          <w:color w:val="auto"/>
          <w:sz w:val="14"/>
          <w:szCs w:val="14"/>
        </w:rPr>
        <w:t xml:space="preserve"> </w:t>
      </w:r>
      <w:r>
        <w:rPr>
          <w:rFonts w:ascii="Calibri" w:hAnsi="Calibri" w:cs="Arial"/>
          <w:b/>
          <w:bCs/>
          <w:color w:val="auto"/>
        </w:rPr>
        <w:t>Αν προτείνετε διασκευή: ποια μέρη του κειμένου θα διασκευαστούν και σε τι θα συνίσταται η διασκευή; Με ποιο τρόπο οι αλλαγές που θα προτείνετε επηρεάζουν τον θεματικ</w:t>
      </w:r>
      <w:r>
        <w:rPr>
          <w:rFonts w:ascii="Calibri" w:hAnsi="Calibri" w:cs="Arial"/>
          <w:b/>
          <w:bCs/>
          <w:color w:val="auto"/>
        </w:rPr>
        <w:t>ό πυρήνα της σκηνής; Η διασκευή σας προσθέτει νέες οπτικές στο πρωτότυπο κείμενο;</w:t>
      </w:r>
    </w:p>
    <w:p w14:paraId="76F0050C" w14:textId="77777777" w:rsidR="00F970AA" w:rsidRDefault="00F970AA">
      <w:pPr>
        <w:pStyle w:val="NormalWeb"/>
        <w:shd w:val="clear" w:color="auto" w:fill="FFFFFF"/>
        <w:spacing w:beforeAutospacing="0" w:afterAutospacing="0"/>
        <w:ind w:left="720"/>
        <w:jc w:val="both"/>
        <w:rPr>
          <w:rFonts w:ascii="Calibri" w:hAnsi="Calibri" w:cs="Arial"/>
          <w:b/>
          <w:bCs/>
          <w:color w:val="auto"/>
        </w:rPr>
      </w:pPr>
    </w:p>
    <w:p w14:paraId="70FE994A" w14:textId="77777777" w:rsidR="00F970AA"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Παρά το γεγονός ότι δεν έχουμε διασκευή κειμένου ως προς το ακουστικό του μέρος, παραμένει γεγονός ότι δε θα ακολουθηθούν οι σκηνικές οδηγίες, οι σκηνογραφικές οδηγίες, ούτε</w:t>
      </w:r>
      <w:r>
        <w:rPr>
          <w:rFonts w:ascii="Calibri" w:hAnsi="Calibri" w:cs="Arial"/>
          <w:color w:val="auto"/>
        </w:rPr>
        <w:t xml:space="preserve"> κι ο αριθμός των συμμετεχόντων ερμηνευτών. Αυτό ομαδοποιεί, ισχυροποιεί το ζήτημα του αδιεξόδου ως κοινό, ενώ παράλληλα προσωποποιεί. Προκαλεί μία διαδικασία αυτοκριτικής και αυτομαστιγώματος.</w:t>
      </w:r>
    </w:p>
    <w:p w14:paraId="724B9681" w14:textId="77777777" w:rsidR="00F970AA" w:rsidRDefault="00F970AA">
      <w:pPr>
        <w:pStyle w:val="NormalWeb"/>
        <w:shd w:val="clear" w:color="auto" w:fill="FFFFFF"/>
        <w:spacing w:beforeAutospacing="0" w:afterAutospacing="0"/>
        <w:ind w:left="720"/>
        <w:jc w:val="both"/>
        <w:rPr>
          <w:rFonts w:ascii="Calibri" w:hAnsi="Calibri" w:cs="Arial"/>
          <w:color w:val="auto"/>
        </w:rPr>
      </w:pPr>
    </w:p>
    <w:p w14:paraId="58D9BEFC" w14:textId="77777777" w:rsidR="00F970AA" w:rsidRDefault="00466C3B">
      <w:pPr>
        <w:pStyle w:val="NormalWeb"/>
        <w:shd w:val="clear" w:color="auto" w:fill="FFFFFF"/>
        <w:spacing w:beforeAutospacing="0" w:afterAutospacing="0"/>
        <w:rPr>
          <w:rFonts w:ascii="Calibri" w:hAnsi="Calibri"/>
        </w:rPr>
      </w:pPr>
      <w:r>
        <w:rPr>
          <w:rFonts w:ascii="Calibri" w:hAnsi="Calibri" w:cs="Arial"/>
          <w:b/>
          <w:bCs/>
          <w:color w:val="auto"/>
        </w:rPr>
        <w:t>18.</w:t>
      </w:r>
      <w:r>
        <w:rPr>
          <w:rFonts w:ascii="Calibri" w:hAnsi="Calibri" w:cs="Arial"/>
          <w:b/>
          <w:bCs/>
          <w:color w:val="auto"/>
          <w:sz w:val="14"/>
          <w:szCs w:val="14"/>
        </w:rPr>
        <w:t xml:space="preserve"> </w:t>
      </w:r>
      <w:r>
        <w:rPr>
          <w:rFonts w:ascii="Calibri" w:hAnsi="Calibri" w:cs="Arial"/>
          <w:b/>
          <w:bCs/>
          <w:color w:val="auto"/>
        </w:rPr>
        <w:t>Τι είναι κυρίαρχο στην πρότασή σας; Φτιάξτε μια ιεραρχική</w:t>
      </w:r>
      <w:r>
        <w:rPr>
          <w:rFonts w:ascii="Calibri" w:hAnsi="Calibri" w:cs="Arial"/>
          <w:b/>
          <w:bCs/>
          <w:color w:val="auto"/>
        </w:rPr>
        <w:t xml:space="preserve"> σειρά: Το κείμενο; Ο ηθοποιός; Η διαχείριση του χώρου; Ο ρυθμός;</w:t>
      </w:r>
    </w:p>
    <w:p w14:paraId="3480A795" w14:textId="77777777" w:rsidR="00F970AA" w:rsidRDefault="00F970AA">
      <w:pPr>
        <w:pStyle w:val="NormalWeb"/>
        <w:shd w:val="clear" w:color="auto" w:fill="FFFFFF"/>
        <w:spacing w:beforeAutospacing="0" w:afterAutospacing="0"/>
        <w:ind w:left="720"/>
        <w:rPr>
          <w:rFonts w:ascii="Calibri" w:hAnsi="Calibri" w:cs="Arial"/>
          <w:b/>
          <w:bCs/>
          <w:color w:val="auto"/>
        </w:rPr>
      </w:pPr>
    </w:p>
    <w:p w14:paraId="46A9D765" w14:textId="77777777" w:rsidR="00F970AA" w:rsidRDefault="00466C3B">
      <w:pPr>
        <w:pStyle w:val="NormalWeb"/>
        <w:shd w:val="clear" w:color="auto" w:fill="FFFFFF"/>
        <w:spacing w:beforeAutospacing="0" w:afterAutospacing="0"/>
        <w:ind w:left="720"/>
        <w:rPr>
          <w:rFonts w:ascii="Calibri" w:hAnsi="Calibri" w:cs="Arial"/>
          <w:color w:val="auto"/>
        </w:rPr>
      </w:pPr>
      <w:r>
        <w:rPr>
          <w:rFonts w:ascii="Calibri" w:hAnsi="Calibri" w:cs="Arial"/>
          <w:color w:val="auto"/>
        </w:rPr>
        <w:t>Χώρος, Ρυθμός, Κείμενο, Ηθοποιός</w:t>
      </w:r>
    </w:p>
    <w:p w14:paraId="7CB9167A" w14:textId="77777777" w:rsidR="00F970AA" w:rsidRDefault="00F970AA">
      <w:pPr>
        <w:pStyle w:val="NormalWeb"/>
        <w:shd w:val="clear" w:color="auto" w:fill="FFFFFF"/>
        <w:spacing w:beforeAutospacing="0" w:afterAutospacing="0"/>
        <w:ind w:left="720"/>
        <w:rPr>
          <w:rFonts w:ascii="Calibri" w:hAnsi="Calibri" w:cs="Arial"/>
          <w:color w:val="auto"/>
        </w:rPr>
      </w:pPr>
    </w:p>
    <w:p w14:paraId="63A04FE3" w14:textId="77777777" w:rsidR="00F970AA" w:rsidRDefault="00466C3B">
      <w:pPr>
        <w:pStyle w:val="NormalWeb"/>
        <w:shd w:val="clear" w:color="auto" w:fill="FFFFFF"/>
        <w:spacing w:beforeAutospacing="0" w:afterAutospacing="0"/>
        <w:rPr>
          <w:rFonts w:ascii="Calibri" w:hAnsi="Calibri"/>
          <w:b/>
          <w:bCs/>
          <w:color w:val="auto"/>
        </w:rPr>
      </w:pPr>
      <w:r>
        <w:rPr>
          <w:rFonts w:ascii="Calibri" w:hAnsi="Calibri" w:cs="Arial"/>
          <w:b/>
          <w:bCs/>
          <w:color w:val="auto"/>
        </w:rPr>
        <w:t>19.</w:t>
      </w:r>
      <w:r>
        <w:rPr>
          <w:rFonts w:ascii="Calibri" w:hAnsi="Calibri" w:cs="Arial"/>
          <w:b/>
          <w:bCs/>
          <w:color w:val="auto"/>
          <w:sz w:val="14"/>
          <w:szCs w:val="14"/>
        </w:rPr>
        <w:t xml:space="preserve"> </w:t>
      </w:r>
      <w:r>
        <w:rPr>
          <w:rFonts w:ascii="Calibri" w:hAnsi="Calibri" w:cs="Arial"/>
          <w:b/>
          <w:bCs/>
          <w:color w:val="auto"/>
        </w:rPr>
        <w:t>Ποιο στοιχείο τη παράστασής σας επιθυμείτε να αντισταθεί σε οποιαδήποτε ανάλυση ή ερμηνεία</w:t>
      </w:r>
    </w:p>
    <w:p w14:paraId="1825A430" w14:textId="77777777" w:rsidR="00F970AA" w:rsidRPr="00466C3B" w:rsidRDefault="00F970AA">
      <w:pPr>
        <w:pStyle w:val="NormalWeb"/>
        <w:shd w:val="clear" w:color="auto" w:fill="FFFFFF"/>
        <w:spacing w:beforeAutospacing="0" w:afterAutospacing="0"/>
        <w:ind w:left="720"/>
        <w:rPr>
          <w:rFonts w:ascii="Calibri" w:hAnsi="Calibri" w:cs="Arial"/>
          <w:b/>
          <w:bCs/>
          <w:color w:val="auto"/>
        </w:rPr>
      </w:pPr>
    </w:p>
    <w:p w14:paraId="77188E6A" w14:textId="77777777" w:rsidR="00F970AA" w:rsidRPr="00466C3B" w:rsidRDefault="00466C3B">
      <w:pPr>
        <w:pStyle w:val="NormalWeb"/>
        <w:shd w:val="clear" w:color="auto" w:fill="FFFFFF"/>
        <w:spacing w:beforeAutospacing="0" w:afterAutospacing="0"/>
        <w:ind w:left="720"/>
        <w:jc w:val="both"/>
        <w:rPr>
          <w:rFonts w:ascii="Calibri" w:hAnsi="Calibri" w:cs="Arial"/>
          <w:color w:val="auto"/>
        </w:rPr>
      </w:pPr>
      <w:r>
        <w:rPr>
          <w:rFonts w:ascii="Calibri" w:hAnsi="Calibri" w:cs="Arial"/>
          <w:color w:val="auto"/>
        </w:rPr>
        <w:t>Ο</w:t>
      </w:r>
      <w:r>
        <w:rPr>
          <w:rFonts w:ascii="Calibri" w:hAnsi="Calibri" w:cs="Arial"/>
          <w:color w:val="auto"/>
        </w:rPr>
        <w:t xml:space="preserve"> ερμηνευτής β΄ είναι ένα στοιχείο που ιδανικά πρέπει να είναι ισχυρό και σημαντικό στοιχείο της δράσης, ενώ παράλληλα πρέπει να “εξαφανιστεί”. Δεν πρέπει να απασχολήσει, δεν πρέπει να λάβει βαρύτητα περισσότερο από οποιοδήποτε άλλο σκηνογραφικό στοιχείο. Π</w:t>
      </w:r>
      <w:r>
        <w:rPr>
          <w:rFonts w:ascii="Calibri" w:hAnsi="Calibri" w:cs="Arial"/>
          <w:color w:val="auto"/>
        </w:rPr>
        <w:t xml:space="preserve">ρέπει να ενσωματωθεί με τις υπόλοιπες εξωτερικές δυνάμεις. Να μην προσεγγιστεί ως ζωντανό ον. Να μην αναλυθεί ως χαρακτήρας, ρόλος, πρόσωπο, ή ό,τι άλλο...  </w:t>
      </w:r>
    </w:p>
    <w:p w14:paraId="041C7591" w14:textId="77777777" w:rsidR="00F970AA" w:rsidRPr="00466C3B" w:rsidRDefault="00F970AA">
      <w:pPr>
        <w:pStyle w:val="NormalWeb"/>
        <w:shd w:val="clear" w:color="auto" w:fill="FFFFFF"/>
        <w:spacing w:beforeAutospacing="0" w:afterAutospacing="0"/>
        <w:ind w:left="1440"/>
        <w:jc w:val="both"/>
        <w:rPr>
          <w:rFonts w:ascii="Calibri" w:hAnsi="Calibri" w:cs="Arial"/>
          <w:color w:val="auto"/>
        </w:rPr>
      </w:pPr>
    </w:p>
    <w:p w14:paraId="52D6F54B" w14:textId="77777777" w:rsidR="00F970AA" w:rsidRPr="00466C3B" w:rsidRDefault="00F970AA">
      <w:pPr>
        <w:pStyle w:val="NormalWeb"/>
        <w:shd w:val="clear" w:color="auto" w:fill="FFFFFF"/>
        <w:spacing w:beforeAutospacing="0" w:afterAutospacing="0"/>
        <w:ind w:left="720"/>
        <w:rPr>
          <w:rFonts w:ascii="Calibri" w:hAnsi="Calibri" w:cs="Arial"/>
          <w:color w:val="auto"/>
        </w:rPr>
      </w:pPr>
    </w:p>
    <w:p w14:paraId="4A67E956" w14:textId="525AA43B" w:rsidR="00F970AA" w:rsidRDefault="00F970AA">
      <w:pPr>
        <w:shd w:val="clear" w:color="auto" w:fill="FFFFFF"/>
        <w:jc w:val="center"/>
        <w:rPr>
          <w:rFonts w:ascii="Calibri" w:hAnsi="Calibri"/>
          <w:color w:val="auto"/>
        </w:rPr>
      </w:pPr>
    </w:p>
    <w:sectPr w:rsidR="00F970AA">
      <w:pgSz w:w="11906" w:h="16838"/>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70AA"/>
    <w:rsid w:val="00466C3B"/>
    <w:rsid w:val="00F970AA"/>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F82AC42"/>
  <w15:docId w15:val="{1AE6F142-6AB9-8748-BAD1-E53D643C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99A"/>
    <w:rPr>
      <w:color w:val="00000A"/>
      <w:sz w:val="24"/>
      <w:szCs w:val="24"/>
    </w:rPr>
  </w:style>
  <w:style w:type="paragraph" w:styleId="Titre2">
    <w:name w:val="heading 2"/>
    <w:basedOn w:val="Normal"/>
    <w:link w:val="Titre2Car"/>
    <w:uiPriority w:val="9"/>
    <w:qFormat/>
    <w:rsid w:val="004A099A"/>
    <w:pPr>
      <w:spacing w:beforeAutospacing="1" w:afterAutospacing="1"/>
      <w:outlineLvl w:val="1"/>
    </w:pPr>
    <w:rPr>
      <w:b/>
      <w:bCs/>
      <w:sz w:val="36"/>
      <w:szCs w:val="36"/>
    </w:rPr>
  </w:style>
  <w:style w:type="paragraph" w:styleId="Titre3">
    <w:name w:val="heading 3"/>
    <w:basedOn w:val="Normal"/>
    <w:link w:val="Titre3Car"/>
    <w:uiPriority w:val="9"/>
    <w:qFormat/>
    <w:rsid w:val="004A099A"/>
    <w:pPr>
      <w:spacing w:beforeAutospacing="1"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4A099A"/>
    <w:rPr>
      <w:b/>
      <w:bCs/>
      <w:sz w:val="36"/>
      <w:szCs w:val="36"/>
    </w:rPr>
  </w:style>
  <w:style w:type="character" w:customStyle="1" w:styleId="Titre3Car">
    <w:name w:val="Titre 3 Car"/>
    <w:basedOn w:val="Policepardfaut"/>
    <w:link w:val="Titre3"/>
    <w:uiPriority w:val="9"/>
    <w:qFormat/>
    <w:rsid w:val="004A099A"/>
    <w:rPr>
      <w:b/>
      <w:bCs/>
      <w:sz w:val="27"/>
      <w:szCs w:val="27"/>
    </w:rPr>
  </w:style>
  <w:style w:type="character" w:styleId="lev">
    <w:name w:val="Strong"/>
    <w:basedOn w:val="Policepardfaut"/>
    <w:uiPriority w:val="22"/>
    <w:qFormat/>
    <w:rsid w:val="004A099A"/>
    <w:rPr>
      <w:b/>
      <w:bCs/>
    </w:rPr>
  </w:style>
  <w:style w:type="character" w:styleId="Accentuation">
    <w:name w:val="Emphasis"/>
    <w:basedOn w:val="Policepardfaut"/>
    <w:uiPriority w:val="20"/>
    <w:qFormat/>
    <w:rsid w:val="004A099A"/>
    <w:rPr>
      <w:i/>
      <w:iCs/>
    </w:rPr>
  </w:style>
  <w:style w:type="paragraph" w:customStyle="1" w:styleId="Heading">
    <w:name w:val="Heading"/>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4A099A"/>
    <w:pPr>
      <w:ind w:left="720"/>
      <w:contextualSpacing/>
      <w:jc w:val="both"/>
    </w:pPr>
    <w:rPr>
      <w:rFonts w:ascii="Calibri" w:eastAsia="Calibri" w:hAnsi="Calibri"/>
      <w:sz w:val="22"/>
      <w:szCs w:val="22"/>
      <w:lang w:eastAsia="en-US"/>
    </w:rPr>
  </w:style>
  <w:style w:type="paragraph" w:styleId="NormalWeb">
    <w:name w:val="Normal (Web)"/>
    <w:basedOn w:val="Normal"/>
    <w:uiPriority w:val="99"/>
    <w:semiHidden/>
    <w:unhideWhenUsed/>
    <w:qFormat/>
    <w:rsid w:val="00F343D7"/>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6</Pages>
  <Words>1592</Words>
  <Characters>8759</Characters>
  <Application>Microsoft Office Word</Application>
  <DocSecurity>0</DocSecurity>
  <Lines>72</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Microsoft Office User</cp:lastModifiedBy>
  <cp:revision>17</cp:revision>
  <dcterms:created xsi:type="dcterms:W3CDTF">2020-10-05T10:21:00Z</dcterms:created>
  <dcterms:modified xsi:type="dcterms:W3CDTF">2021-03-25T12:15:00Z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