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5672" w14:textId="77777777" w:rsidR="007C5072" w:rsidRDefault="001455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ΕΝΔΕΙΚΤΙΚΕΣ </w:t>
      </w:r>
      <w:r w:rsidR="00626349">
        <w:rPr>
          <w:b/>
          <w:bCs/>
          <w:sz w:val="28"/>
          <w:szCs w:val="28"/>
        </w:rPr>
        <w:t>ΘΕΜΑΤΙΚΕΣ ΕΝΟΤΗΤΕΣ ΠΤΥΧΙΑΚΩΝ ΕΡΓΑΣΙΩΝ</w:t>
      </w:r>
      <w:r>
        <w:rPr>
          <w:b/>
          <w:bCs/>
          <w:sz w:val="28"/>
          <w:szCs w:val="28"/>
        </w:rPr>
        <w:t xml:space="preserve"> </w:t>
      </w:r>
    </w:p>
    <w:p w14:paraId="56D57FFE" w14:textId="77ECC127" w:rsidR="00C56DCD" w:rsidRDefault="007C50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145586">
        <w:rPr>
          <w:b/>
          <w:bCs/>
          <w:sz w:val="28"/>
          <w:szCs w:val="28"/>
        </w:rPr>
        <w:t>(που τελούν υπό εκπόνηση ή έχουν κατατεθεί)</w:t>
      </w:r>
    </w:p>
    <w:p w14:paraId="3ACEC9D5" w14:textId="1EE2B7F3" w:rsidR="00626349" w:rsidRPr="00145586" w:rsidRDefault="00626349" w:rsidP="00145586">
      <w:pPr>
        <w:pStyle w:val="a3"/>
        <w:numPr>
          <w:ilvl w:val="0"/>
          <w:numId w:val="1"/>
        </w:numPr>
        <w:rPr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145586">
        <w:rPr>
          <w:rFonts w:ascii="Arial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</w:rPr>
        <w:t>Μετάφραση</w:t>
      </w:r>
      <w:r w:rsidRPr="00145586">
        <w:rPr>
          <w:rFonts w:ascii="Arial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145586">
        <w:rPr>
          <w:rFonts w:ascii="Arial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</w:rPr>
        <w:t>εγχειριδίου</w:t>
      </w:r>
      <w:r w:rsidRPr="00145586">
        <w:rPr>
          <w:rFonts w:ascii="Arial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 ‘</w:t>
      </w:r>
      <w:proofErr w:type="spellStart"/>
      <w:r w:rsidRPr="00145586">
        <w:rPr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es-NI"/>
        </w:rPr>
        <w:t>Understanding</w:t>
      </w:r>
      <w:proofErr w:type="spellEnd"/>
      <w:r w:rsidRPr="00145586">
        <w:rPr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es-NI"/>
        </w:rPr>
        <w:t xml:space="preserve"> CNC </w:t>
      </w:r>
      <w:proofErr w:type="spellStart"/>
      <w:r w:rsidRPr="00145586">
        <w:rPr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es-NI"/>
        </w:rPr>
        <w:t>Routers</w:t>
      </w:r>
      <w:proofErr w:type="spellEnd"/>
      <w:r w:rsidRPr="00145586">
        <w:rPr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’</w:t>
      </w:r>
    </w:p>
    <w:p w14:paraId="4A8A3065" w14:textId="77777777" w:rsidR="00145586" w:rsidRPr="00145586" w:rsidRDefault="00145586" w:rsidP="00145586">
      <w:pPr>
        <w:pStyle w:val="a3"/>
        <w:rPr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14:paraId="77E58C1A" w14:textId="7D60CEE6" w:rsidR="00145586" w:rsidRPr="00145586" w:rsidRDefault="00626349" w:rsidP="0014558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5586">
        <w:rPr>
          <w:rFonts w:ascii="Arial" w:hAnsi="Arial" w:cs="Arial"/>
          <w:sz w:val="24"/>
          <w:szCs w:val="24"/>
        </w:rPr>
        <w:t>‘ΕΓΧΕΙΡΙΔΙΟ ΧΡΗΣΗΣ ΚΑΙ ΛΕΙΤΟΥΡΓΙΑΣ ΜΕΤΑΤΡΟΠΕΑ ΠΑΡΑΓΩΓΗΣ ΗΛΕΚΤΡΙΚΗΣ</w:t>
      </w:r>
      <w:r w:rsidRPr="00145586">
        <w:rPr>
          <w:rFonts w:ascii="Arial" w:hAnsi="Arial" w:cs="Arial"/>
          <w:sz w:val="24"/>
          <w:szCs w:val="24"/>
        </w:rPr>
        <w:t xml:space="preserve"> </w:t>
      </w:r>
      <w:r w:rsidRPr="00145586">
        <w:rPr>
          <w:rFonts w:ascii="Arial" w:hAnsi="Arial" w:cs="Arial"/>
          <w:sz w:val="24"/>
          <w:szCs w:val="24"/>
        </w:rPr>
        <w:t>ΕΝΕΡΓΕΙΑΣ’</w:t>
      </w:r>
    </w:p>
    <w:p w14:paraId="49296AFB" w14:textId="22B9901C" w:rsidR="00626349" w:rsidRPr="00145586" w:rsidRDefault="00626349" w:rsidP="00626349">
      <w:pPr>
        <w:pStyle w:val="a3"/>
        <w:numPr>
          <w:ilvl w:val="0"/>
          <w:numId w:val="1"/>
        </w:numPr>
        <w:snapToGrid w:val="0"/>
        <w:rPr>
          <w:rFonts w:ascii="Arial Narrow" w:hAnsi="Arial Narrow" w:cs="Arial Narrow"/>
          <w:sz w:val="24"/>
          <w:szCs w:val="24"/>
          <w:lang w:eastAsia="zh-CN"/>
        </w:rPr>
      </w:pPr>
      <w:r w:rsidRPr="00145586">
        <w:rPr>
          <w:rFonts w:ascii="Arial Narrow" w:hAnsi="Arial Narrow" w:cs="Arial Narrow"/>
          <w:sz w:val="24"/>
          <w:szCs w:val="24"/>
        </w:rPr>
        <w:t>Μετάφραση εγχειριδίου ‘Η Στρατηγική της Ποιότητας και η Ελληνική Μικρομεσαία Επιχείρηση’</w:t>
      </w:r>
    </w:p>
    <w:p w14:paraId="574A26F5" w14:textId="6555E942" w:rsidR="00626349" w:rsidRPr="00145586" w:rsidRDefault="00626349" w:rsidP="00145586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333333"/>
          <w:kern w:val="36"/>
          <w:sz w:val="24"/>
          <w:szCs w:val="24"/>
          <w:lang w:eastAsia="el-GR"/>
        </w:rPr>
      </w:pPr>
      <w:r w:rsidRPr="00145586">
        <w:rPr>
          <w:rFonts w:ascii="Arial Narrow" w:hAnsi="Arial Narrow" w:cs="Arial Narrow"/>
          <w:sz w:val="24"/>
          <w:szCs w:val="24"/>
        </w:rPr>
        <w:t xml:space="preserve">‘Μετάφραση Εγχειριδίου </w:t>
      </w:r>
      <w:r w:rsidRPr="00145586">
        <w:rPr>
          <w:rFonts w:ascii="Arial" w:hAnsi="Arial" w:cs="Arial"/>
          <w:color w:val="333333"/>
          <w:kern w:val="36"/>
          <w:sz w:val="24"/>
          <w:szCs w:val="24"/>
          <w:lang w:eastAsia="el-GR"/>
        </w:rPr>
        <w:t>Οδηγιών Ανάπτυξης Παράκτιας Αιολικής Φάρμας’</w:t>
      </w:r>
    </w:p>
    <w:p w14:paraId="31355B40" w14:textId="2DAFBBCA" w:rsidR="00145586" w:rsidRPr="00145586" w:rsidRDefault="00145586" w:rsidP="00145586">
      <w:pPr>
        <w:pStyle w:val="a3"/>
        <w:numPr>
          <w:ilvl w:val="0"/>
          <w:numId w:val="1"/>
        </w:numPr>
        <w:rPr>
          <w:sz w:val="24"/>
          <w:szCs w:val="24"/>
        </w:rPr>
      </w:pPr>
      <w:r w:rsidRPr="00145586">
        <w:rPr>
          <w:sz w:val="24"/>
          <w:szCs w:val="24"/>
        </w:rPr>
        <w:t xml:space="preserve">ΜΕΤΑΦΡΑΣΗ ΕΓΧΕΙΡΙΔIΟΥ ΧΡΗΣΗΣ ΜΗΧΑΝHΣ LASER-PUNCHING APELIO III ΤΗΣ ΕΤΑΙΡΙΑΣ AMADA ΑΠO ΑΓΓΛΙΚΑ ΣΕ ΕΛΛΗΝΙΚΑ </w:t>
      </w:r>
    </w:p>
    <w:p w14:paraId="60D2AD7B" w14:textId="32E12701" w:rsidR="00145586" w:rsidRPr="00145586" w:rsidRDefault="00145586" w:rsidP="00145586">
      <w:pPr>
        <w:pStyle w:val="a3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145586">
        <w:rPr>
          <w:rFonts w:ascii="Arial" w:hAnsi="Arial" w:cs="Arial"/>
          <w:sz w:val="24"/>
          <w:szCs w:val="24"/>
        </w:rPr>
        <w:t xml:space="preserve">ΚΡΙΤΙΚΗ ΑΝΑΛΥΣΗ ΜΕΛΕΤΗΣ ΚΑΙ ΣΧΕΔΙΑΣΜΟΥ </w:t>
      </w:r>
      <w:r w:rsidRPr="00145586">
        <w:rPr>
          <w:rFonts w:ascii="Arial" w:eastAsia="Arial" w:hAnsi="Arial" w:cs="Arial"/>
          <w:sz w:val="24"/>
          <w:szCs w:val="24"/>
        </w:rPr>
        <w:t>“ΤΡΙΣΔΙΑΣΤΑΤΟΣ ΕΚΤΥΠΩΤΗΣ ΣΚΥΡΟΔΕΜΑΤΟΣ”</w:t>
      </w:r>
    </w:p>
    <w:p w14:paraId="4F6DC196" w14:textId="21269460" w:rsidR="00145586" w:rsidRPr="00145586" w:rsidRDefault="00145586" w:rsidP="00145586">
      <w:pPr>
        <w:pStyle w:val="a3"/>
        <w:numPr>
          <w:ilvl w:val="0"/>
          <w:numId w:val="1"/>
        </w:numPr>
        <w:rPr>
          <w:rFonts w:eastAsia="Arial" w:cs="Arial"/>
          <w:sz w:val="24"/>
          <w:szCs w:val="24"/>
          <w:lang w:val="en-US"/>
        </w:rPr>
      </w:pPr>
      <w:r w:rsidRPr="00145586">
        <w:rPr>
          <w:rFonts w:eastAsia="Arial" w:cs="Arial"/>
          <w:sz w:val="24"/>
          <w:szCs w:val="24"/>
        </w:rPr>
        <w:t>ΕΓΧΕΙΡΙΔΙΟ</w:t>
      </w:r>
      <w:r w:rsidRPr="00145586">
        <w:rPr>
          <w:rFonts w:eastAsia="Arial" w:cs="Arial"/>
          <w:sz w:val="24"/>
          <w:szCs w:val="24"/>
          <w:lang w:val="en-US"/>
        </w:rPr>
        <w:t xml:space="preserve"> </w:t>
      </w:r>
      <w:r w:rsidRPr="00145586">
        <w:rPr>
          <w:rFonts w:eastAsia="Arial" w:cs="Arial"/>
          <w:sz w:val="24"/>
          <w:szCs w:val="24"/>
        </w:rPr>
        <w:t>ΧΕΙΡΙΣΜΟΥ</w:t>
      </w:r>
      <w:r w:rsidRPr="00145586">
        <w:rPr>
          <w:rFonts w:eastAsia="Arial" w:cs="Arial"/>
          <w:sz w:val="24"/>
          <w:szCs w:val="24"/>
          <w:lang w:val="en-US"/>
        </w:rPr>
        <w:t xml:space="preserve"> </w:t>
      </w:r>
      <w:r w:rsidRPr="00145586">
        <w:rPr>
          <w:rFonts w:eastAsia="Arial" w:cs="Arial"/>
          <w:sz w:val="24"/>
          <w:szCs w:val="24"/>
          <w:lang w:val="en-US"/>
        </w:rPr>
        <w:t>ROUND BALLER PRESS (IMPRESS 155V)</w:t>
      </w:r>
    </w:p>
    <w:p w14:paraId="2868F021" w14:textId="202751FA" w:rsidR="00145586" w:rsidRPr="00145586" w:rsidRDefault="00145586" w:rsidP="00145586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45586">
        <w:rPr>
          <w:rFonts w:cstheme="minorHAnsi"/>
          <w:sz w:val="24"/>
          <w:szCs w:val="24"/>
        </w:rPr>
        <w:t>‘’</w:t>
      </w:r>
      <w:proofErr w:type="spellStart"/>
      <w:r w:rsidRPr="00145586">
        <w:rPr>
          <w:rFonts w:cstheme="minorHAnsi"/>
          <w:sz w:val="24"/>
          <w:szCs w:val="24"/>
        </w:rPr>
        <w:t>Ελληνο</w:t>
      </w:r>
      <w:proofErr w:type="spellEnd"/>
      <w:r w:rsidRPr="00145586">
        <w:rPr>
          <w:rFonts w:cstheme="minorHAnsi"/>
          <w:sz w:val="24"/>
          <w:szCs w:val="24"/>
        </w:rPr>
        <w:t>-Αγγλικό Μηχανολογικό Λεξικό Θεματικών Ενοτήτων’’</w:t>
      </w:r>
    </w:p>
    <w:p w14:paraId="5CD0EC04" w14:textId="77777777" w:rsidR="00145586" w:rsidRPr="00145586" w:rsidRDefault="00145586" w:rsidP="00145586">
      <w:pPr>
        <w:jc w:val="center"/>
        <w:rPr>
          <w:rFonts w:cstheme="minorHAnsi"/>
          <w:sz w:val="24"/>
          <w:szCs w:val="24"/>
          <w:lang w:val="en-US"/>
        </w:rPr>
      </w:pPr>
      <w:r w:rsidRPr="00145586">
        <w:rPr>
          <w:rFonts w:cstheme="minorHAnsi"/>
          <w:sz w:val="24"/>
          <w:szCs w:val="24"/>
          <w:lang w:val="en-US"/>
        </w:rPr>
        <w:t>(Greek-English Mechanical Engineering Dictionary in modular units)</w:t>
      </w:r>
    </w:p>
    <w:p w14:paraId="66FA6A6F" w14:textId="77777777" w:rsidR="00145586" w:rsidRPr="00145586" w:rsidRDefault="00145586" w:rsidP="00145586">
      <w:pPr>
        <w:jc w:val="center"/>
        <w:rPr>
          <w:sz w:val="24"/>
          <w:szCs w:val="24"/>
          <w:lang w:val="en-US"/>
        </w:rPr>
      </w:pPr>
    </w:p>
    <w:p w14:paraId="15BC1E57" w14:textId="77777777" w:rsidR="00145586" w:rsidRPr="00145586" w:rsidRDefault="00145586" w:rsidP="00626349">
      <w:pPr>
        <w:jc w:val="both"/>
        <w:rPr>
          <w:rFonts w:ascii="Arial" w:hAnsi="Arial" w:cs="Arial"/>
          <w:b/>
          <w:bCs/>
          <w:lang w:val="en-US"/>
        </w:rPr>
      </w:pPr>
    </w:p>
    <w:p w14:paraId="76F68B9A" w14:textId="77777777" w:rsidR="00626349" w:rsidRPr="00145586" w:rsidRDefault="00626349" w:rsidP="00626349">
      <w:pPr>
        <w:rPr>
          <w:rFonts w:ascii="Arial" w:hAnsi="Arial" w:cs="Arial"/>
          <w:sz w:val="16"/>
          <w:szCs w:val="16"/>
          <w:lang w:val="en-US"/>
        </w:rPr>
      </w:pPr>
    </w:p>
    <w:p w14:paraId="3174DD04" w14:textId="49075EDB" w:rsidR="00626349" w:rsidRPr="00145586" w:rsidRDefault="00626349" w:rsidP="00626349">
      <w:pPr>
        <w:jc w:val="center"/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626349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es-NI"/>
        </w:rPr>
        <w:br/>
      </w:r>
    </w:p>
    <w:p w14:paraId="01071A94" w14:textId="77777777" w:rsidR="00626349" w:rsidRPr="00145586" w:rsidRDefault="00626349">
      <w:pPr>
        <w:rPr>
          <w:b/>
          <w:bCs/>
          <w:sz w:val="28"/>
          <w:szCs w:val="28"/>
          <w:lang w:val="en-US"/>
        </w:rPr>
      </w:pPr>
    </w:p>
    <w:sectPr w:rsidR="00626349" w:rsidRPr="001455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BBE"/>
    <w:multiLevelType w:val="hybridMultilevel"/>
    <w:tmpl w:val="E1E8394E"/>
    <w:lvl w:ilvl="0" w:tplc="F7BEFE56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7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49"/>
    <w:rsid w:val="00145586"/>
    <w:rsid w:val="00626349"/>
    <w:rsid w:val="007C5072"/>
    <w:rsid w:val="00C5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2A8"/>
  <w15:chartTrackingRefBased/>
  <w15:docId w15:val="{D235DA2A-72D4-40C2-8A8D-76D9A7E4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9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DOUSMPI</dc:creator>
  <cp:keywords/>
  <dc:description/>
  <cp:lastModifiedBy>VASILIKI DOUSMPI</cp:lastModifiedBy>
  <cp:revision>2</cp:revision>
  <dcterms:created xsi:type="dcterms:W3CDTF">2023-05-06T14:48:00Z</dcterms:created>
  <dcterms:modified xsi:type="dcterms:W3CDTF">2023-05-06T15:08:00Z</dcterms:modified>
</cp:coreProperties>
</file>