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6E" w:rsidRDefault="009A3E6E" w:rsidP="009A3E6E">
      <w:pPr>
        <w:rPr>
          <w:rStyle w:val="markedcontent"/>
          <w:sz w:val="30"/>
          <w:szCs w:val="30"/>
        </w:rPr>
      </w:pPr>
      <w:r>
        <w:rPr>
          <w:rStyle w:val="markedcontent"/>
          <w:sz w:val="30"/>
          <w:szCs w:val="30"/>
        </w:rPr>
        <w:t>Ένα κρεοπωλείο παράγει δύο τύπους εδεσμάτων: κεμπάπ και μπιφτέκι. Η έρευνα αγοράς περιορίζει την παραγωγή κεμπάπ σε 8 12άδες την εβδομάδα και μπιφτεκιού σε 6 12άδες την εβδομάδα.</w:t>
      </w:r>
    </w:p>
    <w:p w:rsidR="009A3E6E" w:rsidRDefault="009A3E6E" w:rsidP="009A3E6E">
      <w:pPr>
        <w:rPr>
          <w:rStyle w:val="markedcontent"/>
          <w:sz w:val="30"/>
          <w:szCs w:val="30"/>
        </w:rPr>
      </w:pPr>
      <w:r>
        <w:rPr>
          <w:rStyle w:val="markedcontent"/>
          <w:sz w:val="30"/>
          <w:szCs w:val="30"/>
        </w:rPr>
        <w:t xml:space="preserve">Για την παραγωγή των συγκεκριμένων εδεσμάτων χρησιμοποιούνται δυο είδη κρέατος: μοσχάρι και αρνί. Οι ποσότητες των ειδών κρέατος και τα οικονομικά στοιχεία δίνονται στον πιο πάνω πίνακα. Πιο συγκεκριμένα, για την παραγωγή 1 12άδας κεμπάπ απαιτείται 1 κιλό μοσχαρίσιο και 2 κιλά αρνίσιο κρέας, ενώ για την παραγωγή 1 12άδας μπιφτεκιών απαιτούνται 2 κιλά μοσχαρίσιο και 1 κιλό αρνίσιο κρέας. Τέλος, η πώληση μιας 12άδας κεμπάπ αφήνει καθαρό κέρδος 4 ευρώ ενώ το καθαρό κέρδος για μια 12άδα </w:t>
      </w:r>
      <w:proofErr w:type="spellStart"/>
      <w:r>
        <w:rPr>
          <w:rStyle w:val="markedcontent"/>
          <w:sz w:val="30"/>
          <w:szCs w:val="30"/>
        </w:rPr>
        <w:t>μπι</w:t>
      </w:r>
      <w:proofErr w:type="spellEnd"/>
      <w:r>
        <w:rPr>
          <w:rStyle w:val="markedcontent"/>
          <w:sz w:val="30"/>
          <w:szCs w:val="30"/>
          <w:lang w:val="en-US"/>
        </w:rPr>
        <w:t>a</w:t>
      </w:r>
      <w:proofErr w:type="spellStart"/>
      <w:r>
        <w:rPr>
          <w:rStyle w:val="markedcontent"/>
          <w:sz w:val="30"/>
          <w:szCs w:val="30"/>
        </w:rPr>
        <w:t>φτέκι</w:t>
      </w:r>
      <w:proofErr w:type="spellEnd"/>
      <w:r>
        <w:rPr>
          <w:rStyle w:val="markedcontent"/>
          <w:sz w:val="30"/>
          <w:szCs w:val="30"/>
        </w:rPr>
        <w:t xml:space="preserve"> είναι 3 ευρώ.</w:t>
      </w:r>
    </w:p>
    <w:p w:rsidR="009A3E6E" w:rsidRDefault="009A3E6E" w:rsidP="009A3E6E">
      <w:pPr>
        <w:rPr>
          <w:rStyle w:val="markedcontent"/>
          <w:sz w:val="30"/>
          <w:szCs w:val="30"/>
        </w:rPr>
      </w:pPr>
      <w:r>
        <w:rPr>
          <w:rStyle w:val="markedcontent"/>
          <w:sz w:val="30"/>
          <w:szCs w:val="30"/>
        </w:rPr>
        <w:t>Πόσες 12άδες κεμπάπ και πόσες 12άδες μπιφτέκια πρέπει να παράγει η εταιρία ώστε να μεγιστοποιηθεί το κέρδος της;</w:t>
      </w:r>
    </w:p>
    <w:tbl>
      <w:tblPr>
        <w:tblW w:w="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960"/>
        <w:gridCol w:w="1076"/>
        <w:gridCol w:w="1448"/>
      </w:tblGrid>
      <w:tr w:rsidR="009A3E6E" w:rsidRPr="00F62748" w:rsidTr="000E3290">
        <w:trPr>
          <w:trHeight w:val="300"/>
        </w:trPr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Ποικιλίες κρέατος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Κεμπάπ</w:t>
            </w:r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(12άδα)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Μπιφτέκι</w:t>
            </w:r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(12άδα)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Διαθέσιμες</w:t>
            </w:r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Ποσότητες (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κιλά</w:t>
            </w: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)</w:t>
            </w:r>
          </w:p>
        </w:tc>
      </w:tr>
      <w:tr w:rsidR="009A3E6E" w:rsidRPr="00F62748" w:rsidTr="000E3290">
        <w:trPr>
          <w:trHeight w:val="300"/>
        </w:trPr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Μοσχάρι</w:t>
            </w:r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κιλά</w:t>
            </w: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</w:tr>
      <w:tr w:rsidR="009A3E6E" w:rsidRPr="00F62748" w:rsidTr="000E3290">
        <w:trPr>
          <w:trHeight w:val="300"/>
        </w:trPr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Αρνί</w:t>
            </w:r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κιλά</w:t>
            </w: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</w:tr>
      <w:tr w:rsidR="009A3E6E" w:rsidRPr="00F62748" w:rsidTr="000E3290">
        <w:trPr>
          <w:trHeight w:val="300"/>
        </w:trPr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9A3E6E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Μοναδιαίο</w:t>
            </w:r>
            <w:proofErr w:type="spellEnd"/>
          </w:p>
          <w:p w:rsidR="009A3E6E" w:rsidRPr="00F62748" w:rsidRDefault="009A3E6E" w:rsidP="000E3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κέρδος (€)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3E6E" w:rsidRPr="00285405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9A3E6E" w:rsidRPr="00285405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62748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9A3E6E" w:rsidRPr="00F62748" w:rsidRDefault="009A3E6E" w:rsidP="000E32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9A3E6E" w:rsidRPr="00BB743D" w:rsidRDefault="009A3E6E" w:rsidP="009A3E6E"/>
    <w:p w:rsidR="00E629D5" w:rsidRDefault="00E629D5">
      <w:bookmarkStart w:id="0" w:name="_GoBack"/>
      <w:bookmarkEnd w:id="0"/>
    </w:p>
    <w:sectPr w:rsidR="00E629D5" w:rsidSect="00DA11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6E"/>
    <w:rsid w:val="009A3E6E"/>
    <w:rsid w:val="00E6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26D6-2F3F-4E2D-A57F-2CFAA305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A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806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</dc:creator>
  <cp:keywords/>
  <dc:description/>
  <cp:lastModifiedBy>erg</cp:lastModifiedBy>
  <cp:revision>1</cp:revision>
  <dcterms:created xsi:type="dcterms:W3CDTF">2021-11-29T10:20:00Z</dcterms:created>
  <dcterms:modified xsi:type="dcterms:W3CDTF">2021-11-29T10:21:00Z</dcterms:modified>
</cp:coreProperties>
</file>