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06" w:rsidRPr="00C36447" w:rsidRDefault="008B5406" w:rsidP="009B70A1">
      <w:pPr>
        <w:pStyle w:val="a3"/>
        <w:rPr>
          <w:rFonts w:ascii="Times New Roman" w:hAnsi="Times New Roman" w:cs="Times New Roman"/>
          <w:b/>
          <w:caps/>
          <w:sz w:val="24"/>
          <w:szCs w:val="24"/>
          <w:lang w:eastAsia="el-GR"/>
        </w:rPr>
      </w:pPr>
      <w:r w:rsidRPr="00C36447">
        <w:rPr>
          <w:rFonts w:ascii="Times New Roman" w:hAnsi="Times New Roman" w:cs="Times New Roman"/>
          <w:b/>
          <w:caps/>
          <w:sz w:val="24"/>
          <w:szCs w:val="24"/>
          <w:lang w:eastAsia="el-GR"/>
        </w:rPr>
        <w:t>Τμήμα ΠΕΔΙΣ - Χειμερινό Εξάμηνο 202</w:t>
      </w:r>
      <w:r w:rsidR="00E375E6" w:rsidRPr="00C36447">
        <w:rPr>
          <w:rFonts w:ascii="Times New Roman" w:hAnsi="Times New Roman" w:cs="Times New Roman"/>
          <w:b/>
          <w:caps/>
          <w:sz w:val="24"/>
          <w:szCs w:val="24"/>
          <w:lang w:eastAsia="el-GR"/>
        </w:rPr>
        <w:t>2</w:t>
      </w:r>
      <w:r w:rsidRPr="00C36447">
        <w:rPr>
          <w:rFonts w:ascii="Times New Roman" w:hAnsi="Times New Roman" w:cs="Times New Roman"/>
          <w:b/>
          <w:caps/>
          <w:sz w:val="24"/>
          <w:szCs w:val="24"/>
          <w:lang w:eastAsia="el-GR"/>
        </w:rPr>
        <w:t>-202</w:t>
      </w:r>
      <w:r w:rsidR="00E375E6" w:rsidRPr="00C36447">
        <w:rPr>
          <w:rFonts w:ascii="Times New Roman" w:hAnsi="Times New Roman" w:cs="Times New Roman"/>
          <w:b/>
          <w:caps/>
          <w:sz w:val="24"/>
          <w:szCs w:val="24"/>
          <w:lang w:eastAsia="el-GR"/>
        </w:rPr>
        <w:t>3</w:t>
      </w:r>
    </w:p>
    <w:p w:rsidR="0097326C" w:rsidRDefault="008B5406" w:rsidP="0097326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6447">
        <w:rPr>
          <w:rFonts w:ascii="Times New Roman" w:hAnsi="Times New Roman" w:cs="Times New Roman"/>
          <w:b/>
          <w:sz w:val="24"/>
          <w:szCs w:val="24"/>
        </w:rPr>
        <w:t xml:space="preserve">Μάθημα: </w:t>
      </w:r>
      <w:r w:rsidR="00DA0685" w:rsidRPr="00C36447">
        <w:rPr>
          <w:rFonts w:ascii="Times New Roman" w:hAnsi="Times New Roman" w:cs="Times New Roman"/>
          <w:b/>
          <w:i/>
          <w:sz w:val="24"/>
          <w:szCs w:val="24"/>
        </w:rPr>
        <w:t>Εισαγωγή την Πολιτική Κοινωνιολογία</w:t>
      </w:r>
    </w:p>
    <w:p w:rsidR="00255D5E" w:rsidRPr="00C36447" w:rsidRDefault="00255D5E" w:rsidP="0097326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1ACB" w:rsidRPr="00C36447" w:rsidRDefault="00761ACB" w:rsidP="0097326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6447">
        <w:rPr>
          <w:rFonts w:ascii="Times New Roman" w:hAnsi="Times New Roman" w:cs="Times New Roman"/>
          <w:b/>
          <w:sz w:val="24"/>
          <w:szCs w:val="24"/>
        </w:rPr>
        <w:t>Θέμα:</w:t>
      </w:r>
      <w:r w:rsidRPr="00C36447">
        <w:rPr>
          <w:rFonts w:ascii="Times New Roman" w:hAnsi="Times New Roman" w:cs="Times New Roman"/>
          <w:b/>
          <w:i/>
          <w:sz w:val="24"/>
          <w:szCs w:val="24"/>
        </w:rPr>
        <w:t xml:space="preserve"> Εξεταστέα Ύλη </w:t>
      </w:r>
      <w:r w:rsidR="00DA0685" w:rsidRPr="00C36447">
        <w:rPr>
          <w:rFonts w:ascii="Times New Roman" w:hAnsi="Times New Roman" w:cs="Times New Roman"/>
          <w:b/>
          <w:i/>
          <w:sz w:val="24"/>
          <w:szCs w:val="24"/>
        </w:rPr>
        <w:t>Εξέτασης</w:t>
      </w:r>
      <w:r w:rsidR="00E375E6" w:rsidRPr="00C36447">
        <w:rPr>
          <w:rFonts w:ascii="Times New Roman" w:hAnsi="Times New Roman" w:cs="Times New Roman"/>
          <w:b/>
          <w:i/>
          <w:sz w:val="24"/>
          <w:szCs w:val="24"/>
        </w:rPr>
        <w:t xml:space="preserve">για Φοιτητές επί πτυχίο </w:t>
      </w:r>
      <w:r w:rsidRPr="00C36447">
        <w:rPr>
          <w:rFonts w:ascii="Times New Roman" w:hAnsi="Times New Roman" w:cs="Times New Roman"/>
          <w:b/>
          <w:i/>
          <w:sz w:val="24"/>
          <w:szCs w:val="24"/>
        </w:rPr>
        <w:t>και Οδηγίες</w:t>
      </w:r>
    </w:p>
    <w:p w:rsidR="00341751" w:rsidRPr="00C36447" w:rsidRDefault="00341751" w:rsidP="00341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5406" w:rsidRPr="00C36447" w:rsidRDefault="008B5406" w:rsidP="008B540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92B3B" w:rsidRPr="00C36447" w:rsidRDefault="00E92B3B" w:rsidP="00E92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Από το βιβλίο του </w:t>
      </w:r>
      <w:r w:rsidRPr="00C36447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C364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6447">
        <w:rPr>
          <w:rFonts w:ascii="Times New Roman" w:hAnsi="Times New Roman" w:cs="Times New Roman"/>
          <w:sz w:val="24"/>
          <w:szCs w:val="24"/>
          <w:lang w:val="en-GB"/>
        </w:rPr>
        <w:t>Schwartzenberg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:</w:t>
      </w:r>
    </w:p>
    <w:p w:rsidR="00E92B3B" w:rsidRPr="00C36447" w:rsidRDefault="00E92B3B" w:rsidP="00E92B3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>Από το φάκελο «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Schwartzenberg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-Πολιτική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Κοινωνιολογία.pdf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», τις σελ. 17-31, 31-68 και 68-75. Αναφορικά με τις σελ. 17-31 και 68-75, χρειάζεται συστηματική μελέτη. Ως προς τις σελ. 31-68, η σχετική σας μελέτη να είναι του είδους μιας πρώτης γνωριμίας. </w:t>
      </w:r>
    </w:p>
    <w:p w:rsidR="00E92B3B" w:rsidRPr="00C36447" w:rsidRDefault="00E92B3B" w:rsidP="00E92B3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>Από το φάκελο «</w:t>
      </w:r>
      <w:proofErr w:type="spellStart"/>
      <w:r w:rsidRPr="00C36447">
        <w:rPr>
          <w:rFonts w:ascii="Times New Roman" w:hAnsi="Times New Roman" w:cs="Times New Roman"/>
          <w:sz w:val="24"/>
          <w:szCs w:val="24"/>
          <w:lang w:val="en-US"/>
        </w:rPr>
        <w:t>SchwartzenbergMarx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36447">
        <w:rPr>
          <w:rFonts w:ascii="Times New Roman" w:hAnsi="Times New Roman" w:cs="Times New Roman"/>
          <w:sz w:val="24"/>
          <w:szCs w:val="24"/>
          <w:lang w:val="en-US"/>
        </w:rPr>
        <w:t>Gramsci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-</w:t>
      </w:r>
      <w:r w:rsidRPr="00C36447">
        <w:rPr>
          <w:rFonts w:ascii="Times New Roman" w:hAnsi="Times New Roman" w:cs="Times New Roman"/>
          <w:sz w:val="24"/>
          <w:szCs w:val="24"/>
          <w:lang w:val="en-US"/>
        </w:rPr>
        <w:t>Parsons</w:t>
      </w:r>
      <w:r w:rsidRPr="00C364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36447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», τις σελ. 90-107 – μελέτη προσεκτική.</w:t>
      </w:r>
    </w:p>
    <w:p w:rsidR="00E92B3B" w:rsidRPr="00C36447" w:rsidRDefault="00E92B3B" w:rsidP="00E92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Από το βιβλίο της Μ.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Σεραφετινίδου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, οι σελίδες: 51-65, και 110-114. Αυτές αντίστοιχα εντοπίζονται στους φακέλους: </w:t>
      </w:r>
    </w:p>
    <w:p w:rsidR="00E92B3B" w:rsidRPr="00C36447" w:rsidRDefault="00E92B3B" w:rsidP="00E92B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«Από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Σεραφετινίδου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 Μελίνα σελ. 51-65», και</w:t>
      </w:r>
    </w:p>
    <w:p w:rsidR="00E92B3B" w:rsidRPr="00C36447" w:rsidRDefault="00E92B3B" w:rsidP="00E92B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Σεραφετινίδου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 σελ 110-114.pdf». Προσεκτική μελέτη.</w:t>
      </w:r>
    </w:p>
    <w:p w:rsidR="00E92B3B" w:rsidRPr="00C36447" w:rsidRDefault="00E92B3B" w:rsidP="00E92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Από έναν «Οδηγό Μελέτης» που έχω συγγράψει, οι σελίδες: 26-52 και 87-99. Αυτές  υπάρχουν στους φακέλους: </w:t>
      </w:r>
    </w:p>
    <w:p w:rsidR="00E92B3B" w:rsidRPr="00C36447" w:rsidRDefault="00E92B3B" w:rsidP="00E92B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«Βέμπερ-ορισμένες έννοιες» και </w:t>
      </w:r>
    </w:p>
    <w:p w:rsidR="00E92B3B" w:rsidRPr="00C36447" w:rsidRDefault="00E92B3B" w:rsidP="00E92B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«Βέμπερ </w:t>
      </w:r>
      <w:r w:rsidRPr="00C36447">
        <w:rPr>
          <w:rFonts w:ascii="Times New Roman" w:hAnsi="Times New Roman" w:cs="Times New Roman"/>
          <w:i/>
          <w:sz w:val="24"/>
          <w:szCs w:val="24"/>
        </w:rPr>
        <w:t>contra</w:t>
      </w:r>
      <w:r w:rsidRPr="00C36447">
        <w:rPr>
          <w:rFonts w:ascii="Times New Roman" w:hAnsi="Times New Roman" w:cs="Times New Roman"/>
          <w:sz w:val="24"/>
          <w:szCs w:val="24"/>
        </w:rPr>
        <w:t xml:space="preserve"> Μαρξ». </w:t>
      </w:r>
    </w:p>
    <w:p w:rsidR="00E92B3B" w:rsidRPr="00C36447" w:rsidRDefault="00E92B3B" w:rsidP="00E92B3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Να σημειώσω πως </w:t>
      </w:r>
      <w:r w:rsidRPr="00C36447">
        <w:rPr>
          <w:rFonts w:ascii="Times New Roman" w:hAnsi="Times New Roman" w:cs="Times New Roman"/>
          <w:b/>
          <w:i/>
          <w:sz w:val="24"/>
          <w:szCs w:val="24"/>
        </w:rPr>
        <w:t>δεν</w:t>
      </w:r>
      <w:r w:rsidRPr="00C36447">
        <w:rPr>
          <w:rFonts w:ascii="Times New Roman" w:hAnsi="Times New Roman" w:cs="Times New Roman"/>
          <w:sz w:val="24"/>
          <w:szCs w:val="24"/>
        </w:rPr>
        <w:t xml:space="preserve"> ενδιαφέρει τόσο η διαμάχη αναφορικά με την προέλευση και ερμηνεία της Προτεσταντικής Ηθικής. Ενδιαφέρουν όμως πολύ οι </w:t>
      </w:r>
      <w:r w:rsidRPr="00C36447">
        <w:rPr>
          <w:rFonts w:ascii="Times New Roman" w:hAnsi="Times New Roman" w:cs="Times New Roman"/>
          <w:b/>
          <w:i/>
          <w:sz w:val="24"/>
          <w:szCs w:val="24"/>
        </w:rPr>
        <w:t>έννοιες</w:t>
      </w:r>
      <w:r w:rsidRPr="00C36447">
        <w:rPr>
          <w:rFonts w:ascii="Times New Roman" w:hAnsi="Times New Roman" w:cs="Times New Roman"/>
          <w:sz w:val="24"/>
          <w:szCs w:val="24"/>
        </w:rPr>
        <w:t xml:space="preserve">, οι οποίες παρουσιάζονται, τόσο του Βέμπερ όσο και του Μαρξ, λ.χ. της γραφειοκρατίας, του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Μαρξικού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 σχήματος. Προσεκτική μελέτη.</w:t>
      </w:r>
    </w:p>
    <w:p w:rsidR="00E92B3B" w:rsidRPr="00C36447" w:rsidRDefault="00E92B3B" w:rsidP="008E1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71CE" w:rsidRPr="00C36447" w:rsidRDefault="00341751" w:rsidP="008B540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Από το βιβλίο του </w:t>
      </w:r>
      <w:r w:rsidRPr="00C36447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Pr="00C3644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0785" w:rsidRPr="00C36447">
        <w:rPr>
          <w:rFonts w:ascii="Times New Roman" w:hAnsi="Times New Roman" w:cs="Times New Roman"/>
          <w:i/>
          <w:sz w:val="24"/>
          <w:szCs w:val="24"/>
          <w:lang w:val="en-GB"/>
        </w:rPr>
        <w:t>Schwarzenberg</w:t>
      </w:r>
      <w:r w:rsidR="006571CE" w:rsidRPr="00C36447">
        <w:rPr>
          <w:rFonts w:ascii="Times New Roman" w:hAnsi="Times New Roman" w:cs="Times New Roman"/>
          <w:sz w:val="24"/>
          <w:szCs w:val="24"/>
        </w:rPr>
        <w:t>:</w:t>
      </w:r>
    </w:p>
    <w:p w:rsidR="008B5406" w:rsidRPr="00C36447" w:rsidRDefault="008B5406" w:rsidP="008B54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Οι Μακιαβελικοί: σελ. 292-303. </w:t>
      </w:r>
    </w:p>
    <w:p w:rsidR="008B5406" w:rsidRPr="00C36447" w:rsidRDefault="008B5406" w:rsidP="008B54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Βιλ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Παρέτο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: σελ. 292-296.</w:t>
      </w:r>
    </w:p>
    <w:p w:rsidR="008B5406" w:rsidRPr="00C36447" w:rsidRDefault="008B5406" w:rsidP="008B54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Γκ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Μόσκα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: σελ. 296-298.</w:t>
      </w:r>
    </w:p>
    <w:p w:rsidR="008B5406" w:rsidRPr="00C36447" w:rsidRDefault="008B5406" w:rsidP="008B54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Ρ.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Μίχελς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: σελ. 298-300.</w:t>
      </w:r>
    </w:p>
    <w:p w:rsidR="008B5406" w:rsidRPr="00C36447" w:rsidRDefault="008B5406" w:rsidP="008B54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Τζ.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Μπέρναμ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: σελ. 300-302.</w:t>
      </w:r>
    </w:p>
    <w:p w:rsidR="008B5406" w:rsidRPr="00C36447" w:rsidRDefault="008B5406" w:rsidP="008B54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Ρ.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Αρόν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: σελ. 302-303.</w:t>
      </w:r>
    </w:p>
    <w:p w:rsidR="008B5406" w:rsidRPr="00C36447" w:rsidRDefault="008B5406" w:rsidP="008B540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Θεωρία των ελίτ: σελ. 114-119 &amp; 125-129 </w:t>
      </w:r>
      <w:r w:rsidR="006A0785" w:rsidRPr="00C36447">
        <w:rPr>
          <w:rFonts w:ascii="Times New Roman" w:hAnsi="Times New Roman" w:cs="Times New Roman"/>
          <w:sz w:val="24"/>
          <w:szCs w:val="24"/>
        </w:rPr>
        <w:t xml:space="preserve">και 129-136 </w:t>
      </w:r>
      <w:r w:rsidRPr="00C36447">
        <w:rPr>
          <w:rFonts w:ascii="Times New Roman" w:hAnsi="Times New Roman" w:cs="Times New Roman"/>
          <w:sz w:val="24"/>
          <w:szCs w:val="24"/>
        </w:rPr>
        <w:t>(</w:t>
      </w:r>
      <w:r w:rsidR="009B70A1" w:rsidRPr="00C36447">
        <w:rPr>
          <w:rFonts w:ascii="Times New Roman" w:hAnsi="Times New Roman" w:cs="Times New Roman"/>
          <w:sz w:val="24"/>
          <w:szCs w:val="24"/>
        </w:rPr>
        <w:t xml:space="preserve">από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Σεραφετινίδου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).</w:t>
      </w:r>
    </w:p>
    <w:p w:rsidR="008B5406" w:rsidRPr="00C36447" w:rsidRDefault="008B5406" w:rsidP="008B540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Το πολιτικό σύστημα &amp; γενική θεωρία συστημάτων: σελ. 144-152. </w:t>
      </w:r>
    </w:p>
    <w:p w:rsidR="008B5406" w:rsidRPr="00C36447" w:rsidRDefault="008B5406" w:rsidP="008B540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Η πρότυπο του Τ.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Πάρσονς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: σελ. 1</w:t>
      </w:r>
      <w:r w:rsidR="00206DD2" w:rsidRPr="00C36447">
        <w:rPr>
          <w:rFonts w:ascii="Times New Roman" w:hAnsi="Times New Roman" w:cs="Times New Roman"/>
          <w:sz w:val="24"/>
          <w:szCs w:val="24"/>
        </w:rPr>
        <w:t>4</w:t>
      </w:r>
      <w:r w:rsidR="00ED6C42" w:rsidRPr="00C36447">
        <w:rPr>
          <w:rFonts w:ascii="Times New Roman" w:hAnsi="Times New Roman" w:cs="Times New Roman"/>
          <w:sz w:val="24"/>
          <w:szCs w:val="24"/>
        </w:rPr>
        <w:t>0</w:t>
      </w:r>
      <w:r w:rsidRPr="00C36447">
        <w:rPr>
          <w:rFonts w:ascii="Times New Roman" w:hAnsi="Times New Roman" w:cs="Times New Roman"/>
          <w:sz w:val="24"/>
          <w:szCs w:val="24"/>
        </w:rPr>
        <w:t>-167.</w:t>
      </w:r>
    </w:p>
    <w:p w:rsidR="008B5406" w:rsidRPr="00C36447" w:rsidRDefault="008B5406" w:rsidP="008B540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>Το πρότυπο του Ντ. ‘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Ιστον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>: σελ. 168-180.</w:t>
      </w:r>
    </w:p>
    <w:p w:rsidR="008B5406" w:rsidRPr="00C36447" w:rsidRDefault="009B70A1" w:rsidP="008B540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>Πολιτικές Λειτουργίες: σελ. 184-214</w:t>
      </w:r>
      <w:r w:rsidR="008B5406" w:rsidRPr="00C36447">
        <w:rPr>
          <w:rFonts w:ascii="Times New Roman" w:hAnsi="Times New Roman" w:cs="Times New Roman"/>
          <w:sz w:val="24"/>
          <w:szCs w:val="24"/>
        </w:rPr>
        <w:t>.</w:t>
      </w:r>
      <w:r w:rsidRPr="00C36447">
        <w:rPr>
          <w:rFonts w:ascii="Times New Roman" w:hAnsi="Times New Roman" w:cs="Times New Roman"/>
          <w:sz w:val="24"/>
          <w:szCs w:val="24"/>
        </w:rPr>
        <w:t xml:space="preserve"> (εδώ περιλαμβάνεται και η έννοια της πολιτική κουλτούρας).</w:t>
      </w:r>
    </w:p>
    <w:p w:rsidR="008B5406" w:rsidRPr="00C36447" w:rsidRDefault="008B5406" w:rsidP="009B70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02D" w:rsidRPr="00C36447" w:rsidRDefault="0087601C" w:rsidP="008B5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ab/>
        <w:t xml:space="preserve">Ακόμα δείτε τα σύντομα σημειώματα του Κωνσταντακόπουλου «Η προσέγγιση του Ρ.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Μίχελς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» και «Ο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Ζορζ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Σορέλ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 και η βία».</w:t>
      </w:r>
    </w:p>
    <w:p w:rsidR="008B5406" w:rsidRPr="00C36447" w:rsidRDefault="009B70A1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ab/>
      </w:r>
      <w:r w:rsidR="0087601C" w:rsidRPr="00C36447">
        <w:rPr>
          <w:rFonts w:ascii="Times New Roman" w:hAnsi="Times New Roman" w:cs="Times New Roman"/>
          <w:sz w:val="24"/>
          <w:szCs w:val="24"/>
        </w:rPr>
        <w:t xml:space="preserve">Πλείστες όσες από τις παραπάνω 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παραπομπές σε σελίδες αφορούν στο βιβλίο του R. 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Schwartzenberg</w:t>
      </w:r>
      <w:proofErr w:type="spellEnd"/>
      <w:r w:rsidR="008B5406" w:rsidRPr="00C36447">
        <w:rPr>
          <w:rFonts w:ascii="Times New Roman" w:hAnsi="Times New Roman" w:cs="Times New Roman"/>
          <w:sz w:val="24"/>
          <w:szCs w:val="24"/>
        </w:rPr>
        <w:t xml:space="preserve">, </w:t>
      </w:r>
      <w:r w:rsidR="008B5406" w:rsidRPr="00C36447">
        <w:rPr>
          <w:rFonts w:ascii="Times New Roman" w:hAnsi="Times New Roman" w:cs="Times New Roman"/>
          <w:i/>
          <w:sz w:val="24"/>
          <w:szCs w:val="24"/>
        </w:rPr>
        <w:t>Πολιτική Κοινωνιολογία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 − το συγκεκριμένο βιβλίο σας διανέμεται</w:t>
      </w:r>
      <w:r w:rsidR="0087601C" w:rsidRPr="00C36447">
        <w:rPr>
          <w:rFonts w:ascii="Times New Roman" w:hAnsi="Times New Roman" w:cs="Times New Roman"/>
          <w:sz w:val="24"/>
          <w:szCs w:val="24"/>
        </w:rPr>
        <w:t xml:space="preserve">. </w:t>
      </w:r>
      <w:r w:rsidRPr="00C36447">
        <w:rPr>
          <w:rFonts w:ascii="Times New Roman" w:hAnsi="Times New Roman" w:cs="Times New Roman"/>
          <w:sz w:val="24"/>
          <w:szCs w:val="24"/>
        </w:rPr>
        <w:t>Υπόψη ότι αρκετές</w:t>
      </w:r>
      <w:r w:rsidR="0087601C" w:rsidRPr="00C36447">
        <w:rPr>
          <w:rFonts w:ascii="Times New Roman" w:hAnsi="Times New Roman" w:cs="Times New Roman"/>
          <w:sz w:val="24"/>
          <w:szCs w:val="24"/>
        </w:rPr>
        <w:t xml:space="preserve"> σελίδες </w:t>
      </w:r>
      <w:r w:rsidRPr="00C36447">
        <w:rPr>
          <w:rFonts w:ascii="Times New Roman" w:hAnsi="Times New Roman" w:cs="Times New Roman"/>
          <w:sz w:val="24"/>
          <w:szCs w:val="24"/>
        </w:rPr>
        <w:t>του</w:t>
      </w:r>
      <w:r w:rsidR="0087601C" w:rsidRPr="00C36447">
        <w:rPr>
          <w:rFonts w:ascii="Times New Roman" w:hAnsi="Times New Roman" w:cs="Times New Roman"/>
          <w:sz w:val="24"/>
          <w:szCs w:val="24"/>
        </w:rPr>
        <w:t xml:space="preserve"> περιλαμβάνονται και σε </w:t>
      </w:r>
      <w:proofErr w:type="spellStart"/>
      <w:r w:rsidR="0087601C" w:rsidRPr="00C36447">
        <w:rPr>
          <w:rFonts w:ascii="Times New Roman" w:hAnsi="Times New Roman" w:cs="Times New Roman"/>
          <w:sz w:val="24"/>
          <w:szCs w:val="24"/>
        </w:rPr>
        <w:t>σκαναρισμένα</w:t>
      </w:r>
      <w:proofErr w:type="spellEnd"/>
      <w:r w:rsidR="0087601C" w:rsidRPr="00C36447">
        <w:rPr>
          <w:rFonts w:ascii="Times New Roman" w:hAnsi="Times New Roman" w:cs="Times New Roman"/>
          <w:sz w:val="24"/>
          <w:szCs w:val="24"/>
        </w:rPr>
        <w:t xml:space="preserve"> τμήματα αναρτημένα στο </w:t>
      </w:r>
      <w:r w:rsidR="0087601C" w:rsidRPr="00C3644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87601C" w:rsidRPr="00C36447">
        <w:rPr>
          <w:rFonts w:ascii="Times New Roman" w:hAnsi="Times New Roman" w:cs="Times New Roman"/>
          <w:sz w:val="24"/>
          <w:szCs w:val="24"/>
        </w:rPr>
        <w:t>-</w:t>
      </w:r>
      <w:r w:rsidR="0087601C" w:rsidRPr="00C36447">
        <w:rPr>
          <w:rFonts w:ascii="Times New Roman" w:hAnsi="Times New Roman" w:cs="Times New Roman"/>
          <w:sz w:val="24"/>
          <w:szCs w:val="24"/>
          <w:lang w:val="en-GB"/>
        </w:rPr>
        <w:t>class</w:t>
      </w:r>
      <w:r w:rsidR="0087601C" w:rsidRPr="00C36447">
        <w:rPr>
          <w:rFonts w:ascii="Times New Roman" w:hAnsi="Times New Roman" w:cs="Times New Roman"/>
          <w:sz w:val="24"/>
          <w:szCs w:val="24"/>
        </w:rPr>
        <w:t xml:space="preserve"> του μαθήματος</w:t>
      </w:r>
      <w:r w:rsidR="008B5406" w:rsidRPr="00C36447">
        <w:rPr>
          <w:rFonts w:ascii="Times New Roman" w:hAnsi="Times New Roman" w:cs="Times New Roman"/>
          <w:sz w:val="24"/>
          <w:szCs w:val="24"/>
        </w:rPr>
        <w:t>.</w:t>
      </w:r>
    </w:p>
    <w:p w:rsidR="008B5406" w:rsidRPr="00C36447" w:rsidRDefault="009B70A1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ab/>
        <w:t>Ο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ι αναφερόμενες σελίδες </w:t>
      </w:r>
      <w:r w:rsidRPr="00C36447">
        <w:rPr>
          <w:rFonts w:ascii="Times New Roman" w:hAnsi="Times New Roman" w:cs="Times New Roman"/>
          <w:sz w:val="24"/>
          <w:szCs w:val="24"/>
        </w:rPr>
        <w:t xml:space="preserve">της Μ. </w:t>
      </w:r>
      <w:proofErr w:type="spellStart"/>
      <w:r w:rsidRPr="00C36447">
        <w:rPr>
          <w:rFonts w:ascii="Times New Roman" w:hAnsi="Times New Roman" w:cs="Times New Roman"/>
          <w:sz w:val="24"/>
          <w:szCs w:val="24"/>
        </w:rPr>
        <w:t>Σεραφετινίδου</w:t>
      </w:r>
      <w:proofErr w:type="spellEnd"/>
      <w:r w:rsidRPr="00C36447">
        <w:rPr>
          <w:rFonts w:ascii="Times New Roman" w:hAnsi="Times New Roman" w:cs="Times New Roman"/>
          <w:sz w:val="24"/>
          <w:szCs w:val="24"/>
        </w:rPr>
        <w:t xml:space="preserve"> είναι </w:t>
      </w:r>
      <w:r w:rsidR="008B5406" w:rsidRPr="00C36447">
        <w:rPr>
          <w:rFonts w:ascii="Times New Roman" w:hAnsi="Times New Roman" w:cs="Times New Roman"/>
          <w:sz w:val="24"/>
          <w:szCs w:val="24"/>
        </w:rPr>
        <w:t>από το βιβλίο</w:t>
      </w:r>
      <w:r w:rsidRPr="00C36447">
        <w:rPr>
          <w:rFonts w:ascii="Times New Roman" w:hAnsi="Times New Roman" w:cs="Times New Roman"/>
          <w:sz w:val="24"/>
          <w:szCs w:val="24"/>
        </w:rPr>
        <w:t xml:space="preserve"> της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, </w:t>
      </w:r>
      <w:r w:rsidR="008B5406" w:rsidRPr="00C36447">
        <w:rPr>
          <w:rFonts w:ascii="Times New Roman" w:hAnsi="Times New Roman" w:cs="Times New Roman"/>
          <w:i/>
          <w:sz w:val="24"/>
          <w:szCs w:val="24"/>
        </w:rPr>
        <w:t>Εισαγωγή στην Πολιτική Κοινωνιολογία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, Αθήνα, εκδόσεις 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Gutenberg</w:t>
      </w:r>
      <w:proofErr w:type="spellEnd"/>
      <w:r w:rsidR="008B5406" w:rsidRPr="00C36447">
        <w:rPr>
          <w:rFonts w:ascii="Times New Roman" w:hAnsi="Times New Roman" w:cs="Times New Roman"/>
          <w:sz w:val="24"/>
          <w:szCs w:val="24"/>
        </w:rPr>
        <w:t xml:space="preserve">. </w:t>
      </w:r>
      <w:r w:rsidRPr="00C36447">
        <w:rPr>
          <w:rFonts w:ascii="Times New Roman" w:hAnsi="Times New Roman" w:cs="Times New Roman"/>
          <w:sz w:val="24"/>
          <w:szCs w:val="24"/>
        </w:rPr>
        <w:t xml:space="preserve">Αυτές </w:t>
      </w:r>
      <w:r w:rsidR="008B5406" w:rsidRPr="00C36447">
        <w:rPr>
          <w:rFonts w:ascii="Times New Roman" w:hAnsi="Times New Roman" w:cs="Times New Roman"/>
          <w:sz w:val="24"/>
          <w:szCs w:val="24"/>
        </w:rPr>
        <w:t>έχουν σαρωθεί (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σκαναριστεί</w:t>
      </w:r>
      <w:proofErr w:type="spellEnd"/>
      <w:r w:rsidR="008B5406" w:rsidRPr="00C36447">
        <w:rPr>
          <w:rFonts w:ascii="Times New Roman" w:hAnsi="Times New Roman" w:cs="Times New Roman"/>
          <w:sz w:val="24"/>
          <w:szCs w:val="24"/>
        </w:rPr>
        <w:t xml:space="preserve">) και είναι </w:t>
      </w:r>
      <w:r w:rsidR="00FC3414" w:rsidRPr="00C36447">
        <w:rPr>
          <w:rFonts w:ascii="Times New Roman" w:hAnsi="Times New Roman" w:cs="Times New Roman"/>
          <w:sz w:val="24"/>
          <w:szCs w:val="24"/>
        </w:rPr>
        <w:t>αναρτημένες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 στο Ε-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8B5406" w:rsidRPr="00C36447">
        <w:rPr>
          <w:rFonts w:ascii="Times New Roman" w:hAnsi="Times New Roman" w:cs="Times New Roman"/>
          <w:sz w:val="24"/>
          <w:szCs w:val="24"/>
        </w:rPr>
        <w:t xml:space="preserve"> του μαθήματος. </w:t>
      </w:r>
    </w:p>
    <w:p w:rsidR="0087601C" w:rsidRPr="00C36447" w:rsidRDefault="0087601C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5406" w:rsidRPr="00C36447" w:rsidRDefault="006A0785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B5406" w:rsidRPr="00C36447">
        <w:rPr>
          <w:rFonts w:ascii="Times New Roman" w:hAnsi="Times New Roman" w:cs="Times New Roman"/>
          <w:sz w:val="24"/>
          <w:szCs w:val="24"/>
        </w:rPr>
        <w:t>Επίσης, έχουν αναρτηθεί το E-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8B5406" w:rsidRPr="00C36447">
        <w:rPr>
          <w:rFonts w:ascii="Times New Roman" w:hAnsi="Times New Roman" w:cs="Times New Roman"/>
          <w:sz w:val="24"/>
          <w:szCs w:val="24"/>
        </w:rPr>
        <w:t xml:space="preserve"> δύο PowerPoint περί των θεωρήσεων του 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Πάρσονς</w:t>
      </w:r>
      <w:proofErr w:type="spellEnd"/>
      <w:r w:rsidR="008B5406" w:rsidRPr="00C36447">
        <w:rPr>
          <w:rFonts w:ascii="Times New Roman" w:hAnsi="Times New Roman" w:cs="Times New Roman"/>
          <w:sz w:val="24"/>
          <w:szCs w:val="24"/>
        </w:rPr>
        <w:t xml:space="preserve">, ένα συμπίλημα </w:t>
      </w:r>
      <w:r w:rsidRPr="00C36447">
        <w:rPr>
          <w:rFonts w:ascii="Times New Roman" w:hAnsi="Times New Roman" w:cs="Times New Roman"/>
          <w:sz w:val="24"/>
          <w:szCs w:val="24"/>
        </w:rPr>
        <w:t xml:space="preserve">αποσπασμάτων και 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σημειώσεων (σε Word) αναφορικά με όψεις του έργου του, όπως και ορισμένες σελίδες στο ίδιο θέμα από το βιβλίο </w:t>
      </w:r>
      <w:r w:rsidR="008B5406" w:rsidRPr="00C36447">
        <w:rPr>
          <w:rFonts w:ascii="Times New Roman" w:hAnsi="Times New Roman" w:cs="Times New Roman"/>
          <w:i/>
          <w:sz w:val="24"/>
          <w:szCs w:val="24"/>
        </w:rPr>
        <w:t>Σύγχρονη Κοινωνιολογική Θεωρία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 του 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George</w:t>
      </w:r>
      <w:proofErr w:type="spellEnd"/>
      <w:r w:rsidR="00255D5E" w:rsidRPr="00255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Ritzer</w:t>
      </w:r>
      <w:proofErr w:type="spellEnd"/>
      <w:r w:rsidR="008B5406" w:rsidRPr="00C36447">
        <w:rPr>
          <w:rFonts w:ascii="Times New Roman" w:hAnsi="Times New Roman" w:cs="Times New Roman"/>
          <w:sz w:val="24"/>
          <w:szCs w:val="24"/>
        </w:rPr>
        <w:t xml:space="preserve">, Αθήνα, εκδόσεις Κριτική. Τα υλικά αυτά που αφορούν στο έργο του 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Πάρσονς</w:t>
      </w:r>
      <w:r w:rsidRPr="00C36447">
        <w:rPr>
          <w:rFonts w:ascii="Times New Roman" w:hAnsi="Times New Roman" w:cs="Times New Roman"/>
          <w:sz w:val="24"/>
          <w:szCs w:val="24"/>
        </w:rPr>
        <w:t>έ</w:t>
      </w:r>
      <w:r w:rsidR="008B5406" w:rsidRPr="00C36447">
        <w:rPr>
          <w:rFonts w:ascii="Times New Roman" w:hAnsi="Times New Roman" w:cs="Times New Roman"/>
          <w:sz w:val="24"/>
          <w:szCs w:val="24"/>
        </w:rPr>
        <w:t>χει</w:t>
      </w:r>
      <w:proofErr w:type="spellEnd"/>
      <w:r w:rsidR="008B5406" w:rsidRPr="00C36447">
        <w:rPr>
          <w:rFonts w:ascii="Times New Roman" w:hAnsi="Times New Roman" w:cs="Times New Roman"/>
          <w:sz w:val="24"/>
          <w:szCs w:val="24"/>
        </w:rPr>
        <w:t xml:space="preserve"> νόημα να τα συμβουλευτείτε εν όψει της εξέτασης. </w:t>
      </w:r>
    </w:p>
    <w:p w:rsidR="006A0785" w:rsidRPr="00C36447" w:rsidRDefault="006A0785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6DD2" w:rsidRPr="00C36447" w:rsidRDefault="006A0785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ab/>
        <w:t xml:space="preserve">Στην εξεταστέα ύλη περιλαμβάνεται και </w:t>
      </w:r>
      <w:r w:rsidR="00206DD2" w:rsidRPr="00C36447">
        <w:rPr>
          <w:rFonts w:ascii="Times New Roman" w:hAnsi="Times New Roman" w:cs="Times New Roman"/>
          <w:sz w:val="24"/>
          <w:szCs w:val="24"/>
        </w:rPr>
        <w:t>το αναλυτικό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 κείμεν</w:t>
      </w:r>
      <w:r w:rsidR="00206DD2" w:rsidRPr="00C36447">
        <w:rPr>
          <w:rFonts w:ascii="Times New Roman" w:hAnsi="Times New Roman" w:cs="Times New Roman"/>
          <w:sz w:val="24"/>
          <w:szCs w:val="24"/>
        </w:rPr>
        <w:t>ο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 του Νίκου Δεμερτζή για την πολιτική κουλτούρα </w:t>
      </w:r>
      <w:r w:rsidR="00206DD2" w:rsidRPr="00C36447">
        <w:rPr>
          <w:rFonts w:ascii="Times New Roman" w:hAnsi="Times New Roman" w:cs="Times New Roman"/>
          <w:sz w:val="24"/>
          <w:szCs w:val="24"/>
        </w:rPr>
        <w:t>με τίτλο «</w:t>
      </w:r>
      <w:r w:rsidR="0087601C" w:rsidRPr="00C36447">
        <w:rPr>
          <w:rFonts w:ascii="Times New Roman" w:hAnsi="Times New Roman" w:cs="Times New Roman"/>
          <w:sz w:val="24"/>
          <w:szCs w:val="24"/>
        </w:rPr>
        <w:t xml:space="preserve">Δεμερτζής - </w:t>
      </w:r>
      <w:r w:rsidR="00206DD2" w:rsidRPr="00C36447">
        <w:rPr>
          <w:rFonts w:ascii="Times New Roman" w:hAnsi="Times New Roman" w:cs="Times New Roman"/>
          <w:sz w:val="24"/>
          <w:szCs w:val="24"/>
        </w:rPr>
        <w:t>Πολιτική Κουλτούρα: Παλαιές και Νεώτερες Θεωρήσεις»</w:t>
      </w:r>
      <w:r w:rsidRPr="00C36447">
        <w:rPr>
          <w:rFonts w:ascii="Times New Roman" w:hAnsi="Times New Roman" w:cs="Times New Roman"/>
          <w:sz w:val="24"/>
          <w:szCs w:val="24"/>
        </w:rPr>
        <w:t>. Το κείμενο</w:t>
      </w:r>
      <w:r w:rsidR="008B5406" w:rsidRPr="00C36447">
        <w:rPr>
          <w:rFonts w:ascii="Times New Roman" w:hAnsi="Times New Roman" w:cs="Times New Roman"/>
          <w:sz w:val="24"/>
          <w:szCs w:val="24"/>
        </w:rPr>
        <w:t>είναι διαθέσιμ</w:t>
      </w:r>
      <w:r w:rsidR="00206DD2" w:rsidRPr="00C36447">
        <w:rPr>
          <w:rFonts w:ascii="Times New Roman" w:hAnsi="Times New Roman" w:cs="Times New Roman"/>
          <w:sz w:val="24"/>
          <w:szCs w:val="24"/>
        </w:rPr>
        <w:t>ο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 από το E-</w:t>
      </w:r>
      <w:proofErr w:type="spellStart"/>
      <w:r w:rsidR="008B5406" w:rsidRPr="00C36447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87601C" w:rsidRPr="00C36447">
        <w:rPr>
          <w:rFonts w:ascii="Times New Roman" w:hAnsi="Times New Roman" w:cs="Times New Roman"/>
          <w:sz w:val="24"/>
          <w:szCs w:val="24"/>
        </w:rPr>
        <w:t xml:space="preserve"> και θα πρέπει να το μελετήσετε καλά</w:t>
      </w:r>
      <w:r w:rsidRPr="00C36447">
        <w:rPr>
          <w:rFonts w:ascii="Times New Roman" w:hAnsi="Times New Roman" w:cs="Times New Roman"/>
          <w:sz w:val="24"/>
          <w:szCs w:val="24"/>
        </w:rPr>
        <w:t>!</w:t>
      </w:r>
    </w:p>
    <w:p w:rsidR="006A0785" w:rsidRPr="00C36447" w:rsidRDefault="006A0785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ab/>
        <w:t xml:space="preserve">Υπόψη ότι όλα τα πρόσθετα σε σχέση με το βιβλίο του </w:t>
      </w:r>
      <w:r w:rsidRPr="00C36447">
        <w:rPr>
          <w:rFonts w:ascii="Times New Roman" w:hAnsi="Times New Roman" w:cs="Times New Roman"/>
          <w:i/>
          <w:sz w:val="24"/>
          <w:szCs w:val="24"/>
          <w:lang w:val="en-GB"/>
        </w:rPr>
        <w:t>Schwarzenberg</w:t>
      </w:r>
      <w:r w:rsidRPr="00C36447">
        <w:rPr>
          <w:rFonts w:ascii="Times New Roman" w:hAnsi="Times New Roman" w:cs="Times New Roman"/>
          <w:sz w:val="24"/>
          <w:szCs w:val="24"/>
        </w:rPr>
        <w:t xml:space="preserve"> κείμενα, είναι διαθέσιμα από το </w:t>
      </w:r>
      <w:r w:rsidRPr="00C3644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C36447">
        <w:rPr>
          <w:rFonts w:ascii="Times New Roman" w:hAnsi="Times New Roman" w:cs="Times New Roman"/>
          <w:sz w:val="24"/>
          <w:szCs w:val="24"/>
        </w:rPr>
        <w:t>-</w:t>
      </w:r>
      <w:r w:rsidRPr="00C36447">
        <w:rPr>
          <w:rFonts w:ascii="Times New Roman" w:hAnsi="Times New Roman" w:cs="Times New Roman"/>
          <w:sz w:val="24"/>
          <w:szCs w:val="24"/>
          <w:lang w:val="en-GB"/>
        </w:rPr>
        <w:t>class</w:t>
      </w:r>
      <w:r w:rsidRPr="00C36447">
        <w:rPr>
          <w:rFonts w:ascii="Times New Roman" w:hAnsi="Times New Roman" w:cs="Times New Roman"/>
          <w:sz w:val="24"/>
          <w:szCs w:val="24"/>
        </w:rPr>
        <w:t xml:space="preserve"> του μαθήματος.</w:t>
      </w:r>
    </w:p>
    <w:p w:rsidR="00BE52BB" w:rsidRPr="00C36447" w:rsidRDefault="00BE52BB" w:rsidP="006A078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6DD2" w:rsidRPr="00C36447" w:rsidRDefault="00206DD2" w:rsidP="006A078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6447">
        <w:rPr>
          <w:rFonts w:ascii="Times New Roman" w:hAnsi="Times New Roman" w:cs="Times New Roman"/>
          <w:b/>
          <w:i/>
          <w:sz w:val="24"/>
          <w:szCs w:val="24"/>
        </w:rPr>
        <w:t>Φάκελος με προαιρετικά</w:t>
      </w:r>
      <w:r w:rsidR="009B70A1" w:rsidRPr="00C36447">
        <w:rPr>
          <w:rFonts w:ascii="Times New Roman" w:hAnsi="Times New Roman" w:cs="Times New Roman"/>
          <w:b/>
          <w:i/>
          <w:sz w:val="24"/>
          <w:szCs w:val="24"/>
        </w:rPr>
        <w:t xml:space="preserve"> ως προς την τελική εξέταση</w:t>
      </w:r>
      <w:r w:rsidRPr="00C36447">
        <w:rPr>
          <w:rFonts w:ascii="Times New Roman" w:hAnsi="Times New Roman" w:cs="Times New Roman"/>
          <w:b/>
          <w:i/>
          <w:sz w:val="24"/>
          <w:szCs w:val="24"/>
        </w:rPr>
        <w:t xml:space="preserve"> κείμενα</w:t>
      </w:r>
    </w:p>
    <w:p w:rsidR="008B5406" w:rsidRPr="00C36447" w:rsidRDefault="00BE52BB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>Σ</w:t>
      </w:r>
      <w:r w:rsidR="00206DD2" w:rsidRPr="00C36447">
        <w:rPr>
          <w:rFonts w:ascii="Times New Roman" w:hAnsi="Times New Roman" w:cs="Times New Roman"/>
          <w:sz w:val="24"/>
          <w:szCs w:val="24"/>
        </w:rPr>
        <w:t>το E-</w:t>
      </w:r>
      <w:proofErr w:type="spellStart"/>
      <w:r w:rsidR="00206DD2" w:rsidRPr="00C36447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206DD2" w:rsidRPr="00C36447">
        <w:rPr>
          <w:rFonts w:ascii="Times New Roman" w:hAnsi="Times New Roman" w:cs="Times New Roman"/>
          <w:sz w:val="24"/>
          <w:szCs w:val="24"/>
        </w:rPr>
        <w:t xml:space="preserve"> είναι </w:t>
      </w:r>
      <w:r w:rsidRPr="00C36447">
        <w:rPr>
          <w:rFonts w:ascii="Times New Roman" w:hAnsi="Times New Roman" w:cs="Times New Roman"/>
          <w:sz w:val="24"/>
          <w:szCs w:val="24"/>
        </w:rPr>
        <w:t xml:space="preserve">επίσης </w:t>
      </w:r>
      <w:r w:rsidR="00206DD2" w:rsidRPr="00C36447">
        <w:rPr>
          <w:rFonts w:ascii="Times New Roman" w:hAnsi="Times New Roman" w:cs="Times New Roman"/>
          <w:sz w:val="24"/>
          <w:szCs w:val="24"/>
        </w:rPr>
        <w:t xml:space="preserve">αναρτημένα σειρά από κείμενα στα οποία δε θα εξεταστείτε αλλά τα οποία είναι πολύ χρήσιμα για την κατανόηση των </w:t>
      </w:r>
      <w:r w:rsidRPr="00C36447">
        <w:rPr>
          <w:rFonts w:ascii="Times New Roman" w:hAnsi="Times New Roman" w:cs="Times New Roman"/>
          <w:sz w:val="24"/>
          <w:szCs w:val="24"/>
        </w:rPr>
        <w:t xml:space="preserve">σημαντικών </w:t>
      </w:r>
      <w:r w:rsidR="00206DD2" w:rsidRPr="00C36447">
        <w:rPr>
          <w:rFonts w:ascii="Times New Roman" w:hAnsi="Times New Roman" w:cs="Times New Roman"/>
          <w:sz w:val="24"/>
          <w:szCs w:val="24"/>
        </w:rPr>
        <w:t xml:space="preserve">ζητημάτων με τα οποία ασχολούνται. Τα κείμενα αυτά 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είναι μεν προαιρετικά για την συγκεκριμένη εξέταση αλλά εξόχως ενδιαφέροντα </w:t>
      </w:r>
      <w:r w:rsidR="00206DD2" w:rsidRPr="00C36447">
        <w:rPr>
          <w:rFonts w:ascii="Times New Roman" w:hAnsi="Times New Roman" w:cs="Times New Roman"/>
          <w:sz w:val="24"/>
          <w:szCs w:val="24"/>
        </w:rPr>
        <w:t xml:space="preserve">και θα </w:t>
      </w:r>
      <w:r w:rsidR="008B5406" w:rsidRPr="00C36447">
        <w:rPr>
          <w:rFonts w:ascii="Times New Roman" w:hAnsi="Times New Roman" w:cs="Times New Roman"/>
          <w:sz w:val="24"/>
          <w:szCs w:val="24"/>
        </w:rPr>
        <w:t xml:space="preserve">σας σύστηνα να τα μελετήσετε με την πρώτη ευκαιρία! </w:t>
      </w:r>
    </w:p>
    <w:p w:rsidR="00E86CDC" w:rsidRPr="00C36447" w:rsidRDefault="00E86CDC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6CDC" w:rsidRPr="00C36447" w:rsidRDefault="00E86CDC" w:rsidP="006A07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47">
        <w:rPr>
          <w:rFonts w:ascii="Times New Roman" w:hAnsi="Times New Roman" w:cs="Times New Roman"/>
          <w:b/>
          <w:i/>
          <w:sz w:val="24"/>
          <w:szCs w:val="24"/>
        </w:rPr>
        <w:t>Η μορφή της εξέτασης</w:t>
      </w:r>
      <w:r w:rsidRPr="00C36447">
        <w:rPr>
          <w:rFonts w:ascii="Times New Roman" w:hAnsi="Times New Roman" w:cs="Times New Roman"/>
          <w:b/>
          <w:sz w:val="24"/>
          <w:szCs w:val="24"/>
        </w:rPr>
        <w:t>.</w:t>
      </w:r>
    </w:p>
    <w:p w:rsidR="00E86CDC" w:rsidRPr="00C36447" w:rsidRDefault="00DA0685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>Η τελική εξέταση</w:t>
      </w:r>
      <w:r w:rsidR="00E86CDC" w:rsidRPr="00C36447">
        <w:rPr>
          <w:rFonts w:ascii="Times New Roman" w:hAnsi="Times New Roman" w:cs="Times New Roman"/>
          <w:sz w:val="24"/>
          <w:szCs w:val="24"/>
        </w:rPr>
        <w:t xml:space="preserve"> θα διεξαχθεί </w:t>
      </w:r>
      <w:r w:rsidR="00415641">
        <w:rPr>
          <w:rFonts w:ascii="Times New Roman" w:hAnsi="Times New Roman" w:cs="Times New Roman"/>
          <w:sz w:val="24"/>
          <w:szCs w:val="24"/>
        </w:rPr>
        <w:t>στο Τμήμα, στην αίθουσα υπολογιστών</w:t>
      </w:r>
      <w:r w:rsidR="00784379">
        <w:rPr>
          <w:rFonts w:ascii="Times New Roman" w:hAnsi="Times New Roman" w:cs="Times New Roman"/>
          <w:sz w:val="24"/>
          <w:szCs w:val="24"/>
        </w:rPr>
        <w:t>. Εκεί θα χρησιμοποιήσετε το</w:t>
      </w:r>
      <w:r w:rsidR="00E86CDC" w:rsidRPr="00C3644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E86CDC" w:rsidRPr="00C36447">
        <w:rPr>
          <w:rFonts w:ascii="Times New Roman" w:hAnsi="Times New Roman" w:cs="Times New Roman"/>
          <w:sz w:val="24"/>
          <w:szCs w:val="24"/>
        </w:rPr>
        <w:t>-</w:t>
      </w:r>
      <w:r w:rsidR="00E86CDC" w:rsidRPr="00C36447">
        <w:rPr>
          <w:rFonts w:ascii="Times New Roman" w:hAnsi="Times New Roman" w:cs="Times New Roman"/>
          <w:sz w:val="24"/>
          <w:szCs w:val="24"/>
          <w:lang w:val="en-GB"/>
        </w:rPr>
        <w:t>class</w:t>
      </w:r>
      <w:r w:rsidR="00E86CDC" w:rsidRPr="00C36447">
        <w:rPr>
          <w:rFonts w:ascii="Times New Roman" w:hAnsi="Times New Roman" w:cs="Times New Roman"/>
          <w:sz w:val="24"/>
          <w:szCs w:val="24"/>
        </w:rPr>
        <w:t xml:space="preserve"> του Μαθήματος, </w:t>
      </w:r>
      <w:r w:rsidR="00201C12">
        <w:rPr>
          <w:rFonts w:ascii="Times New Roman" w:hAnsi="Times New Roman" w:cs="Times New Roman"/>
          <w:sz w:val="24"/>
          <w:szCs w:val="24"/>
        </w:rPr>
        <w:t>σ</w:t>
      </w:r>
      <w:r w:rsidR="00E86CDC" w:rsidRPr="00C36447">
        <w:rPr>
          <w:rFonts w:ascii="Times New Roman" w:hAnsi="Times New Roman" w:cs="Times New Roman"/>
          <w:sz w:val="24"/>
          <w:szCs w:val="24"/>
        </w:rPr>
        <w:t xml:space="preserve">το τμήμα που έχει τον τίτλο «Ασκήσεις», όπου θα υπάρχει το διαγώνισμα. Αυτό θα έχει την μορφή των πολλαπλών επιλογών. Μπορείτε να επιλέξετε μία επιλογή ανά ερώτημα και η επιλογές σας οριστικοποιούνται πατώνατε το «κουμπί» υποβολή. Υποβολή σημαίνει ότι </w:t>
      </w:r>
      <w:r w:rsidR="00E86CDC" w:rsidRPr="00C36447">
        <w:rPr>
          <w:rFonts w:ascii="Times New Roman" w:hAnsi="Times New Roman" w:cs="Times New Roman"/>
          <w:b/>
          <w:sz w:val="24"/>
          <w:szCs w:val="24"/>
        </w:rPr>
        <w:t>ΔΕΝ</w:t>
      </w:r>
      <w:r w:rsidR="00E86CDC" w:rsidRPr="00C36447">
        <w:rPr>
          <w:rFonts w:ascii="Times New Roman" w:hAnsi="Times New Roman" w:cs="Times New Roman"/>
          <w:sz w:val="24"/>
          <w:szCs w:val="24"/>
        </w:rPr>
        <w:t xml:space="preserve"> έχετε άλλη δυνατότητα να αλλάξετε την επιλογή σας σε για ή περισσότερες εναλλακτικές απαντήσεις – αυτό μπορεί να γίνει </w:t>
      </w:r>
      <w:r w:rsidR="00E86CDC" w:rsidRPr="00C36447">
        <w:rPr>
          <w:rFonts w:ascii="Times New Roman" w:hAnsi="Times New Roman" w:cs="Times New Roman"/>
          <w:i/>
          <w:sz w:val="24"/>
          <w:szCs w:val="24"/>
        </w:rPr>
        <w:t>πριν</w:t>
      </w:r>
      <w:r w:rsidR="00E86CDC" w:rsidRPr="00C36447">
        <w:rPr>
          <w:rFonts w:ascii="Times New Roman" w:hAnsi="Times New Roman" w:cs="Times New Roman"/>
          <w:sz w:val="24"/>
          <w:szCs w:val="24"/>
        </w:rPr>
        <w:t xml:space="preserve"> την υποβολή αλλά </w:t>
      </w:r>
      <w:r w:rsidR="00E86CDC" w:rsidRPr="00C36447">
        <w:rPr>
          <w:rFonts w:ascii="Times New Roman" w:hAnsi="Times New Roman" w:cs="Times New Roman"/>
          <w:i/>
          <w:sz w:val="24"/>
          <w:szCs w:val="24"/>
        </w:rPr>
        <w:t>όχι μετά</w:t>
      </w:r>
      <w:r w:rsidR="00E86CDC" w:rsidRPr="00C36447">
        <w:rPr>
          <w:rFonts w:ascii="Times New Roman" w:hAnsi="Times New Roman" w:cs="Times New Roman"/>
          <w:sz w:val="24"/>
          <w:szCs w:val="24"/>
        </w:rPr>
        <w:t>!!</w:t>
      </w:r>
    </w:p>
    <w:p w:rsidR="00D624E1" w:rsidRPr="00C36447" w:rsidRDefault="00761ACB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ab/>
      </w:r>
      <w:r w:rsidR="00E86CDC" w:rsidRPr="00C36447">
        <w:rPr>
          <w:rFonts w:ascii="Times New Roman" w:hAnsi="Times New Roman" w:cs="Times New Roman"/>
          <w:sz w:val="24"/>
          <w:szCs w:val="24"/>
        </w:rPr>
        <w:t xml:space="preserve">Θα έχετε να απαντήσετε σε </w:t>
      </w:r>
      <w:r w:rsidR="00DA0685" w:rsidRPr="00C36447">
        <w:rPr>
          <w:rFonts w:ascii="Times New Roman" w:hAnsi="Times New Roman" w:cs="Times New Roman"/>
          <w:b/>
          <w:sz w:val="24"/>
          <w:szCs w:val="24"/>
        </w:rPr>
        <w:t>5</w:t>
      </w:r>
      <w:r w:rsidR="00D24C71">
        <w:rPr>
          <w:rFonts w:ascii="Times New Roman" w:hAnsi="Times New Roman" w:cs="Times New Roman"/>
          <w:b/>
          <w:sz w:val="24"/>
          <w:szCs w:val="24"/>
        </w:rPr>
        <w:t>0</w:t>
      </w:r>
      <w:r w:rsidR="00E86CDC" w:rsidRPr="00C36447">
        <w:rPr>
          <w:rFonts w:ascii="Times New Roman" w:hAnsi="Times New Roman" w:cs="Times New Roman"/>
          <w:sz w:val="24"/>
          <w:szCs w:val="24"/>
        </w:rPr>
        <w:t xml:space="preserve"> ερωτήσεις πολλαπλών επιλογών – άλλες ερωτήσεις θα είναι πιο απλές και άλλες πιο σύνθετες</w:t>
      </w:r>
      <w:r w:rsidR="00D624E1" w:rsidRPr="00C36447">
        <w:rPr>
          <w:rFonts w:ascii="Times New Roman" w:hAnsi="Times New Roman" w:cs="Times New Roman"/>
          <w:sz w:val="24"/>
          <w:szCs w:val="24"/>
        </w:rPr>
        <w:t>, αλλά σταθμίζονται το ίδιο</w:t>
      </w:r>
      <w:r w:rsidR="00E86CDC" w:rsidRPr="00C36447">
        <w:rPr>
          <w:rFonts w:ascii="Times New Roman" w:hAnsi="Times New Roman" w:cs="Times New Roman"/>
          <w:sz w:val="24"/>
          <w:szCs w:val="24"/>
        </w:rPr>
        <w:t xml:space="preserve">. Η συνεχής προσοχή σας είναι απαραίτητη. </w:t>
      </w:r>
    </w:p>
    <w:p w:rsidR="00E86CDC" w:rsidRPr="00C36447" w:rsidRDefault="00761ACB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ab/>
      </w:r>
      <w:r w:rsidR="00E86CDC" w:rsidRPr="00C36447">
        <w:rPr>
          <w:rFonts w:ascii="Times New Roman" w:hAnsi="Times New Roman" w:cs="Times New Roman"/>
          <w:sz w:val="24"/>
          <w:szCs w:val="24"/>
        </w:rPr>
        <w:t xml:space="preserve">Οι ερωτήσεις </w:t>
      </w:r>
      <w:r w:rsidR="00D624E1" w:rsidRPr="00C36447">
        <w:rPr>
          <w:rFonts w:ascii="Times New Roman" w:hAnsi="Times New Roman" w:cs="Times New Roman"/>
          <w:sz w:val="24"/>
          <w:szCs w:val="24"/>
        </w:rPr>
        <w:t xml:space="preserve">που θα σας παρουσιαστούν θα αποτελούν ένα υποσύνολο ενός μεγαλύτερου αριθμού ερωτήσεων που έχουν καταχωρηθεί στο σύστημα του </w:t>
      </w:r>
      <w:r w:rsidR="00D624E1" w:rsidRPr="00C3644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D624E1" w:rsidRPr="00C36447">
        <w:rPr>
          <w:rFonts w:ascii="Times New Roman" w:hAnsi="Times New Roman" w:cs="Times New Roman"/>
          <w:sz w:val="24"/>
          <w:szCs w:val="24"/>
        </w:rPr>
        <w:t>-</w:t>
      </w:r>
      <w:r w:rsidR="00D624E1" w:rsidRPr="00C36447">
        <w:rPr>
          <w:rFonts w:ascii="Times New Roman" w:hAnsi="Times New Roman" w:cs="Times New Roman"/>
          <w:sz w:val="24"/>
          <w:szCs w:val="24"/>
          <w:lang w:val="en-GB"/>
        </w:rPr>
        <w:t>class</w:t>
      </w:r>
      <w:r w:rsidR="00D624E1" w:rsidRPr="00C36447">
        <w:rPr>
          <w:rFonts w:ascii="Times New Roman" w:hAnsi="Times New Roman" w:cs="Times New Roman"/>
          <w:sz w:val="24"/>
          <w:szCs w:val="24"/>
        </w:rPr>
        <w:t xml:space="preserve">. Αυτό με μη προβλεπτό τρόπο επιλεγεί </w:t>
      </w:r>
      <w:r w:rsidR="00DA0685" w:rsidRPr="00C36447">
        <w:rPr>
          <w:rFonts w:ascii="Times New Roman" w:hAnsi="Times New Roman" w:cs="Times New Roman"/>
          <w:sz w:val="24"/>
          <w:szCs w:val="24"/>
        </w:rPr>
        <w:t>5</w:t>
      </w:r>
      <w:r w:rsidR="00D24C71">
        <w:rPr>
          <w:rFonts w:ascii="Times New Roman" w:hAnsi="Times New Roman" w:cs="Times New Roman"/>
          <w:sz w:val="24"/>
          <w:szCs w:val="24"/>
        </w:rPr>
        <w:t>0</w:t>
      </w:r>
      <w:r w:rsidR="00D624E1" w:rsidRPr="00C36447">
        <w:rPr>
          <w:rFonts w:ascii="Times New Roman" w:hAnsi="Times New Roman" w:cs="Times New Roman"/>
          <w:sz w:val="24"/>
          <w:szCs w:val="24"/>
        </w:rPr>
        <w:t xml:space="preserve"> ερωτήσεις για κάθε μία/έναν εξεταζόμενη/ο. Με άλλα λόγια, εναλλάσσονται (προσθαφαιρούμενες κατά περίπτωση) περί τις 1</w:t>
      </w:r>
      <w:r w:rsidR="001E200F">
        <w:rPr>
          <w:rFonts w:ascii="Times New Roman" w:hAnsi="Times New Roman" w:cs="Times New Roman"/>
          <w:sz w:val="24"/>
          <w:szCs w:val="24"/>
        </w:rPr>
        <w:t>5</w:t>
      </w:r>
      <w:r w:rsidR="00D624E1" w:rsidRPr="00C36447">
        <w:rPr>
          <w:rFonts w:ascii="Times New Roman" w:hAnsi="Times New Roman" w:cs="Times New Roman"/>
          <w:sz w:val="24"/>
          <w:szCs w:val="24"/>
        </w:rPr>
        <w:t xml:space="preserve"> ερωτήσεις ανά εξεταζόμενη/ο. Επίσης, το σύστημα αλλάζει με μη-προβλεπτό τρόπο τη σειρά των ερωτήσεων. Συνεπώς ενώ μπορεί να έχετε το ίδιο κύριο κορμό ερωτήσεων με μια συνάδελφο σας, η σειρά εμφάνισής τους είναι διαφορετική. </w:t>
      </w:r>
    </w:p>
    <w:p w:rsidR="00761ACB" w:rsidRPr="00C36447" w:rsidRDefault="00761ACB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1ACB" w:rsidRPr="00C36447" w:rsidRDefault="00761ACB" w:rsidP="006A078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6447">
        <w:rPr>
          <w:rFonts w:ascii="Times New Roman" w:hAnsi="Times New Roman" w:cs="Times New Roman"/>
          <w:b/>
          <w:i/>
          <w:sz w:val="24"/>
          <w:szCs w:val="24"/>
        </w:rPr>
        <w:t>Άλλες οδηγίες και συστάσεις.</w:t>
      </w:r>
    </w:p>
    <w:p w:rsidR="009F44D9" w:rsidRPr="00255D5E" w:rsidRDefault="00D624E1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 xml:space="preserve">Η πρόοδος αρχίζει </w:t>
      </w:r>
      <w:r w:rsidRPr="00C36447">
        <w:rPr>
          <w:rFonts w:ascii="Times New Roman" w:hAnsi="Times New Roman" w:cs="Times New Roman"/>
          <w:b/>
          <w:sz w:val="24"/>
          <w:szCs w:val="24"/>
        </w:rPr>
        <w:t>ακριβώς</w:t>
      </w:r>
      <w:r w:rsidRPr="00C36447">
        <w:rPr>
          <w:rFonts w:ascii="Times New Roman" w:hAnsi="Times New Roman" w:cs="Times New Roman"/>
          <w:sz w:val="24"/>
          <w:szCs w:val="24"/>
        </w:rPr>
        <w:t xml:space="preserve"> τ</w:t>
      </w:r>
      <w:r w:rsidR="0097326C" w:rsidRPr="00C36447">
        <w:rPr>
          <w:rFonts w:ascii="Times New Roman" w:hAnsi="Times New Roman" w:cs="Times New Roman"/>
          <w:sz w:val="24"/>
          <w:szCs w:val="24"/>
        </w:rPr>
        <w:t xml:space="preserve">ην ημέρα και ώρα που </w:t>
      </w:r>
      <w:r w:rsidR="00F4432D" w:rsidRPr="00C36447">
        <w:rPr>
          <w:rFonts w:ascii="Times New Roman" w:hAnsi="Times New Roman" w:cs="Times New Roman"/>
          <w:sz w:val="24"/>
          <w:szCs w:val="24"/>
        </w:rPr>
        <w:t>απομένει να προσδιοριστεί. Η διά</w:t>
      </w:r>
      <w:r w:rsidR="0097326C" w:rsidRPr="00C36447">
        <w:rPr>
          <w:rFonts w:ascii="Times New Roman" w:hAnsi="Times New Roman" w:cs="Times New Roman"/>
          <w:sz w:val="24"/>
          <w:szCs w:val="24"/>
        </w:rPr>
        <w:t xml:space="preserve">ρκειά της θα είναι </w:t>
      </w:r>
      <w:r w:rsidR="001E200F" w:rsidRPr="001E200F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97326C" w:rsidRPr="00C36447">
        <w:rPr>
          <w:rFonts w:ascii="Times New Roman" w:hAnsi="Times New Roman" w:cs="Times New Roman"/>
          <w:sz w:val="24"/>
          <w:szCs w:val="24"/>
        </w:rPr>
        <w:t xml:space="preserve"> λεπτά. Υπόψη πως ο ακριβής</w:t>
      </w:r>
      <w:r w:rsidRPr="00C36447">
        <w:rPr>
          <w:rFonts w:ascii="Times New Roman" w:hAnsi="Times New Roman" w:cs="Times New Roman"/>
          <w:sz w:val="24"/>
          <w:szCs w:val="24"/>
        </w:rPr>
        <w:t xml:space="preserve"> χρόνος </w:t>
      </w:r>
      <w:r w:rsidR="00821398" w:rsidRPr="00C36447">
        <w:rPr>
          <w:rFonts w:ascii="Times New Roman" w:hAnsi="Times New Roman" w:cs="Times New Roman"/>
          <w:sz w:val="24"/>
          <w:szCs w:val="24"/>
        </w:rPr>
        <w:t>ρυθμίζεται</w:t>
      </w:r>
      <w:r w:rsidRPr="00C36447">
        <w:rPr>
          <w:rFonts w:ascii="Times New Roman" w:hAnsi="Times New Roman" w:cs="Times New Roman"/>
          <w:sz w:val="24"/>
          <w:szCs w:val="24"/>
        </w:rPr>
        <w:t xml:space="preserve"> από το εσωτερικό ρολόι του συ</w:t>
      </w:r>
      <w:r w:rsidR="00821398" w:rsidRPr="00C36447">
        <w:rPr>
          <w:rFonts w:ascii="Times New Roman" w:hAnsi="Times New Roman" w:cs="Times New Roman"/>
          <w:sz w:val="24"/>
          <w:szCs w:val="24"/>
        </w:rPr>
        <w:t>σ</w:t>
      </w:r>
      <w:r w:rsidRPr="00C36447">
        <w:rPr>
          <w:rFonts w:ascii="Times New Roman" w:hAnsi="Times New Roman" w:cs="Times New Roman"/>
          <w:sz w:val="24"/>
          <w:szCs w:val="24"/>
        </w:rPr>
        <w:t xml:space="preserve">τήματος </w:t>
      </w:r>
      <w:r w:rsidR="00DA0685" w:rsidRPr="00C36447">
        <w:rPr>
          <w:rFonts w:ascii="Times New Roman" w:hAnsi="Times New Roman" w:cs="Times New Roman"/>
          <w:sz w:val="24"/>
          <w:szCs w:val="24"/>
        </w:rPr>
        <w:t xml:space="preserve">το οποίο «ανοίγει και «κλείνει» την Άσκηση </w:t>
      </w:r>
      <w:r w:rsidRPr="00C36447">
        <w:rPr>
          <w:rFonts w:ascii="Times New Roman" w:hAnsi="Times New Roman" w:cs="Times New Roman"/>
          <w:sz w:val="24"/>
          <w:szCs w:val="24"/>
        </w:rPr>
        <w:t>(</w:t>
      </w:r>
      <w:r w:rsidR="00DA0685" w:rsidRPr="00C36447">
        <w:rPr>
          <w:rFonts w:ascii="Times New Roman" w:hAnsi="Times New Roman" w:cs="Times New Roman"/>
          <w:sz w:val="24"/>
          <w:szCs w:val="24"/>
        </w:rPr>
        <w:t>το οποίο</w:t>
      </w:r>
      <w:r w:rsidR="00821398" w:rsidRPr="00C36447">
        <w:rPr>
          <w:rFonts w:ascii="Times New Roman" w:hAnsi="Times New Roman" w:cs="Times New Roman"/>
          <w:sz w:val="24"/>
          <w:szCs w:val="24"/>
        </w:rPr>
        <w:t>κάλλιστα</w:t>
      </w:r>
      <w:r w:rsidRPr="00C36447">
        <w:rPr>
          <w:rFonts w:ascii="Times New Roman" w:hAnsi="Times New Roman" w:cs="Times New Roman"/>
          <w:sz w:val="24"/>
          <w:szCs w:val="24"/>
        </w:rPr>
        <w:t xml:space="preserve"> μπορεί να διαφέρει</w:t>
      </w:r>
      <w:r w:rsidR="00821398" w:rsidRPr="00C36447">
        <w:rPr>
          <w:rFonts w:ascii="Times New Roman" w:hAnsi="Times New Roman" w:cs="Times New Roman"/>
          <w:sz w:val="24"/>
          <w:szCs w:val="24"/>
        </w:rPr>
        <w:t xml:space="preserve"> α</w:t>
      </w:r>
      <w:r w:rsidRPr="00C36447">
        <w:rPr>
          <w:rFonts w:ascii="Times New Roman" w:hAnsi="Times New Roman" w:cs="Times New Roman"/>
          <w:sz w:val="24"/>
          <w:szCs w:val="24"/>
        </w:rPr>
        <w:t>πό το δικό σας)</w:t>
      </w:r>
      <w:r w:rsidR="00821398" w:rsidRPr="00C36447">
        <w:rPr>
          <w:rFonts w:ascii="Times New Roman" w:hAnsi="Times New Roman" w:cs="Times New Roman"/>
          <w:sz w:val="24"/>
          <w:szCs w:val="24"/>
        </w:rPr>
        <w:t xml:space="preserve">, </w:t>
      </w:r>
      <w:r w:rsidR="00BE6FB3" w:rsidRPr="00C36447">
        <w:rPr>
          <w:rFonts w:ascii="Times New Roman" w:hAnsi="Times New Roman" w:cs="Times New Roman"/>
          <w:sz w:val="24"/>
          <w:szCs w:val="24"/>
        </w:rPr>
        <w:t>Πάντως, το εσωτερικό ρολόι του E-</w:t>
      </w:r>
      <w:proofErr w:type="spellStart"/>
      <w:r w:rsidR="00BE6FB3" w:rsidRPr="00C36447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BE6FB3" w:rsidRPr="00C36447">
        <w:rPr>
          <w:rFonts w:ascii="Times New Roman" w:hAnsi="Times New Roman" w:cs="Times New Roman"/>
          <w:sz w:val="24"/>
          <w:szCs w:val="24"/>
        </w:rPr>
        <w:t xml:space="preserve"> ταυτίζεται, όπως το αντιλαμβάνομαι, με τον χρόνο που έχουν οι υπολογιστές. </w:t>
      </w:r>
      <w:r w:rsidRPr="00C36447">
        <w:rPr>
          <w:rFonts w:ascii="Times New Roman" w:hAnsi="Times New Roman" w:cs="Times New Roman"/>
          <w:sz w:val="24"/>
          <w:szCs w:val="24"/>
        </w:rPr>
        <w:t>Οπότε</w:t>
      </w:r>
      <w:r w:rsidR="00BE6FB3" w:rsidRPr="00C36447">
        <w:rPr>
          <w:rFonts w:ascii="Times New Roman" w:hAnsi="Times New Roman" w:cs="Times New Roman"/>
          <w:sz w:val="24"/>
          <w:szCs w:val="24"/>
        </w:rPr>
        <w:t>,</w:t>
      </w:r>
      <w:r w:rsidRPr="00C36447">
        <w:rPr>
          <w:rFonts w:ascii="Times New Roman" w:hAnsi="Times New Roman" w:cs="Times New Roman"/>
          <w:sz w:val="24"/>
          <w:szCs w:val="24"/>
        </w:rPr>
        <w:t xml:space="preserve"> σχετικά χρειάζεται προσοχή για να μην </w:t>
      </w:r>
      <w:r w:rsidR="00821398" w:rsidRPr="00C36447">
        <w:rPr>
          <w:rFonts w:ascii="Times New Roman" w:hAnsi="Times New Roman" w:cs="Times New Roman"/>
          <w:sz w:val="24"/>
          <w:szCs w:val="24"/>
        </w:rPr>
        <w:t>βγείτε</w:t>
      </w:r>
      <w:r w:rsidRPr="00C36447">
        <w:rPr>
          <w:rFonts w:ascii="Times New Roman" w:hAnsi="Times New Roman" w:cs="Times New Roman"/>
          <w:sz w:val="24"/>
          <w:szCs w:val="24"/>
        </w:rPr>
        <w:t xml:space="preserve"> εκτό</w:t>
      </w:r>
      <w:r w:rsidR="00821398" w:rsidRPr="00C36447">
        <w:rPr>
          <w:rFonts w:ascii="Times New Roman" w:hAnsi="Times New Roman" w:cs="Times New Roman"/>
          <w:sz w:val="24"/>
          <w:szCs w:val="24"/>
        </w:rPr>
        <w:t>ς</w:t>
      </w:r>
      <w:r w:rsidRPr="00C36447">
        <w:rPr>
          <w:rFonts w:ascii="Times New Roman" w:hAnsi="Times New Roman" w:cs="Times New Roman"/>
          <w:sz w:val="24"/>
          <w:szCs w:val="24"/>
        </w:rPr>
        <w:t xml:space="preserve"> χρόνου! Εάν </w:t>
      </w:r>
      <w:r w:rsidR="00821398" w:rsidRPr="00C36447">
        <w:rPr>
          <w:rFonts w:ascii="Times New Roman" w:hAnsi="Times New Roman" w:cs="Times New Roman"/>
          <w:sz w:val="24"/>
          <w:szCs w:val="24"/>
        </w:rPr>
        <w:t>συμβεί αυτό</w:t>
      </w:r>
      <w:r w:rsidRPr="00C36447">
        <w:rPr>
          <w:rFonts w:ascii="Times New Roman" w:hAnsi="Times New Roman" w:cs="Times New Roman"/>
          <w:sz w:val="24"/>
          <w:szCs w:val="24"/>
        </w:rPr>
        <w:t xml:space="preserve">, απλά </w:t>
      </w:r>
      <w:r w:rsidR="00255D5E">
        <w:rPr>
          <w:rFonts w:ascii="Times New Roman" w:hAnsi="Times New Roman" w:cs="Times New Roman"/>
          <w:sz w:val="24"/>
          <w:szCs w:val="24"/>
        </w:rPr>
        <w:t>χάνετε</w:t>
      </w:r>
      <w:r w:rsidRPr="00C36447">
        <w:rPr>
          <w:rFonts w:ascii="Times New Roman" w:hAnsi="Times New Roman" w:cs="Times New Roman"/>
          <w:sz w:val="24"/>
          <w:szCs w:val="24"/>
        </w:rPr>
        <w:t xml:space="preserve"> την </w:t>
      </w:r>
      <w:r w:rsidR="00DA0685" w:rsidRPr="00C36447">
        <w:rPr>
          <w:rFonts w:ascii="Times New Roman" w:hAnsi="Times New Roman" w:cs="Times New Roman"/>
          <w:sz w:val="24"/>
          <w:szCs w:val="24"/>
        </w:rPr>
        <w:t>εξέταση</w:t>
      </w:r>
      <w:r w:rsidR="00255D5E">
        <w:rPr>
          <w:rFonts w:ascii="Times New Roman" w:hAnsi="Times New Roman" w:cs="Times New Roman"/>
          <w:sz w:val="24"/>
          <w:szCs w:val="24"/>
        </w:rPr>
        <w:t xml:space="preserve"> </w:t>
      </w:r>
      <w:r w:rsidR="00821398" w:rsidRPr="00C36447">
        <w:rPr>
          <w:rFonts w:ascii="Times New Roman" w:hAnsi="Times New Roman" w:cs="Times New Roman"/>
          <w:sz w:val="24"/>
          <w:szCs w:val="24"/>
        </w:rPr>
        <w:t>καθώς</w:t>
      </w:r>
      <w:r w:rsidRPr="00C36447">
        <w:rPr>
          <w:rFonts w:ascii="Times New Roman" w:hAnsi="Times New Roman" w:cs="Times New Roman"/>
          <w:sz w:val="24"/>
          <w:szCs w:val="24"/>
        </w:rPr>
        <w:t xml:space="preserve"> δεν υπάρχει τρόπος να </w:t>
      </w:r>
      <w:r w:rsidR="00821398" w:rsidRPr="00C36447">
        <w:rPr>
          <w:rFonts w:ascii="Times New Roman" w:hAnsi="Times New Roman" w:cs="Times New Roman"/>
          <w:sz w:val="24"/>
          <w:szCs w:val="24"/>
        </w:rPr>
        <w:t>επέμβει κανείς στο σύστημα.</w:t>
      </w:r>
      <w:r w:rsidR="00BE6FB3" w:rsidRPr="00C36447">
        <w:rPr>
          <w:rFonts w:ascii="Times New Roman" w:hAnsi="Times New Roman" w:cs="Times New Roman"/>
          <w:sz w:val="24"/>
          <w:szCs w:val="24"/>
        </w:rPr>
        <w:t xml:space="preserve"> Θα σας σύστηνα</w:t>
      </w:r>
      <w:r w:rsidR="00761ACB" w:rsidRPr="00C36447">
        <w:rPr>
          <w:rFonts w:ascii="Times New Roman" w:hAnsi="Times New Roman" w:cs="Times New Roman"/>
          <w:sz w:val="24"/>
          <w:szCs w:val="24"/>
        </w:rPr>
        <w:t>,</w:t>
      </w:r>
      <w:r w:rsidR="00BE6FB3" w:rsidRPr="00C36447">
        <w:rPr>
          <w:rFonts w:ascii="Times New Roman" w:hAnsi="Times New Roman" w:cs="Times New Roman"/>
          <w:sz w:val="24"/>
          <w:szCs w:val="24"/>
        </w:rPr>
        <w:t xml:space="preserve"> για να είσαστε σίγουρες/οι</w:t>
      </w:r>
      <w:r w:rsidR="00761ACB" w:rsidRPr="00C36447">
        <w:rPr>
          <w:rFonts w:ascii="Times New Roman" w:hAnsi="Times New Roman" w:cs="Times New Roman"/>
          <w:sz w:val="24"/>
          <w:szCs w:val="24"/>
        </w:rPr>
        <w:t>,</w:t>
      </w:r>
      <w:r w:rsidR="00BE6FB3" w:rsidRPr="00C36447">
        <w:rPr>
          <w:rFonts w:ascii="Times New Roman" w:hAnsi="Times New Roman" w:cs="Times New Roman"/>
          <w:sz w:val="24"/>
          <w:szCs w:val="24"/>
        </w:rPr>
        <w:t xml:space="preserve"> να ολοκληρώνετε την υποβολή σας 2-3 λεπτά τουλάχιστον </w:t>
      </w:r>
      <w:r w:rsidR="00BE6FB3" w:rsidRPr="00C36447">
        <w:rPr>
          <w:rFonts w:ascii="Times New Roman" w:hAnsi="Times New Roman" w:cs="Times New Roman"/>
          <w:i/>
          <w:sz w:val="24"/>
          <w:szCs w:val="24"/>
        </w:rPr>
        <w:t>πριν</w:t>
      </w:r>
      <w:r w:rsidR="00BE6FB3" w:rsidRPr="00C36447">
        <w:rPr>
          <w:rFonts w:ascii="Times New Roman" w:hAnsi="Times New Roman" w:cs="Times New Roman"/>
          <w:sz w:val="24"/>
          <w:szCs w:val="24"/>
        </w:rPr>
        <w:t xml:space="preserve"> το κλείσιμο του χρόνου.</w:t>
      </w:r>
    </w:p>
    <w:p w:rsidR="00255D5E" w:rsidRPr="00255D5E" w:rsidRDefault="00255D5E" w:rsidP="006A0785">
      <w:pPr>
        <w:pStyle w:val="a3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063FC" w:rsidRDefault="00761ACB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ab/>
      </w:r>
      <w:r w:rsidR="00E063FC" w:rsidRPr="00C36447">
        <w:rPr>
          <w:rFonts w:ascii="Times New Roman" w:hAnsi="Times New Roman" w:cs="Times New Roman"/>
          <w:sz w:val="24"/>
          <w:szCs w:val="24"/>
        </w:rPr>
        <w:t xml:space="preserve">Τα </w:t>
      </w:r>
      <w:proofErr w:type="spellStart"/>
      <w:r w:rsidR="00DA0685" w:rsidRPr="00C36447">
        <w:rPr>
          <w:rFonts w:ascii="Times New Roman" w:hAnsi="Times New Roman" w:cs="Times New Roman"/>
          <w:sz w:val="24"/>
          <w:szCs w:val="24"/>
        </w:rPr>
        <w:t>ανωνυμοποιημένα</w:t>
      </w:r>
      <w:proofErr w:type="spellEnd"/>
      <w:r w:rsidR="00255D5E" w:rsidRPr="00255D5E">
        <w:rPr>
          <w:rFonts w:ascii="Times New Roman" w:hAnsi="Times New Roman" w:cs="Times New Roman"/>
          <w:sz w:val="24"/>
          <w:szCs w:val="24"/>
        </w:rPr>
        <w:t xml:space="preserve"> </w:t>
      </w:r>
      <w:r w:rsidR="00E063FC" w:rsidRPr="00C36447">
        <w:rPr>
          <w:rFonts w:ascii="Times New Roman" w:hAnsi="Times New Roman" w:cs="Times New Roman"/>
          <w:sz w:val="24"/>
          <w:szCs w:val="24"/>
        </w:rPr>
        <w:t xml:space="preserve">αποτελέσματα θα ανακοινωθούν </w:t>
      </w:r>
      <w:r w:rsidRPr="00C36447"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C3644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C36447">
        <w:rPr>
          <w:rFonts w:ascii="Times New Roman" w:hAnsi="Times New Roman" w:cs="Times New Roman"/>
          <w:sz w:val="24"/>
          <w:szCs w:val="24"/>
        </w:rPr>
        <w:t>-</w:t>
      </w:r>
      <w:r w:rsidRPr="00C36447">
        <w:rPr>
          <w:rFonts w:ascii="Times New Roman" w:hAnsi="Times New Roman" w:cs="Times New Roman"/>
          <w:sz w:val="24"/>
          <w:szCs w:val="24"/>
          <w:lang w:val="en-GB"/>
        </w:rPr>
        <w:t>class</w:t>
      </w:r>
      <w:r w:rsidR="00E063FC" w:rsidRPr="00C36447">
        <w:rPr>
          <w:rFonts w:ascii="Times New Roman" w:hAnsi="Times New Roman" w:cs="Times New Roman"/>
          <w:sz w:val="24"/>
          <w:szCs w:val="24"/>
        </w:rPr>
        <w:t>μετά</w:t>
      </w:r>
      <w:r w:rsidRPr="00C36447">
        <w:rPr>
          <w:rFonts w:ascii="Times New Roman" w:hAnsi="Times New Roman" w:cs="Times New Roman"/>
          <w:sz w:val="24"/>
          <w:szCs w:val="24"/>
        </w:rPr>
        <w:t xml:space="preserve"> από </w:t>
      </w:r>
      <w:r w:rsidR="00B6771B">
        <w:rPr>
          <w:rFonts w:ascii="Times New Roman" w:hAnsi="Times New Roman" w:cs="Times New Roman"/>
          <w:sz w:val="24"/>
          <w:szCs w:val="24"/>
        </w:rPr>
        <w:t>λίγες</w:t>
      </w:r>
      <w:r w:rsidRPr="00C36447">
        <w:rPr>
          <w:rFonts w:ascii="Times New Roman" w:hAnsi="Times New Roman" w:cs="Times New Roman"/>
          <w:sz w:val="24"/>
          <w:szCs w:val="24"/>
        </w:rPr>
        <w:t xml:space="preserve"> μέρες από την πραγματοποίηση της </w:t>
      </w:r>
      <w:r w:rsidR="0097326C" w:rsidRPr="00C36447">
        <w:rPr>
          <w:rFonts w:ascii="Times New Roman" w:hAnsi="Times New Roman" w:cs="Times New Roman"/>
          <w:sz w:val="24"/>
          <w:szCs w:val="24"/>
        </w:rPr>
        <w:t>τελικής εξέτασης</w:t>
      </w:r>
      <w:r w:rsidR="00E063FC" w:rsidRPr="00C36447">
        <w:rPr>
          <w:rFonts w:ascii="Times New Roman" w:hAnsi="Times New Roman" w:cs="Times New Roman"/>
          <w:sz w:val="24"/>
          <w:szCs w:val="24"/>
        </w:rPr>
        <w:t>.</w:t>
      </w:r>
      <w:r w:rsidR="0097326C" w:rsidRPr="00C36447">
        <w:rPr>
          <w:rFonts w:ascii="Times New Roman" w:hAnsi="Times New Roman" w:cs="Times New Roman"/>
          <w:sz w:val="24"/>
          <w:szCs w:val="24"/>
        </w:rPr>
        <w:t xml:space="preserve"> Για τον εντοπισμό του δικού σας βαθμού από την λίστα των αποτελεσμάτων θα τον αναζητήσετε με βάση τον αριθμό μητρώου σας. Στη συνέχεια θα αναρτηθεί ο συνολικός-τελικός βαθμός του μαθήματος στο </w:t>
      </w:r>
      <w:r w:rsidR="0097326C" w:rsidRPr="00C3644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326C" w:rsidRPr="00C36447">
        <w:rPr>
          <w:rFonts w:ascii="Times New Roman" w:hAnsi="Times New Roman" w:cs="Times New Roman"/>
          <w:sz w:val="24"/>
          <w:szCs w:val="24"/>
        </w:rPr>
        <w:t>-</w:t>
      </w:r>
      <w:r w:rsidR="0097326C" w:rsidRPr="00C36447">
        <w:rPr>
          <w:rFonts w:ascii="Times New Roman" w:hAnsi="Times New Roman" w:cs="Times New Roman"/>
          <w:sz w:val="24"/>
          <w:szCs w:val="24"/>
          <w:lang w:val="en-US"/>
        </w:rPr>
        <w:t>secretary</w:t>
      </w:r>
      <w:r w:rsidR="0097326C" w:rsidRPr="00C364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D5E" w:rsidRDefault="00255D5E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5D5E" w:rsidRPr="00C36447" w:rsidRDefault="00255D5E" w:rsidP="00255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447">
        <w:rPr>
          <w:rFonts w:ascii="Times New Roman" w:hAnsi="Times New Roman" w:cs="Times New Roman"/>
          <w:sz w:val="24"/>
          <w:szCs w:val="24"/>
        </w:rPr>
        <w:t>Υπόψη πως για να συμμετέχετε στην εξέταση, όσες/οι έχουν το δικαίωμα, θα πρέπει να το δηλώσουν στην Γραμματεία.</w:t>
      </w:r>
    </w:p>
    <w:p w:rsidR="00255D5E" w:rsidRPr="00C36447" w:rsidRDefault="00255D5E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1ACB" w:rsidRPr="00C36447" w:rsidRDefault="00761ACB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0685" w:rsidRDefault="00255D5E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</w:rPr>
        <w:t>αλή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προετοιμασία</w:t>
      </w:r>
    </w:p>
    <w:p w:rsidR="00255D5E" w:rsidRDefault="00255D5E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5D5E" w:rsidRPr="00255D5E" w:rsidRDefault="00255D5E" w:rsidP="006A07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Δημήτρης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Ροζάκης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(σε συνεργασία με τον κ. Σωκράτη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Κονιόρδο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255D5E" w:rsidRPr="00255D5E" w:rsidSect="0097326C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A8E"/>
    <w:multiLevelType w:val="hybridMultilevel"/>
    <w:tmpl w:val="CB4A7C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63DEF"/>
    <w:multiLevelType w:val="hybridMultilevel"/>
    <w:tmpl w:val="BC1C05E0"/>
    <w:lvl w:ilvl="0" w:tplc="BA0037C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9F3E0E"/>
    <w:multiLevelType w:val="hybridMultilevel"/>
    <w:tmpl w:val="7F50B090"/>
    <w:lvl w:ilvl="0" w:tplc="BA0037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944C39"/>
    <w:multiLevelType w:val="hybridMultilevel"/>
    <w:tmpl w:val="61E2BA78"/>
    <w:lvl w:ilvl="0" w:tplc="BA0037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0218A3"/>
    <w:multiLevelType w:val="hybridMultilevel"/>
    <w:tmpl w:val="FAB2380E"/>
    <w:lvl w:ilvl="0" w:tplc="BA0037C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675567"/>
    <w:multiLevelType w:val="hybridMultilevel"/>
    <w:tmpl w:val="54FE1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A3B6B"/>
    <w:multiLevelType w:val="hybridMultilevel"/>
    <w:tmpl w:val="8E7CA9AA"/>
    <w:lvl w:ilvl="0" w:tplc="BA0037C8"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1D8"/>
    <w:rsid w:val="00067574"/>
    <w:rsid w:val="000F717B"/>
    <w:rsid w:val="0013572F"/>
    <w:rsid w:val="001771D8"/>
    <w:rsid w:val="001D0BB8"/>
    <w:rsid w:val="001E200F"/>
    <w:rsid w:val="00201C12"/>
    <w:rsid w:val="00206DD2"/>
    <w:rsid w:val="00255D5E"/>
    <w:rsid w:val="00262AC2"/>
    <w:rsid w:val="00264C2B"/>
    <w:rsid w:val="002746A7"/>
    <w:rsid w:val="002D30B6"/>
    <w:rsid w:val="00341751"/>
    <w:rsid w:val="003A4142"/>
    <w:rsid w:val="003D253B"/>
    <w:rsid w:val="003D28B9"/>
    <w:rsid w:val="00415641"/>
    <w:rsid w:val="0044402D"/>
    <w:rsid w:val="004A2586"/>
    <w:rsid w:val="004C7C0E"/>
    <w:rsid w:val="006571CE"/>
    <w:rsid w:val="0068729F"/>
    <w:rsid w:val="006A0785"/>
    <w:rsid w:val="00761ACB"/>
    <w:rsid w:val="00784379"/>
    <w:rsid w:val="00821398"/>
    <w:rsid w:val="0087601C"/>
    <w:rsid w:val="0088320C"/>
    <w:rsid w:val="008B5406"/>
    <w:rsid w:val="008E14E8"/>
    <w:rsid w:val="0097326C"/>
    <w:rsid w:val="00977DFD"/>
    <w:rsid w:val="009B70A1"/>
    <w:rsid w:val="009F44D9"/>
    <w:rsid w:val="00AC3388"/>
    <w:rsid w:val="00B6771B"/>
    <w:rsid w:val="00BE52BB"/>
    <w:rsid w:val="00BE6FB3"/>
    <w:rsid w:val="00C36447"/>
    <w:rsid w:val="00C50203"/>
    <w:rsid w:val="00CA423B"/>
    <w:rsid w:val="00CD6115"/>
    <w:rsid w:val="00D24C71"/>
    <w:rsid w:val="00D42B03"/>
    <w:rsid w:val="00D624E1"/>
    <w:rsid w:val="00D64E0D"/>
    <w:rsid w:val="00DA0685"/>
    <w:rsid w:val="00DA44D3"/>
    <w:rsid w:val="00DE720E"/>
    <w:rsid w:val="00E063FC"/>
    <w:rsid w:val="00E375E6"/>
    <w:rsid w:val="00E86CDC"/>
    <w:rsid w:val="00E92B3B"/>
    <w:rsid w:val="00ED6C42"/>
    <w:rsid w:val="00EF60D1"/>
    <w:rsid w:val="00F16987"/>
    <w:rsid w:val="00F42D1E"/>
    <w:rsid w:val="00F4432D"/>
    <w:rsid w:val="00FC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751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DE720E"/>
    <w:rPr>
      <w:color w:val="0000FF"/>
      <w:u w:val="single"/>
    </w:rPr>
  </w:style>
  <w:style w:type="character" w:styleId="a4">
    <w:name w:val="Strong"/>
    <w:basedOn w:val="a0"/>
    <w:uiPriority w:val="22"/>
    <w:qFormat/>
    <w:rsid w:val="00CD61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DIMITRIS</cp:lastModifiedBy>
  <cp:revision>24</cp:revision>
  <dcterms:created xsi:type="dcterms:W3CDTF">2022-12-24T18:33:00Z</dcterms:created>
  <dcterms:modified xsi:type="dcterms:W3CDTF">2022-12-29T17:28:00Z</dcterms:modified>
</cp:coreProperties>
</file>