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23" w:rsidRDefault="00B11A48">
      <w:r>
        <w:t>2</w:t>
      </w:r>
      <w:r w:rsidRPr="00B11A48">
        <w:rPr>
          <w:vertAlign w:val="superscript"/>
        </w:rPr>
        <w:t>ο</w:t>
      </w:r>
      <w:r>
        <w:t xml:space="preserve"> μάθημα</w:t>
      </w:r>
    </w:p>
    <w:p w:rsidR="00B11A48" w:rsidRDefault="00B11A48"/>
    <w:p w:rsidR="00B11A48" w:rsidRDefault="00B11A48"/>
    <w:tbl>
      <w:tblPr>
        <w:tblStyle w:val="a3"/>
        <w:tblW w:w="8755" w:type="dxa"/>
        <w:tblLook w:val="04A0"/>
      </w:tblPr>
      <w:tblGrid>
        <w:gridCol w:w="3129"/>
        <w:gridCol w:w="2380"/>
        <w:gridCol w:w="3246"/>
      </w:tblGrid>
      <w:tr w:rsidR="00B11A48" w:rsidRPr="00F7282C" w:rsidTr="00B11A48">
        <w:tc>
          <w:tcPr>
            <w:tcW w:w="3129" w:type="dxa"/>
          </w:tcPr>
          <w:p w:rsidR="00B11A48" w:rsidRPr="00F7282C" w:rsidRDefault="00B11A48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:rsidR="00B11A48" w:rsidRPr="00F7282C" w:rsidRDefault="00B11A48" w:rsidP="00E20F1F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:rsidR="00B11A48" w:rsidRPr="00F7282C" w:rsidRDefault="00B11A48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ΠΕΡΙΕΧΟΜΕΝΟ ΜΑΘΗΜΑΤΟΣ</w:t>
            </w:r>
          </w:p>
        </w:tc>
      </w:tr>
      <w:tr w:rsidR="00F460E9" w:rsidTr="00E20F1F">
        <w:tc>
          <w:tcPr>
            <w:tcW w:w="3129" w:type="dxa"/>
          </w:tcPr>
          <w:p w:rsidR="00F460E9" w:rsidRDefault="00F460E9" w:rsidP="00E062DC"/>
        </w:tc>
        <w:tc>
          <w:tcPr>
            <w:tcW w:w="2380" w:type="dxa"/>
          </w:tcPr>
          <w:p w:rsidR="00F460E9" w:rsidRDefault="00F460E9" w:rsidP="00E20F1F"/>
        </w:tc>
        <w:tc>
          <w:tcPr>
            <w:tcW w:w="3246" w:type="dxa"/>
          </w:tcPr>
          <w:p w:rsidR="00100F89" w:rsidRPr="0057086A" w:rsidRDefault="00100F89" w:rsidP="00E20F1F">
            <w:r>
              <w:t xml:space="preserve">Οργάνωση εργασιών/ θέματα/ κριτήρια αξιολόγησης/γενικές οδηγίες </w:t>
            </w:r>
            <w:r w:rsidR="004821F2">
              <w:t xml:space="preserve">. Παρουσίαση χρήσης της πλατφόρμας </w:t>
            </w:r>
            <w:hyperlink r:id="rId5" w:history="1">
              <w:r w:rsidR="004821F2" w:rsidRPr="00B91491">
                <w:rPr>
                  <w:rStyle w:val="-"/>
                  <w:lang w:val="en-US"/>
                </w:rPr>
                <w:t>http</w:t>
              </w:r>
              <w:r w:rsidR="004821F2" w:rsidRPr="0057086A">
                <w:rPr>
                  <w:rStyle w:val="-"/>
                </w:rPr>
                <w:t>://</w:t>
              </w:r>
              <w:r w:rsidR="004821F2" w:rsidRPr="00B91491">
                <w:rPr>
                  <w:rStyle w:val="-"/>
                  <w:lang w:val="en-US"/>
                </w:rPr>
                <w:t>eclass</w:t>
              </w:r>
              <w:r w:rsidR="004821F2" w:rsidRPr="0057086A">
                <w:rPr>
                  <w:rStyle w:val="-"/>
                </w:rPr>
                <w:t>.</w:t>
              </w:r>
              <w:r w:rsidR="004821F2" w:rsidRPr="00B91491">
                <w:rPr>
                  <w:rStyle w:val="-"/>
                  <w:lang w:val="en-US"/>
                </w:rPr>
                <w:t>uop</w:t>
              </w:r>
              <w:r w:rsidR="004821F2" w:rsidRPr="0057086A">
                <w:rPr>
                  <w:rStyle w:val="-"/>
                </w:rPr>
                <w:t>.</w:t>
              </w:r>
              <w:r w:rsidR="004821F2" w:rsidRPr="00B91491">
                <w:rPr>
                  <w:rStyle w:val="-"/>
                  <w:lang w:val="en-US"/>
                </w:rPr>
                <w:t>gr</w:t>
              </w:r>
            </w:hyperlink>
            <w:r w:rsidR="004821F2" w:rsidRPr="0057086A">
              <w:t xml:space="preserve"> </w:t>
            </w:r>
          </w:p>
          <w:p w:rsidR="004821F2" w:rsidRPr="0057086A" w:rsidRDefault="004821F2" w:rsidP="00E20F1F"/>
          <w:p w:rsidR="00F460E9" w:rsidRPr="004821F2" w:rsidRDefault="004821F2" w:rsidP="004821F2">
            <w:pPr>
              <w:jc w:val="both"/>
            </w:pPr>
            <w:r>
              <w:t>α΄ μέρος:</w:t>
            </w:r>
            <w:r w:rsidRPr="004821F2">
              <w:t xml:space="preserve"> </w:t>
            </w:r>
            <w:r w:rsidR="00F460E9">
              <w:t xml:space="preserve">Οι ελληνικές πηγές: </w:t>
            </w:r>
            <w:r w:rsidR="00100F89">
              <w:rPr>
                <w:lang w:val="en-US"/>
              </w:rPr>
              <w:t>i</w:t>
            </w:r>
            <w:r w:rsidR="00100F89" w:rsidRPr="00100F89">
              <w:t xml:space="preserve">. </w:t>
            </w:r>
            <w:r w:rsidR="00F460E9" w:rsidRPr="004821F2">
              <w:rPr>
                <w:i/>
              </w:rPr>
              <w:t>Η Πύλη για την Ελληνική Γλώσσα</w:t>
            </w:r>
            <w:r w:rsidR="00F460E9" w:rsidRPr="001B4F26">
              <w:t xml:space="preserve">, </w:t>
            </w:r>
            <w:r w:rsidR="00100F89" w:rsidRPr="00100F89">
              <w:t>…)</w:t>
            </w:r>
            <w:r w:rsidRPr="004821F2">
              <w:t>.</w:t>
            </w:r>
          </w:p>
          <w:p w:rsidR="00F460E9" w:rsidRPr="00811E9B" w:rsidRDefault="00F460E9" w:rsidP="00E20F1F"/>
          <w:p w:rsidR="00F460E9" w:rsidRDefault="00F460E9" w:rsidP="00E20F1F">
            <w:r>
              <w:t>β΄</w:t>
            </w:r>
            <w:r w:rsidR="00100F89" w:rsidRPr="004821F2">
              <w:t xml:space="preserve"> </w:t>
            </w:r>
            <w:r>
              <w:t>μέρος:</w:t>
            </w:r>
            <w:r w:rsidRPr="00D172C7">
              <w:t xml:space="preserve"> </w:t>
            </w:r>
            <w:r>
              <w:t xml:space="preserve"> Εργαστήριο. Πρακτική εφαρμογή.  Δημιουργία εγγράφου, φακέλου. Αποθήκευση αρχείων από η/υ και διαδίκτυο.</w:t>
            </w:r>
          </w:p>
          <w:p w:rsidR="00F460E9" w:rsidRPr="004821F2" w:rsidRDefault="004821F2" w:rsidP="00100F89">
            <w:r>
              <w:t xml:space="preserve">Εγγραφή στο μάθημα. </w:t>
            </w:r>
          </w:p>
        </w:tc>
      </w:tr>
    </w:tbl>
    <w:p w:rsidR="00B11A48" w:rsidRDefault="00B11A48"/>
    <w:p w:rsidR="00B62CC8" w:rsidRPr="00B62CC8" w:rsidRDefault="00B62CC8">
      <w:pPr>
        <w:rPr>
          <w:b/>
        </w:rPr>
      </w:pPr>
      <w:r w:rsidRPr="00B62CC8">
        <w:rPr>
          <w:b/>
        </w:rPr>
        <w:t>ΣΤΟΧΟΙ</w:t>
      </w:r>
    </w:p>
    <w:p w:rsidR="0057086A" w:rsidRPr="0057086A" w:rsidRDefault="00B62CC8" w:rsidP="00342C32">
      <w:pPr>
        <w:pStyle w:val="a4"/>
        <w:numPr>
          <w:ilvl w:val="0"/>
          <w:numId w:val="2"/>
        </w:numPr>
        <w:jc w:val="both"/>
      </w:pPr>
      <w:r>
        <w:t>Θα γνωρίζετε το ψηφιακό περιεχόμενο</w:t>
      </w:r>
      <w:r w:rsidR="004821F2" w:rsidRPr="004821F2">
        <w:t xml:space="preserve">, </w:t>
      </w:r>
    </w:p>
    <w:p w:rsidR="0057086A" w:rsidRPr="0057086A" w:rsidRDefault="004821F2" w:rsidP="00342C32">
      <w:pPr>
        <w:pStyle w:val="a4"/>
        <w:numPr>
          <w:ilvl w:val="0"/>
          <w:numId w:val="2"/>
        </w:numPr>
        <w:jc w:val="both"/>
      </w:pPr>
      <w:r>
        <w:t>τις δυνατότητες ερευνητικής και παιδαγωγικής αξιοποίησης,</w:t>
      </w:r>
    </w:p>
    <w:p w:rsidR="00B62CC8" w:rsidRDefault="004821F2" w:rsidP="00342C32">
      <w:pPr>
        <w:pStyle w:val="a4"/>
        <w:numPr>
          <w:ilvl w:val="0"/>
          <w:numId w:val="2"/>
        </w:numPr>
        <w:jc w:val="both"/>
      </w:pPr>
      <w:r>
        <w:t xml:space="preserve"> </w:t>
      </w:r>
      <w:r w:rsidR="00B62CC8">
        <w:t xml:space="preserve">τον τρόπο λειτουργίας της </w:t>
      </w:r>
      <w:r w:rsidR="00B62CC8" w:rsidRPr="004821F2">
        <w:rPr>
          <w:i/>
        </w:rPr>
        <w:t>Πύλης για την Ελληνική Γλώσσα</w:t>
      </w:r>
      <w:r w:rsidRPr="004821F2">
        <w:t>.</w:t>
      </w:r>
    </w:p>
    <w:p w:rsidR="00B62CC8" w:rsidRPr="00E36E3C" w:rsidRDefault="00B62CC8" w:rsidP="00B62CC8"/>
    <w:p w:rsidR="00B62CC8" w:rsidRPr="00E36E3C" w:rsidRDefault="0057086A">
      <w:pPr>
        <w:rPr>
          <w:b/>
        </w:rPr>
      </w:pPr>
      <w:r w:rsidRPr="0057086A">
        <w:rPr>
          <w:b/>
        </w:rPr>
        <w:t xml:space="preserve">ΕΡΓΑΣΤΗΡΙΟ </w:t>
      </w:r>
    </w:p>
    <w:p w:rsidR="004821F2" w:rsidRDefault="004821F2" w:rsidP="001D46DC">
      <w:pPr>
        <w:jc w:val="both"/>
      </w:pPr>
      <w:r>
        <w:t xml:space="preserve">Όλες τις παρακάτω εργασίες σας θα καταγραφούν σε αρχείο </w:t>
      </w:r>
      <w:r>
        <w:rPr>
          <w:lang w:val="en-US"/>
        </w:rPr>
        <w:t>word</w:t>
      </w:r>
      <w:r>
        <w:t>, αποθηκευμένο στο όνομα σας</w:t>
      </w:r>
      <w:r w:rsidR="00287314" w:rsidRPr="00287314">
        <w:t xml:space="preserve"> </w:t>
      </w:r>
      <w:r w:rsidR="00287314">
        <w:t>και μάθημα 2ο</w:t>
      </w:r>
      <w:r>
        <w:t xml:space="preserve"> μέσα σε φάκελο με την ένδειξη 2</w:t>
      </w:r>
      <w:r w:rsidRPr="004821F2">
        <w:rPr>
          <w:vertAlign w:val="superscript"/>
        </w:rPr>
        <w:t>ο</w:t>
      </w:r>
      <w:r>
        <w:t xml:space="preserve"> μάθημα, στην επιφάνεια εργασίας. </w:t>
      </w:r>
    </w:p>
    <w:p w:rsidR="004821F2" w:rsidRDefault="004821F2" w:rsidP="001D46DC">
      <w:pPr>
        <w:pStyle w:val="a4"/>
        <w:numPr>
          <w:ilvl w:val="0"/>
          <w:numId w:val="3"/>
        </w:numPr>
        <w:jc w:val="both"/>
      </w:pPr>
      <w:r>
        <w:t>Αλιεύστε μία α</w:t>
      </w:r>
      <w:r w:rsidR="003259C0">
        <w:t xml:space="preserve">νακοίνωση με επιστημονικό θέμα  από την ενότητα </w:t>
      </w:r>
      <w:r w:rsidR="003259C0">
        <w:tab/>
        <w:t>ΝΕΑ-ΕΝΗΜΕΡΩΣΕΙΣ.</w:t>
      </w:r>
    </w:p>
    <w:p w:rsidR="003259C0" w:rsidRDefault="003259C0" w:rsidP="001D46DC">
      <w:pPr>
        <w:pStyle w:val="a4"/>
        <w:numPr>
          <w:ilvl w:val="0"/>
          <w:numId w:val="3"/>
        </w:numPr>
        <w:jc w:val="both"/>
      </w:pPr>
      <w:r>
        <w:t xml:space="preserve">Ανοίξτε τον οδηγό πλοήγησης στην ηλεκτρονική αρχαιογνωσία και επιλέξτε ένα στοιχείο. </w:t>
      </w:r>
    </w:p>
    <w:p w:rsidR="003259C0" w:rsidRDefault="003259C0" w:rsidP="001D46DC">
      <w:pPr>
        <w:pStyle w:val="a4"/>
        <w:numPr>
          <w:ilvl w:val="0"/>
          <w:numId w:val="3"/>
        </w:numPr>
        <w:jc w:val="both"/>
      </w:pPr>
      <w:r>
        <w:t>Στα εργαλεία, στο ηλεκτρονικό Ελληνο-αγγλικό λεξικό Γε</w:t>
      </w:r>
      <w:r w:rsidR="001D46DC">
        <w:t>ωργακά,</w:t>
      </w:r>
      <w:r>
        <w:t xml:space="preserve"> </w:t>
      </w:r>
    </w:p>
    <w:p w:rsidR="003259C0" w:rsidRDefault="001D46DC" w:rsidP="00E36E3C">
      <w:pPr>
        <w:pStyle w:val="a4"/>
        <w:numPr>
          <w:ilvl w:val="2"/>
          <w:numId w:val="3"/>
        </w:numPr>
        <w:jc w:val="both"/>
      </w:pPr>
      <w:r>
        <w:t>Β</w:t>
      </w:r>
      <w:r w:rsidR="003259C0">
        <w:t xml:space="preserve">ρείτε πώς θα μεταφραστούν φράσεις  που εμπεριέχουν κυριολεκτικά ή μεταφορικά το λήμμα «αβγό». Προσθέστε τα ευρήματα  στο καλάθι </w:t>
      </w:r>
      <w:r w:rsidR="00E36E3C">
        <w:t xml:space="preserve">σας και αντιγράψτε με τις λειτουργίες «αντιγραφή-επικόλληση» στο αρχείο σας. </w:t>
      </w:r>
    </w:p>
    <w:p w:rsidR="00E36E3C" w:rsidRDefault="003259C0" w:rsidP="00E36E3C">
      <w:pPr>
        <w:pStyle w:val="a4"/>
        <w:numPr>
          <w:ilvl w:val="2"/>
          <w:numId w:val="3"/>
        </w:numPr>
        <w:jc w:val="both"/>
      </w:pPr>
      <w:r>
        <w:t xml:space="preserve">Εντοπίστε </w:t>
      </w:r>
      <w:r w:rsidR="00E36E3C">
        <w:t xml:space="preserve"> τρεις</w:t>
      </w:r>
      <w:r>
        <w:t xml:space="preserve"> ελληνικές λέξεις που έχουν την κατάληξη «στρι»: θα το πετύχετε αν στην αναζήτηση πληκτρολογήσετε το σύμβολο «</w:t>
      </w:r>
      <w:r w:rsidR="001D46DC">
        <w:t xml:space="preserve">*» </w:t>
      </w:r>
      <w:r>
        <w:t xml:space="preserve">πριν την κατάληξη. </w:t>
      </w:r>
      <w:r w:rsidR="001D46DC">
        <w:t>Προσθέστε τα ευρήματα  στο καλάθι σας</w:t>
      </w:r>
      <w:r w:rsidR="00E36E3C" w:rsidRPr="00E36E3C">
        <w:t xml:space="preserve"> </w:t>
      </w:r>
      <w:r w:rsidR="00E36E3C">
        <w:t xml:space="preserve">και αντιγράψτε με τις λειτουργίες «αντιγραφή-επικόλληση» στο αρχείο σας. </w:t>
      </w:r>
    </w:p>
    <w:p w:rsidR="001D46DC" w:rsidRDefault="00A534BA" w:rsidP="001D46DC">
      <w:pPr>
        <w:pStyle w:val="a4"/>
        <w:numPr>
          <w:ilvl w:val="2"/>
          <w:numId w:val="3"/>
        </w:numPr>
        <w:jc w:val="both"/>
      </w:pPr>
      <w:r>
        <w:lastRenderedPageBreak/>
        <w:t xml:space="preserve">Επιλέξτε μία σύνθετη αναζήτηση (επιλογή κριτηρίων): ας αναζητήσουμε </w:t>
      </w:r>
      <w:r w:rsidR="00E36E3C">
        <w:t xml:space="preserve">δύο </w:t>
      </w:r>
      <w:r>
        <w:t>λήμματα ΟΥΣΙΑΣΤΙΚΑ που έχουν ως ερμήνευμα την τροφή στα αγγλικά («</w:t>
      </w:r>
      <w:r>
        <w:rPr>
          <w:lang w:val="en-US"/>
        </w:rPr>
        <w:t>food</w:t>
      </w:r>
      <w:r w:rsidR="001D46DC">
        <w:t>»</w:t>
      </w:r>
      <w:r w:rsidRPr="00A534BA">
        <w:t>)</w:t>
      </w:r>
      <w:r>
        <w:t xml:space="preserve"> και ετυμολογία από τα αρχαία ελληνικά (συντομογραφία «</w:t>
      </w:r>
      <w:r>
        <w:rPr>
          <w:lang w:val="en-US"/>
        </w:rPr>
        <w:t>AG</w:t>
      </w:r>
      <w:r>
        <w:t>»).</w:t>
      </w:r>
      <w:r w:rsidR="001D46DC" w:rsidRPr="001D46DC">
        <w:t xml:space="preserve"> </w:t>
      </w:r>
      <w:r w:rsidR="001D46DC">
        <w:t>Προσθέστε τα ευρήματα  στο καλάθι σας</w:t>
      </w:r>
      <w:r w:rsidR="00E36E3C" w:rsidRPr="00E36E3C">
        <w:t xml:space="preserve"> </w:t>
      </w:r>
      <w:r w:rsidR="00E36E3C">
        <w:t>και αντιγράψτε</w:t>
      </w:r>
      <w:r w:rsidR="00E36E3C" w:rsidRPr="00E36E3C">
        <w:t xml:space="preserve"> </w:t>
      </w:r>
      <w:r w:rsidR="00E36E3C">
        <w:t xml:space="preserve">με τις λειτουργίες «αντιγραφή-επικόλληση» στο αρχείο σας. </w:t>
      </w:r>
    </w:p>
    <w:p w:rsidR="003259C0" w:rsidRDefault="001D46DC" w:rsidP="001D46DC">
      <w:pPr>
        <w:pStyle w:val="a4"/>
        <w:numPr>
          <w:ilvl w:val="0"/>
          <w:numId w:val="3"/>
        </w:numPr>
        <w:jc w:val="both"/>
      </w:pPr>
      <w:r>
        <w:t xml:space="preserve">Στα εργαλεία, στο ηλεκτρονικό λεξικό της Κοινής Νεοελληνικής του Τριανταφυλλίδη,  αναζητείστε </w:t>
      </w:r>
      <w:r w:rsidR="00E36E3C">
        <w:t xml:space="preserve">2 </w:t>
      </w:r>
      <w:r>
        <w:t xml:space="preserve">ρήματα και </w:t>
      </w:r>
      <w:r w:rsidR="00E36E3C">
        <w:t xml:space="preserve">2 </w:t>
      </w:r>
      <w:r>
        <w:t xml:space="preserve">ουσιαστικά που προέρχονται από το αρχαιοελληνικό «αγω». Χρησιμοποιείστε το σύμβολο  «*», μπροστά και πίσω από τη λέξη. </w:t>
      </w:r>
      <w:r w:rsidR="00A30FBB">
        <w:t>Α</w:t>
      </w:r>
      <w:r>
        <w:t>ντιγράψτε το σύνολο των ευρημάτων σας με τις λειτουργίες «αντιγραφή-επικόλληση» στο αρχείο σας.</w:t>
      </w:r>
    </w:p>
    <w:p w:rsidR="001D46DC" w:rsidRPr="0057086A" w:rsidRDefault="00A30FBB" w:rsidP="001D46DC">
      <w:pPr>
        <w:pStyle w:val="a4"/>
        <w:numPr>
          <w:ilvl w:val="0"/>
          <w:numId w:val="3"/>
        </w:numPr>
        <w:jc w:val="both"/>
      </w:pPr>
      <w:r>
        <w:t xml:space="preserve">Στα σώματα κειμένων της αρχαιοελληνικής γλώσσας, εντοπίστε το απόσπασμα του Αισχίνη, 3.9-12 και τις μεταφράσεις του από τους Κορδάτο και Αργύρη. </w:t>
      </w:r>
    </w:p>
    <w:p w:rsidR="0057086A" w:rsidRDefault="0057086A" w:rsidP="001D46DC">
      <w:pPr>
        <w:pStyle w:val="a4"/>
        <w:numPr>
          <w:ilvl w:val="0"/>
          <w:numId w:val="3"/>
        </w:numPr>
        <w:jc w:val="both"/>
      </w:pPr>
      <w:r>
        <w:t>Στο Συμφραστικό Πί</w:t>
      </w:r>
      <w:r w:rsidR="00E91196">
        <w:t>νακα Λέξεων Αττικής Πεζογραφίας</w:t>
      </w:r>
      <w:r>
        <w:t xml:space="preserve">, αναζητείστε σε ποια ψηφιοποιημένα κείμενα υπάρχει η λέξη «κατηγορία» στη γενική πτώση και σε ποια κείμενα , οποιαδήποτε μορφής λέξη με το θέμα «κατηγορ». Προσοχή στη χρήση του συμβόλου «*». </w:t>
      </w:r>
    </w:p>
    <w:p w:rsidR="0057086A" w:rsidRDefault="0057086A" w:rsidP="001D46DC">
      <w:pPr>
        <w:pStyle w:val="a4"/>
        <w:numPr>
          <w:ilvl w:val="0"/>
          <w:numId w:val="3"/>
        </w:numPr>
        <w:jc w:val="both"/>
      </w:pPr>
      <w:r>
        <w:t xml:space="preserve">Αντιγράψτε </w:t>
      </w:r>
      <w:r w:rsidR="00E36E3C">
        <w:t>τρεις</w:t>
      </w:r>
      <w:r>
        <w:t xml:space="preserve"> φράσεις από τα παραπάνω αποτελέσματα, επιλέξτε μία από αυτές, βρείτε τις μεταφράσεις της.</w:t>
      </w:r>
    </w:p>
    <w:p w:rsidR="0057086A" w:rsidRPr="004821F2" w:rsidRDefault="0057086A" w:rsidP="001D46DC">
      <w:pPr>
        <w:pStyle w:val="a4"/>
        <w:numPr>
          <w:ilvl w:val="0"/>
          <w:numId w:val="3"/>
        </w:numPr>
        <w:jc w:val="both"/>
      </w:pPr>
      <w:r>
        <w:t>Βρείτε στο Βασικό Λεξικό της αρχαίας ελληνικής, το λήμμα «βούλομαι».</w:t>
      </w:r>
    </w:p>
    <w:p w:rsidR="00AD3D0B" w:rsidRDefault="0057086A" w:rsidP="001D46DC">
      <w:pPr>
        <w:pStyle w:val="a4"/>
        <w:numPr>
          <w:ilvl w:val="0"/>
          <w:numId w:val="3"/>
        </w:numPr>
        <w:jc w:val="both"/>
      </w:pPr>
      <w:r>
        <w:t xml:space="preserve">Καταγράψτε </w:t>
      </w:r>
      <w:r w:rsidR="00AD3D0B">
        <w:t xml:space="preserve"> τα εξής: </w:t>
      </w:r>
    </w:p>
    <w:p w:rsidR="00AD3D0B" w:rsidRDefault="00AD3D0B" w:rsidP="001D46DC">
      <w:pPr>
        <w:pStyle w:val="a4"/>
        <w:numPr>
          <w:ilvl w:val="2"/>
          <w:numId w:val="3"/>
        </w:numPr>
        <w:jc w:val="both"/>
      </w:pPr>
      <w:r>
        <w:t xml:space="preserve">Τα ερμηνεύματα </w:t>
      </w:r>
      <w:r w:rsidR="0057086A">
        <w:t>του</w:t>
      </w:r>
    </w:p>
    <w:p w:rsidR="0057086A" w:rsidRDefault="0057086A" w:rsidP="001D46DC">
      <w:pPr>
        <w:pStyle w:val="a4"/>
        <w:numPr>
          <w:ilvl w:val="2"/>
          <w:numId w:val="3"/>
        </w:numPr>
        <w:jc w:val="both"/>
      </w:pPr>
      <w:r>
        <w:t xml:space="preserve">Την ετυμολογία </w:t>
      </w:r>
      <w:r w:rsidR="00C24DDF">
        <w:t>του</w:t>
      </w:r>
    </w:p>
    <w:p w:rsidR="0057086A" w:rsidRDefault="0057086A" w:rsidP="001D46DC">
      <w:pPr>
        <w:pStyle w:val="a4"/>
        <w:numPr>
          <w:ilvl w:val="2"/>
          <w:numId w:val="3"/>
        </w:numPr>
        <w:jc w:val="both"/>
      </w:pPr>
      <w:r>
        <w:t xml:space="preserve">Τη συντακτική </w:t>
      </w:r>
      <w:r w:rsidR="00C24DDF">
        <w:t xml:space="preserve">του </w:t>
      </w:r>
      <w:r>
        <w:t xml:space="preserve"> δυναμική</w:t>
      </w:r>
    </w:p>
    <w:p w:rsidR="0057086A" w:rsidRDefault="0057086A" w:rsidP="001D46DC">
      <w:pPr>
        <w:pStyle w:val="a4"/>
        <w:numPr>
          <w:ilvl w:val="2"/>
          <w:numId w:val="3"/>
        </w:numPr>
        <w:jc w:val="both"/>
      </w:pPr>
      <w:r>
        <w:t>3 παράγωγα της ομηρικής εποχής</w:t>
      </w:r>
    </w:p>
    <w:p w:rsidR="0057086A" w:rsidRDefault="0057086A" w:rsidP="001D46DC">
      <w:pPr>
        <w:pStyle w:val="a4"/>
        <w:numPr>
          <w:ilvl w:val="2"/>
          <w:numId w:val="3"/>
        </w:numPr>
        <w:jc w:val="both"/>
      </w:pPr>
      <w:r>
        <w:t>3 παράγωγα της μεσαιωνικής εποχής</w:t>
      </w:r>
    </w:p>
    <w:p w:rsidR="0057086A" w:rsidRDefault="0057086A" w:rsidP="00C24DDF">
      <w:pPr>
        <w:pStyle w:val="a4"/>
        <w:numPr>
          <w:ilvl w:val="2"/>
          <w:numId w:val="3"/>
        </w:numPr>
        <w:jc w:val="both"/>
      </w:pPr>
      <w:r>
        <w:t xml:space="preserve">3 παράγωγα στη νεοελληνική γλώσσα των νεοτέρων χρόνων. </w:t>
      </w:r>
    </w:p>
    <w:p w:rsidR="00AD3D0B" w:rsidRDefault="00AD3D0B" w:rsidP="00AD3D0B">
      <w:pPr>
        <w:pStyle w:val="a4"/>
        <w:numPr>
          <w:ilvl w:val="2"/>
          <w:numId w:val="3"/>
        </w:numPr>
      </w:pPr>
      <w:r>
        <w:t>Αντιγράψτε 1  φράση της αρχα</w:t>
      </w:r>
      <w:r w:rsidR="00C24DDF">
        <w:t xml:space="preserve">ιοελληνικής γραμματείας που </w:t>
      </w:r>
      <w:r>
        <w:t>περιέχει</w:t>
      </w:r>
      <w:r w:rsidR="00C24DDF">
        <w:t xml:space="preserve"> το λήμμα</w:t>
      </w:r>
      <w:r>
        <w:t xml:space="preserve"> .</w:t>
      </w:r>
    </w:p>
    <w:p w:rsidR="00AD3D0B" w:rsidRDefault="00AD3D0B" w:rsidP="00AD3D0B">
      <w:pPr>
        <w:pStyle w:val="a4"/>
        <w:numPr>
          <w:ilvl w:val="0"/>
          <w:numId w:val="3"/>
        </w:numPr>
      </w:pPr>
      <w:r>
        <w:t xml:space="preserve"> </w:t>
      </w:r>
      <w:r w:rsidR="00C24DDF">
        <w:t xml:space="preserve">Εντοπίστε το εισαγωγικό σημείωμα, του ψηφιοποιημένου έργου του </w:t>
      </w:r>
      <w:r w:rsidR="00C24DDF">
        <w:rPr>
          <w:lang w:val="en-US"/>
        </w:rPr>
        <w:t>Debrunner</w:t>
      </w:r>
      <w:r w:rsidR="00C24DDF" w:rsidRPr="00C24DDF">
        <w:t xml:space="preserve">  </w:t>
      </w:r>
      <w:r w:rsidR="00C24DDF">
        <w:t>«</w:t>
      </w:r>
      <w:r w:rsidR="00C24DDF" w:rsidRPr="00C24DDF">
        <w:rPr>
          <w:i/>
        </w:rPr>
        <w:t>Ο σχηματισμός των Λέξεων στην Αρχαία Ελληνική</w:t>
      </w:r>
      <w:r w:rsidR="00C24DDF">
        <w:t>», επιλέξτε μία ενότητα, φωτογραφήστε τη με την εντολή</w:t>
      </w:r>
      <w:r w:rsidR="00C24DDF" w:rsidRPr="00C24DDF">
        <w:t xml:space="preserve"> </w:t>
      </w:r>
      <w:r w:rsidR="00C24DDF">
        <w:t>«</w:t>
      </w:r>
      <w:r w:rsidR="00C24DDF">
        <w:rPr>
          <w:lang w:val="en-US"/>
        </w:rPr>
        <w:t>Ctrl</w:t>
      </w:r>
      <w:r w:rsidR="00C24DDF" w:rsidRPr="00C24DDF">
        <w:t xml:space="preserve"> </w:t>
      </w:r>
      <w:r w:rsidR="00C24DDF">
        <w:t xml:space="preserve">και </w:t>
      </w:r>
      <w:r w:rsidR="00C24DDF">
        <w:rPr>
          <w:lang w:val="en-US"/>
        </w:rPr>
        <w:t>PrintScr</w:t>
      </w:r>
      <w:r w:rsidR="00C24DDF">
        <w:t>» και επικολλήστε στο αρχείο σας.</w:t>
      </w:r>
    </w:p>
    <w:p w:rsidR="00AD3D0B" w:rsidRDefault="00AD3D0B" w:rsidP="00AD3D0B">
      <w:pPr>
        <w:pStyle w:val="a4"/>
        <w:numPr>
          <w:ilvl w:val="0"/>
          <w:numId w:val="3"/>
        </w:numPr>
      </w:pPr>
      <w:r>
        <w:t xml:space="preserve"> </w:t>
      </w:r>
      <w:r w:rsidR="00C24DDF">
        <w:t>Εντοπίστε τις πληροφορίες για τα τοπικά επιρρήματα από το ψηφιοποιημένο έργο «</w:t>
      </w:r>
      <w:r w:rsidR="00C24DDF" w:rsidRPr="00420A02">
        <w:rPr>
          <w:i/>
        </w:rPr>
        <w:t>Αρχές Σύνταξης της Αρχαιοελληνικής Γλώσσας</w:t>
      </w:r>
      <w:r w:rsidR="00C24DDF">
        <w:t>» και αντιγράψτε μία παράγραφο στο αρχείο σας.</w:t>
      </w:r>
    </w:p>
    <w:p w:rsidR="00420A02" w:rsidRDefault="00AD3D0B" w:rsidP="00AD3D0B">
      <w:pPr>
        <w:pStyle w:val="a4"/>
        <w:numPr>
          <w:ilvl w:val="0"/>
          <w:numId w:val="3"/>
        </w:numPr>
      </w:pPr>
      <w:r>
        <w:t xml:space="preserve"> </w:t>
      </w:r>
      <w:r w:rsidR="00C24DDF">
        <w:t xml:space="preserve">Στις </w:t>
      </w:r>
      <w:r w:rsidR="00C24DDF" w:rsidRPr="00420A02">
        <w:rPr>
          <w:i/>
        </w:rPr>
        <w:t>Βιβλιογραφίες-Πηγές</w:t>
      </w:r>
      <w:r w:rsidR="00C24DDF">
        <w:t xml:space="preserve">, </w:t>
      </w:r>
    </w:p>
    <w:p w:rsidR="00AD3D0B" w:rsidRDefault="00C24DDF" w:rsidP="00420A02">
      <w:pPr>
        <w:pStyle w:val="a4"/>
        <w:numPr>
          <w:ilvl w:val="2"/>
          <w:numId w:val="3"/>
        </w:numPr>
      </w:pPr>
      <w:r>
        <w:t>επιλέξτε Δικτυακοί –Τόποι, λογισμικά: αντιγράψτε έναν και επικολλήστε στο αρχείο</w:t>
      </w:r>
      <w:r w:rsidR="00420A02">
        <w:t>.</w:t>
      </w:r>
    </w:p>
    <w:p w:rsidR="007815BB" w:rsidRDefault="00420A02" w:rsidP="00420A02">
      <w:pPr>
        <w:pStyle w:val="a4"/>
        <w:numPr>
          <w:ilvl w:val="2"/>
          <w:numId w:val="3"/>
        </w:numPr>
      </w:pPr>
      <w:r>
        <w:t>Επιλέξτε «Λεξικά, εγχειρίδια, μελέτες» για την αρχαία ελληνική γλώσσα. Κάντε μία σύν</w:t>
      </w:r>
      <w:r w:rsidR="00E36E3C">
        <w:t>θετη αναζήτηση , για παράδειγμα:</w:t>
      </w:r>
    </w:p>
    <w:p w:rsidR="007815BB" w:rsidRDefault="00420A02" w:rsidP="007815BB">
      <w:pPr>
        <w:pStyle w:val="a4"/>
        <w:numPr>
          <w:ilvl w:val="3"/>
          <w:numId w:val="3"/>
        </w:numPr>
      </w:pPr>
      <w:r>
        <w:t xml:space="preserve">ποια άρθρα , ψηφιακά υπάρχουν γύρω από τον </w:t>
      </w:r>
      <w:r w:rsidR="007815BB">
        <w:rPr>
          <w:lang w:val="en-US"/>
        </w:rPr>
        <w:t>Perseus</w:t>
      </w:r>
      <w:r>
        <w:t xml:space="preserve"> (είδος δημοσίευσης: άρθρο/ Γλώσσα: </w:t>
      </w:r>
      <w:r w:rsidR="007815BB">
        <w:t>όλες /)</w:t>
      </w:r>
    </w:p>
    <w:p w:rsidR="007815BB" w:rsidRDefault="007815BB" w:rsidP="007815BB">
      <w:pPr>
        <w:pStyle w:val="a4"/>
        <w:numPr>
          <w:ilvl w:val="3"/>
          <w:numId w:val="3"/>
        </w:numPr>
      </w:pPr>
      <w:r>
        <w:t>ποια έντυπη έκδοση για τη διδασκαλία αρχαίων ελληνικών από μετάφραση</w:t>
      </w:r>
      <w:r w:rsidR="00E36E3C">
        <w:t>;</w:t>
      </w:r>
    </w:p>
    <w:p w:rsidR="00420A02" w:rsidRDefault="007815BB" w:rsidP="007815BB">
      <w:pPr>
        <w:pStyle w:val="a4"/>
        <w:numPr>
          <w:ilvl w:val="3"/>
          <w:numId w:val="3"/>
        </w:numPr>
      </w:pPr>
      <w:r>
        <w:t xml:space="preserve">ποιες εκδόσεις , ψηφιακές και έντυπες  αναφέρονται στον Περσέα και ποιες </w:t>
      </w:r>
      <w:r w:rsidR="001530CF">
        <w:t xml:space="preserve">εκδόσεις  </w:t>
      </w:r>
      <w:r w:rsidR="000B104E">
        <w:t>έντυπες/</w:t>
      </w:r>
      <w:r w:rsidR="001530CF">
        <w:t xml:space="preserve">ψηφιακές </w:t>
      </w:r>
      <w:r>
        <w:t xml:space="preserve">στο </w:t>
      </w:r>
      <w:r>
        <w:rPr>
          <w:lang w:val="en-US"/>
        </w:rPr>
        <w:t>TLG</w:t>
      </w:r>
      <w:r w:rsidRPr="007815BB">
        <w:t xml:space="preserve">, </w:t>
      </w:r>
      <w:r>
        <w:t>σε όλες</w:t>
      </w:r>
      <w:r w:rsidRPr="007815BB">
        <w:t xml:space="preserve"> </w:t>
      </w:r>
      <w:r>
        <w:t xml:space="preserve">τις γλώσσες . </w:t>
      </w:r>
    </w:p>
    <w:p w:rsidR="00E91196" w:rsidRDefault="00E91196" w:rsidP="007815BB">
      <w:pPr>
        <w:pStyle w:val="a4"/>
        <w:numPr>
          <w:ilvl w:val="3"/>
          <w:numId w:val="3"/>
        </w:numPr>
      </w:pPr>
      <w:r>
        <w:t>ποιες εκδόσεις σε όλες τις γλώσσες αναφέρονται στη γενική κατηγορία ΤΠΕ για τα κλασικά γράμματα.</w:t>
      </w:r>
      <w:r w:rsidR="002309AF">
        <w:t xml:space="preserve">  Αντιγράψτε κι </w:t>
      </w:r>
      <w:r w:rsidR="002309AF">
        <w:lastRenderedPageBreak/>
        <w:t xml:space="preserve">επικολλήστε. Διαβάστε την αναλυτική παρουσίαση ενός από αυτά. </w:t>
      </w:r>
    </w:p>
    <w:p w:rsidR="007815BB" w:rsidRDefault="00AD3D0B" w:rsidP="007815BB">
      <w:pPr>
        <w:pStyle w:val="a4"/>
        <w:numPr>
          <w:ilvl w:val="0"/>
          <w:numId w:val="3"/>
        </w:numPr>
      </w:pPr>
      <w:r>
        <w:t xml:space="preserve"> </w:t>
      </w:r>
      <w:r w:rsidR="007815BB">
        <w:t xml:space="preserve">Στις </w:t>
      </w:r>
      <w:r w:rsidR="007815BB" w:rsidRPr="00420A02">
        <w:rPr>
          <w:i/>
        </w:rPr>
        <w:t>Βιβλιογραφίες-Πηγές</w:t>
      </w:r>
      <w:r w:rsidR="007815BB">
        <w:t xml:space="preserve">, </w:t>
      </w:r>
    </w:p>
    <w:p w:rsidR="007815BB" w:rsidRDefault="007815BB" w:rsidP="007815BB">
      <w:pPr>
        <w:pStyle w:val="a4"/>
        <w:numPr>
          <w:ilvl w:val="2"/>
          <w:numId w:val="3"/>
        </w:numPr>
      </w:pPr>
      <w:r>
        <w:t>Επιλέξτε ΝΕ  μεταφράσεις ΑΕ έργων.  Κάνοντας μία σύνθετη αναζήτηση, εντοπίστε ποια</w:t>
      </w:r>
      <w:r w:rsidR="007A3966">
        <w:t xml:space="preserve"> έργα έχει μεταφράσει ο </w:t>
      </w:r>
      <w:r w:rsidR="00724B7F">
        <w:t>Γεωργουσόπουλος.</w:t>
      </w:r>
    </w:p>
    <w:p w:rsidR="007815BB" w:rsidRDefault="007815BB" w:rsidP="007815BB">
      <w:pPr>
        <w:pStyle w:val="a4"/>
        <w:numPr>
          <w:ilvl w:val="2"/>
          <w:numId w:val="3"/>
        </w:numPr>
      </w:pPr>
      <w:r>
        <w:t xml:space="preserve">Ποια έργα ποιητικής σύνταξης </w:t>
      </w:r>
      <w:r w:rsidR="00E36E3C">
        <w:t xml:space="preserve">, στην </w:t>
      </w:r>
      <w:r w:rsidR="003674D0">
        <w:t xml:space="preserve">δημοτική γλώσσα, </w:t>
      </w:r>
      <w:r w:rsidR="00E36E3C">
        <w:t xml:space="preserve"> </w:t>
      </w:r>
      <w:r w:rsidR="00E91196">
        <w:t xml:space="preserve">χρησιμοποιήθηκαν ως σχολική  και ποια, ως θεατρική μετάφραση; </w:t>
      </w:r>
    </w:p>
    <w:p w:rsidR="00E91196" w:rsidRDefault="00E91196" w:rsidP="00AD3D0B">
      <w:pPr>
        <w:pStyle w:val="a4"/>
        <w:numPr>
          <w:ilvl w:val="0"/>
          <w:numId w:val="3"/>
        </w:numPr>
      </w:pPr>
      <w:r>
        <w:t>Στις Μελέτες-Διδασκαλία,</w:t>
      </w:r>
    </w:p>
    <w:p w:rsidR="00AD3D0B" w:rsidRDefault="00E91196" w:rsidP="00E91196">
      <w:pPr>
        <w:pStyle w:val="a4"/>
        <w:numPr>
          <w:ilvl w:val="2"/>
          <w:numId w:val="3"/>
        </w:numPr>
      </w:pPr>
      <w:r>
        <w:t xml:space="preserve"> επιλέξτε μία άσκηση γραμματικής και μία συντακτικού. Αντιγράψτε και επικολλήστε στο αρχείο σας.</w:t>
      </w:r>
    </w:p>
    <w:p w:rsidR="00E91196" w:rsidRDefault="00E91196" w:rsidP="00E91196">
      <w:pPr>
        <w:pStyle w:val="a4"/>
        <w:numPr>
          <w:ilvl w:val="2"/>
          <w:numId w:val="3"/>
        </w:numPr>
      </w:pPr>
      <w:r>
        <w:t>Βρείτε μία πρακτική εφαρμογή διδασκαλίας λυρικής ποίησης , φωτογραφείστε την κι επικολλήστε στο αρχείο σας.</w:t>
      </w:r>
    </w:p>
    <w:p w:rsidR="00E91196" w:rsidRDefault="00E91196" w:rsidP="002309AF">
      <w:pPr>
        <w:pStyle w:val="a4"/>
      </w:pPr>
    </w:p>
    <w:p w:rsidR="00AD3D0B" w:rsidRDefault="00AD3D0B" w:rsidP="002309AF">
      <w:pPr>
        <w:pStyle w:val="a4"/>
      </w:pPr>
    </w:p>
    <w:p w:rsidR="00AD3D0B" w:rsidRDefault="00AD3D0B" w:rsidP="00AD3D0B">
      <w:pPr>
        <w:ind w:left="360"/>
      </w:pPr>
    </w:p>
    <w:p w:rsidR="00AD3D0B" w:rsidRPr="00AD3D0B" w:rsidRDefault="00AD3D0B"/>
    <w:sectPr w:rsidR="00AD3D0B" w:rsidRPr="00AD3D0B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1079"/>
    <w:multiLevelType w:val="hybridMultilevel"/>
    <w:tmpl w:val="3238D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36A3"/>
    <w:multiLevelType w:val="hybridMultilevel"/>
    <w:tmpl w:val="C6C60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10B04"/>
    <w:multiLevelType w:val="hybridMultilevel"/>
    <w:tmpl w:val="D88298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1A48"/>
    <w:rsid w:val="0002341B"/>
    <w:rsid w:val="000B104E"/>
    <w:rsid w:val="00100F89"/>
    <w:rsid w:val="001530CF"/>
    <w:rsid w:val="00162943"/>
    <w:rsid w:val="001D46DC"/>
    <w:rsid w:val="002309AF"/>
    <w:rsid w:val="002346A9"/>
    <w:rsid w:val="0025350E"/>
    <w:rsid w:val="00272FE6"/>
    <w:rsid w:val="00287314"/>
    <w:rsid w:val="003259C0"/>
    <w:rsid w:val="00342C32"/>
    <w:rsid w:val="003674D0"/>
    <w:rsid w:val="00380ADB"/>
    <w:rsid w:val="00420A02"/>
    <w:rsid w:val="004821F2"/>
    <w:rsid w:val="005261ED"/>
    <w:rsid w:val="0057086A"/>
    <w:rsid w:val="005B6A42"/>
    <w:rsid w:val="00635DF8"/>
    <w:rsid w:val="00651E5A"/>
    <w:rsid w:val="006F42D1"/>
    <w:rsid w:val="00724B7F"/>
    <w:rsid w:val="007815BB"/>
    <w:rsid w:val="007A3966"/>
    <w:rsid w:val="00820AD2"/>
    <w:rsid w:val="009916A1"/>
    <w:rsid w:val="009A4ADE"/>
    <w:rsid w:val="00A30FBB"/>
    <w:rsid w:val="00A534BA"/>
    <w:rsid w:val="00AD3D0B"/>
    <w:rsid w:val="00B11A48"/>
    <w:rsid w:val="00B62CC8"/>
    <w:rsid w:val="00BE237A"/>
    <w:rsid w:val="00BF1F12"/>
    <w:rsid w:val="00C21D22"/>
    <w:rsid w:val="00C24DDF"/>
    <w:rsid w:val="00C432DB"/>
    <w:rsid w:val="00D51423"/>
    <w:rsid w:val="00E062DC"/>
    <w:rsid w:val="00E36E3C"/>
    <w:rsid w:val="00E91196"/>
    <w:rsid w:val="00F460E9"/>
    <w:rsid w:val="00FB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B11A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2CC8"/>
    <w:pPr>
      <w:spacing w:after="0" w:line="240" w:lineRule="auto"/>
      <w:ind w:left="720"/>
      <w:contextualSpacing/>
    </w:pPr>
    <w:rPr>
      <w:rFonts w:ascii="Calibri" w:hAnsi="Calibri" w:cs="Times New Roman"/>
      <w:lang w:eastAsia="el-GR"/>
    </w:rPr>
  </w:style>
  <w:style w:type="character" w:styleId="-0">
    <w:name w:val="FollowedHyperlink"/>
    <w:basedOn w:val="a0"/>
    <w:uiPriority w:val="99"/>
    <w:semiHidden/>
    <w:unhideWhenUsed/>
    <w:rsid w:val="00342C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lass.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uop</cp:lastModifiedBy>
  <cp:revision>12</cp:revision>
  <dcterms:created xsi:type="dcterms:W3CDTF">2014-11-14T13:18:00Z</dcterms:created>
  <dcterms:modified xsi:type="dcterms:W3CDTF">2017-03-03T14:16:00Z</dcterms:modified>
</cp:coreProperties>
</file>