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16B" w:rsidRDefault="000E202B"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Θέμα 1</w:t>
      </w:r>
      <w:r w:rsidRPr="000E202B">
        <w:rPr>
          <w:rFonts w:ascii="Times New Roman" w:hAnsi="Times New Roman" w:cs="Times New Roman"/>
          <w:sz w:val="24"/>
          <w:szCs w:val="24"/>
          <w:vertAlign w:val="superscript"/>
          <w:lang w:val="el-GR"/>
        </w:rPr>
        <w:t>ο</w:t>
      </w:r>
      <w:r>
        <w:rPr>
          <w:rFonts w:ascii="Times New Roman" w:hAnsi="Times New Roman" w:cs="Times New Roman"/>
          <w:sz w:val="24"/>
          <w:szCs w:val="24"/>
          <w:lang w:val="el-GR"/>
        </w:rPr>
        <w:t xml:space="preserve">: Με βάση τον νόμο Χ, ο οποίος εκδόθηκε για την αντιμετώπιση του φαινομένου και των συνεπειών της φονικής πανδημίας </w:t>
      </w:r>
      <w:proofErr w:type="spellStart"/>
      <w:r>
        <w:rPr>
          <w:rFonts w:ascii="Times New Roman" w:hAnsi="Times New Roman" w:cs="Times New Roman"/>
          <w:sz w:val="24"/>
          <w:szCs w:val="24"/>
        </w:rPr>
        <w:t>Covid</w:t>
      </w:r>
      <w:proofErr w:type="spellEnd"/>
      <w:r w:rsidRPr="000E202B">
        <w:rPr>
          <w:rFonts w:ascii="Times New Roman" w:hAnsi="Times New Roman" w:cs="Times New Roman"/>
          <w:sz w:val="24"/>
          <w:szCs w:val="24"/>
          <w:lang w:val="el-GR"/>
        </w:rPr>
        <w:t xml:space="preserve">-19, </w:t>
      </w:r>
      <w:r>
        <w:rPr>
          <w:rFonts w:ascii="Times New Roman" w:hAnsi="Times New Roman" w:cs="Times New Roman"/>
          <w:sz w:val="24"/>
          <w:szCs w:val="24"/>
          <w:lang w:val="el-GR"/>
        </w:rPr>
        <w:t>ο οποίος εξουσιοδοτεί τους αρμοδίους Υπουργούς να εκδίδουν αποφάσεις ρύθμισης των επιμέρους ζητημάτων στο πλαίσιο των αρμοδιοτήτων τους, εκδίδεται Κοινή Υπουργική Απόφαση με την οποία κλείνουν όλα τα εμπορικά καταστήματα σε όλες τις περιοχές της χώρας που ο ιός και τα κρούσματα από αυτόν παρουσιάζουν ιδιαίτερη έξαρση. Ερωτάται:</w:t>
      </w:r>
    </w:p>
    <w:p w:rsidR="000E202B" w:rsidRDefault="000E202B"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 Ποια θεμελιώδη δικαιώματα διαπιστώνετε ότι συντρέχουν στο παραπάνω </w:t>
      </w:r>
      <w:r w:rsidR="00565AA3">
        <w:rPr>
          <w:rFonts w:ascii="Times New Roman" w:hAnsi="Times New Roman" w:cs="Times New Roman"/>
          <w:sz w:val="24"/>
          <w:szCs w:val="24"/>
          <w:lang w:val="el-GR"/>
        </w:rPr>
        <w:t xml:space="preserve">πραγματικό </w:t>
      </w:r>
      <w:r>
        <w:rPr>
          <w:rFonts w:ascii="Times New Roman" w:hAnsi="Times New Roman" w:cs="Times New Roman"/>
          <w:sz w:val="24"/>
          <w:szCs w:val="24"/>
          <w:lang w:val="el-GR"/>
        </w:rPr>
        <w:t>περιστατικό;</w:t>
      </w:r>
    </w:p>
    <w:p w:rsidR="000E202B" w:rsidRDefault="000E202B"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Β) Σε ποια σχέση βρίσκονται μεταξύ τους;</w:t>
      </w:r>
    </w:p>
    <w:p w:rsidR="000E202B" w:rsidRDefault="000E202B"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Γ) </w:t>
      </w:r>
      <w:r w:rsidR="00565AA3">
        <w:rPr>
          <w:rFonts w:ascii="Times New Roman" w:hAnsi="Times New Roman" w:cs="Times New Roman"/>
          <w:sz w:val="24"/>
          <w:szCs w:val="24"/>
          <w:lang w:val="el-GR"/>
        </w:rPr>
        <w:t>Τηρήθηκαν οι προϋποθέσεις που θέτει η</w:t>
      </w:r>
      <w:r>
        <w:rPr>
          <w:rFonts w:ascii="Times New Roman" w:hAnsi="Times New Roman" w:cs="Times New Roman"/>
          <w:sz w:val="24"/>
          <w:szCs w:val="24"/>
          <w:lang w:val="el-GR"/>
        </w:rPr>
        <w:t xml:space="preserve"> θεωρία</w:t>
      </w:r>
      <w:r w:rsidR="00565AA3">
        <w:rPr>
          <w:rFonts w:ascii="Times New Roman" w:hAnsi="Times New Roman" w:cs="Times New Roman"/>
          <w:sz w:val="24"/>
          <w:szCs w:val="24"/>
          <w:lang w:val="el-GR"/>
        </w:rPr>
        <w:t xml:space="preserve"> της προστασίας</w:t>
      </w:r>
      <w:r>
        <w:rPr>
          <w:rFonts w:ascii="Times New Roman" w:hAnsi="Times New Roman" w:cs="Times New Roman"/>
          <w:sz w:val="24"/>
          <w:szCs w:val="24"/>
          <w:lang w:val="el-GR"/>
        </w:rPr>
        <w:t xml:space="preserve"> των θεμελιωδών δικαιωμάτων</w:t>
      </w:r>
      <w:r w:rsidR="00565AA3">
        <w:rPr>
          <w:rFonts w:ascii="Times New Roman" w:hAnsi="Times New Roman" w:cs="Times New Roman"/>
          <w:sz w:val="24"/>
          <w:szCs w:val="24"/>
          <w:lang w:val="el-GR"/>
        </w:rPr>
        <w:t xml:space="preserve"> για</w:t>
      </w:r>
      <w:r>
        <w:rPr>
          <w:rFonts w:ascii="Times New Roman" w:hAnsi="Times New Roman" w:cs="Times New Roman"/>
          <w:sz w:val="24"/>
          <w:szCs w:val="24"/>
          <w:lang w:val="el-GR"/>
        </w:rPr>
        <w:t xml:space="preserve"> την λύση που δίδει ο νομοθέτης</w:t>
      </w:r>
      <w:r w:rsidR="00565AA3">
        <w:rPr>
          <w:rFonts w:ascii="Times New Roman" w:hAnsi="Times New Roman" w:cs="Times New Roman"/>
          <w:sz w:val="24"/>
          <w:szCs w:val="24"/>
          <w:lang w:val="el-GR"/>
        </w:rPr>
        <w:t>;</w:t>
      </w:r>
    </w:p>
    <w:p w:rsidR="000E202B" w:rsidRDefault="000E202B" w:rsidP="000E202B">
      <w:pPr>
        <w:spacing w:line="360" w:lineRule="auto"/>
        <w:jc w:val="both"/>
        <w:rPr>
          <w:rFonts w:ascii="Times New Roman" w:hAnsi="Times New Roman" w:cs="Times New Roman"/>
          <w:sz w:val="24"/>
          <w:szCs w:val="24"/>
          <w:lang w:val="el-GR"/>
        </w:rPr>
      </w:pPr>
    </w:p>
    <w:p w:rsidR="000E202B" w:rsidRDefault="000E202B"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Θέμα 2</w:t>
      </w:r>
      <w:r w:rsidRPr="000E202B">
        <w:rPr>
          <w:rFonts w:ascii="Times New Roman" w:hAnsi="Times New Roman" w:cs="Times New Roman"/>
          <w:sz w:val="24"/>
          <w:szCs w:val="24"/>
          <w:vertAlign w:val="superscript"/>
          <w:lang w:val="el-GR"/>
        </w:rPr>
        <w:t>ο</w:t>
      </w:r>
      <w:r>
        <w:rPr>
          <w:rFonts w:ascii="Times New Roman" w:hAnsi="Times New Roman" w:cs="Times New Roman"/>
          <w:sz w:val="24"/>
          <w:szCs w:val="24"/>
          <w:lang w:val="el-GR"/>
        </w:rPr>
        <w:t xml:space="preserve">: </w:t>
      </w:r>
      <w:r w:rsidR="00565AA3">
        <w:rPr>
          <w:rFonts w:ascii="Times New Roman" w:hAnsi="Times New Roman" w:cs="Times New Roman"/>
          <w:sz w:val="24"/>
          <w:szCs w:val="24"/>
          <w:lang w:val="el-GR"/>
        </w:rPr>
        <w:t>Ο νόμος Ψ εισάγει διάταξη στον Ποινικό Κώδικα με την οποία επί σκοπώ προστασίας των χρηστών ηθών τιμωρείται η ομοφυλοφιλία με ποινή φυλάκισης μέχρι 6 μηνών και χρηματική ποινή μέχρι 10.000 ευρώ. Ερωτάται:</w:t>
      </w:r>
    </w:p>
    <w:p w:rsidR="00565AA3" w:rsidRDefault="00565AA3"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 Ποιο ή ποια θεμελιώδη δικαιώματα ατόμων με ομοφυλοφιλικό σεξουαλικό προσανατολισμό θίγεται(ονται) από τον παραπάνω νόμο;</w:t>
      </w:r>
    </w:p>
    <w:p w:rsidR="00565AA3" w:rsidRDefault="00565AA3" w:rsidP="000E202B">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Β) Πώς κρίνετε τον νόμο από την άποψη της προστασίας των θεμελιωδών δικαιωμάτων;</w:t>
      </w:r>
    </w:p>
    <w:p w:rsidR="00565AA3" w:rsidRDefault="00565AA3" w:rsidP="000E202B">
      <w:pPr>
        <w:spacing w:line="360" w:lineRule="auto"/>
        <w:jc w:val="both"/>
        <w:rPr>
          <w:rFonts w:ascii="Times New Roman" w:hAnsi="Times New Roman" w:cs="Times New Roman"/>
          <w:sz w:val="24"/>
          <w:szCs w:val="24"/>
          <w:lang w:val="el-GR"/>
        </w:rPr>
      </w:pPr>
    </w:p>
    <w:p w:rsidR="00565AA3" w:rsidRPr="000E202B" w:rsidRDefault="00565AA3" w:rsidP="000E202B">
      <w:pPr>
        <w:spacing w:line="360" w:lineRule="auto"/>
        <w:jc w:val="both"/>
        <w:rPr>
          <w:rFonts w:ascii="Times New Roman" w:hAnsi="Times New Roman" w:cs="Times New Roman"/>
          <w:sz w:val="24"/>
          <w:szCs w:val="24"/>
          <w:lang w:val="el-GR"/>
        </w:rPr>
      </w:pPr>
    </w:p>
    <w:sectPr w:rsidR="00565AA3" w:rsidRPr="000E202B" w:rsidSect="00792BC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02B"/>
    <w:rsid w:val="000E202B"/>
    <w:rsid w:val="00565AA3"/>
    <w:rsid w:val="005D5F0A"/>
    <w:rsid w:val="00792BC4"/>
    <w:rsid w:val="00EE0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171</Words>
  <Characters>975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Tsiliotis</dc:creator>
  <cp:lastModifiedBy>Haris Tsiliotis</cp:lastModifiedBy>
  <cp:revision>1</cp:revision>
  <dcterms:created xsi:type="dcterms:W3CDTF">2021-02-11T07:19:00Z</dcterms:created>
  <dcterms:modified xsi:type="dcterms:W3CDTF">2021-02-11T07:40:00Z</dcterms:modified>
</cp:coreProperties>
</file>