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Τμήμα Ηλ/γων Μηχ/κών και ΜΥ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Ημερομηνία: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Αριθμός Άσκησης: 5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Μετρήσεις Ρεύματος σε Αστέρα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397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9"/>
        <w:gridCol w:w="1308"/>
        <w:gridCol w:w="1361"/>
      </w:tblGrid>
      <w:tr>
        <w:trPr>
          <w:trHeight w:val="477" w:hRule="atLeast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CCCCCC" w:val="clear"/>
              </w:rPr>
            </w:pPr>
            <w:r>
              <w:rPr>
                <w:shd w:fill="CCCCCC" w:val="clear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Τιμή (kΩ)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Φάση που συνδέθηκε</w:t>
            </w:r>
          </w:p>
        </w:tc>
      </w:tr>
      <w:tr>
        <w:trPr>
          <w:trHeight w:val="477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1.021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1.031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A</w:t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1.022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B</w:t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1.024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/>
            </w:pPr>
            <w:r>
              <w:rPr/>
              <w:t>C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3"/>
        <w:gridCol w:w="1155"/>
        <w:gridCol w:w="745"/>
        <w:gridCol w:w="744"/>
        <w:gridCol w:w="744"/>
        <w:gridCol w:w="746"/>
        <w:gridCol w:w="746"/>
        <w:gridCol w:w="744"/>
        <w:gridCol w:w="743"/>
        <w:gridCol w:w="743"/>
      </w:tblGrid>
      <w:tr>
        <w:trPr/>
        <w:tc>
          <w:tcPr>
            <w:tcW w:w="169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55" w:type="dxa"/>
            <w:vMerge w:val="restart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Σύνδεση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Ουδετέρου</w:t>
            </w:r>
          </w:p>
        </w:tc>
        <w:tc>
          <w:tcPr>
            <w:tcW w:w="297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Μετρήσεις (A)</w:t>
            </w:r>
          </w:p>
        </w:tc>
        <w:tc>
          <w:tcPr>
            <w:tcW w:w="2976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Υπολογισμοί (A)</w:t>
            </w:r>
          </w:p>
        </w:tc>
      </w:tr>
      <w:tr>
        <w:trPr/>
        <w:tc>
          <w:tcPr>
            <w:tcW w:w="169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Αστέρας</w:t>
            </w:r>
          </w:p>
        </w:tc>
        <w:tc>
          <w:tcPr>
            <w:tcW w:w="1155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74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Α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Β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</w:t>
            </w:r>
          </w:p>
        </w:tc>
        <w:tc>
          <w:tcPr>
            <w:tcW w:w="74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N</w:t>
            </w:r>
          </w:p>
        </w:tc>
        <w:tc>
          <w:tcPr>
            <w:tcW w:w="74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Α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Β</w:t>
            </w:r>
          </w:p>
        </w:tc>
        <w:tc>
          <w:tcPr>
            <w:tcW w:w="74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</w:t>
            </w:r>
          </w:p>
        </w:tc>
        <w:tc>
          <w:tcPr>
            <w:tcW w:w="74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N</w:t>
            </w:r>
          </w:p>
        </w:tc>
      </w:tr>
      <w:tr>
        <w:trPr/>
        <w:tc>
          <w:tcPr>
            <w:tcW w:w="1693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Συμμετρικός</w:t>
            </w:r>
          </w:p>
        </w:tc>
        <w:tc>
          <w:tcPr>
            <w:tcW w:w="11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Ναι</w:t>
            </w:r>
          </w:p>
        </w:tc>
        <w:tc>
          <w:tcPr>
            <w:tcW w:w="745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</w:t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</w:tr>
      <w:tr>
        <w:trPr/>
        <w:tc>
          <w:tcPr>
            <w:tcW w:w="1693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</w:tc>
        <w:tc>
          <w:tcPr>
            <w:tcW w:w="11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Όχι</w:t>
            </w:r>
          </w:p>
        </w:tc>
        <w:tc>
          <w:tcPr>
            <w:tcW w:w="745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</w:tr>
      <w:tr>
        <w:trPr/>
        <w:tc>
          <w:tcPr>
            <w:tcW w:w="1693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Ασύμμετρος</w:t>
            </w:r>
          </w:p>
        </w:tc>
        <w:tc>
          <w:tcPr>
            <w:tcW w:w="11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Ναι</w:t>
            </w:r>
          </w:p>
        </w:tc>
        <w:tc>
          <w:tcPr>
            <w:tcW w:w="745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0.5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</w:tr>
      <w:tr>
        <w:trPr/>
        <w:tc>
          <w:tcPr>
            <w:tcW w:w="1693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</w:tc>
        <w:tc>
          <w:tcPr>
            <w:tcW w:w="11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Όχι</w:t>
            </w:r>
          </w:p>
        </w:tc>
        <w:tc>
          <w:tcPr>
            <w:tcW w:w="745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0.4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0.3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widowControl w:val="false"/>
              <w:suppressAutoHyphens w:val="true"/>
              <w:jc w:val="center"/>
              <w:rPr/>
            </w:pPr>
            <w:r>
              <w:rPr/>
              <w:t>0.3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sz w:val="22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Style w:val="TableGrid"/>
        <w:tblW w:w="4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"/>
        <w:gridCol w:w="2000"/>
        <w:gridCol w:w="2002"/>
      </w:tblGrid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Τάση</w:t>
            </w:r>
          </w:p>
        </w:tc>
        <w:tc>
          <w:tcPr>
            <w:tcW w:w="200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Μετρήσεις  (V)</w:t>
            </w:r>
          </w:p>
        </w:tc>
        <w:tc>
          <w:tcPr>
            <w:tcW w:w="200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Υπολογισμοί (V)</w:t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AO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180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BO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270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270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ON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60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ΓΡΑΦΗΜΑΤΑ – ΓΡΑΦΙΚΕΣ ΠΑΡΑΣΤΑΣΕΙΣ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LibreOffice/7.5.1.2$Linux_X86_64 LibreOffice_project/fcbaee479e84c6cd81291587d2ee68cba099e129</Application>
  <AppVersion>15.0000</AppVersion>
  <Pages>2</Pages>
  <Words>114</Words>
  <Characters>603</Characters>
  <CharactersWithSpaces>679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2021-04-13T12:58:00Z</dcterms:created>
  <dc:creator>stefanos</dc:creator>
  <dc:description/>
  <dc:language>en-US</dc:language>
  <cp:lastModifiedBy/>
  <dcterms:modified xsi:type="dcterms:W3CDTF">2023-03-18T12:31:58Z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