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FF1" w14:textId="77777777" w:rsidR="008A3F83" w:rsidRPr="008A3F83" w:rsidRDefault="008A3F83" w:rsidP="008A3F83">
      <w:pPr>
        <w:shd w:val="clear" w:color="auto" w:fill="FFFFFF"/>
        <w:spacing w:after="0" w:line="240" w:lineRule="auto"/>
        <w:rPr>
          <w:rFonts w:ascii="Source Sans Pro" w:eastAsia="Times New Roman" w:hAnsi="Source Sans Pro" w:cs="Times New Roman"/>
          <w:caps/>
          <w:color w:val="C3320B"/>
          <w:kern w:val="0"/>
          <w:sz w:val="24"/>
          <w:szCs w:val="24"/>
          <w:lang w:val="en-US" w:eastAsia="el-GR"/>
          <w14:ligatures w14:val="none"/>
        </w:rPr>
      </w:pPr>
      <w:r w:rsidRPr="008A3F83">
        <w:rPr>
          <w:rFonts w:ascii="Source Sans Pro" w:eastAsia="Times New Roman" w:hAnsi="Source Sans Pro" w:cs="Times New Roman"/>
          <w:caps/>
          <w:color w:val="C3320B"/>
          <w:kern w:val="0"/>
          <w:sz w:val="24"/>
          <w:szCs w:val="24"/>
          <w:lang w:eastAsia="el-GR"/>
          <w14:ligatures w14:val="none"/>
        </w:rPr>
        <w:fldChar w:fldCharType="begin"/>
      </w:r>
      <w:r w:rsidRPr="008A3F83">
        <w:rPr>
          <w:rFonts w:ascii="Source Sans Pro" w:eastAsia="Times New Roman" w:hAnsi="Source Sans Pro" w:cs="Times New Roman"/>
          <w:caps/>
          <w:color w:val="C3320B"/>
          <w:kern w:val="0"/>
          <w:sz w:val="24"/>
          <w:szCs w:val="24"/>
          <w:lang w:val="en-US" w:eastAsia="el-GR"/>
          <w14:ligatures w14:val="none"/>
        </w:rPr>
        <w:instrText>HYPERLINK "https://www.additudemag.com/category/adhd-add/symptom-tests/symptom-tests-adults/"</w:instrText>
      </w:r>
      <w:r w:rsidRPr="008A3F83">
        <w:rPr>
          <w:rFonts w:ascii="Source Sans Pro" w:eastAsia="Times New Roman" w:hAnsi="Source Sans Pro" w:cs="Times New Roman"/>
          <w:caps/>
          <w:color w:val="C3320B"/>
          <w:kern w:val="0"/>
          <w:sz w:val="24"/>
          <w:szCs w:val="24"/>
          <w:lang w:eastAsia="el-GR"/>
          <w14:ligatures w14:val="none"/>
        </w:rPr>
      </w:r>
      <w:r w:rsidRPr="008A3F83">
        <w:rPr>
          <w:rFonts w:ascii="Source Sans Pro" w:eastAsia="Times New Roman" w:hAnsi="Source Sans Pro" w:cs="Times New Roman"/>
          <w:caps/>
          <w:color w:val="C3320B"/>
          <w:kern w:val="0"/>
          <w:sz w:val="24"/>
          <w:szCs w:val="24"/>
          <w:lang w:eastAsia="el-GR"/>
          <w14:ligatures w14:val="none"/>
        </w:rPr>
        <w:fldChar w:fldCharType="separate"/>
      </w:r>
      <w:r w:rsidRPr="008A3F83">
        <w:rPr>
          <w:rFonts w:ascii="Source Sans Pro" w:eastAsia="Times New Roman" w:hAnsi="Source Sans Pro" w:cs="Times New Roman"/>
          <w:caps/>
          <w:color w:val="0000FF"/>
          <w:kern w:val="0"/>
          <w:sz w:val="24"/>
          <w:szCs w:val="24"/>
          <w:u w:val="single"/>
          <w:lang w:val="en-US" w:eastAsia="el-GR"/>
          <w14:ligatures w14:val="none"/>
        </w:rPr>
        <w:t>SYMPTOM TESTS FOR ADULTS</w:t>
      </w:r>
      <w:r w:rsidRPr="008A3F83">
        <w:rPr>
          <w:rFonts w:ascii="Source Sans Pro" w:eastAsia="Times New Roman" w:hAnsi="Source Sans Pro" w:cs="Times New Roman"/>
          <w:caps/>
          <w:color w:val="C3320B"/>
          <w:kern w:val="0"/>
          <w:sz w:val="24"/>
          <w:szCs w:val="24"/>
          <w:lang w:eastAsia="el-GR"/>
          <w14:ligatures w14:val="none"/>
        </w:rPr>
        <w:fldChar w:fldCharType="end"/>
      </w:r>
    </w:p>
    <w:p w14:paraId="09D8F584" w14:textId="77777777" w:rsidR="008A3F83" w:rsidRPr="008A3F83" w:rsidRDefault="008A3F83" w:rsidP="008A3F83">
      <w:pPr>
        <w:shd w:val="clear" w:color="auto" w:fill="FFFFFF"/>
        <w:spacing w:before="100" w:beforeAutospacing="1" w:after="100" w:afterAutospacing="1" w:line="240" w:lineRule="auto"/>
        <w:outlineLvl w:val="0"/>
        <w:rPr>
          <w:rFonts w:ascii="Source Sans Pro" w:eastAsia="Times New Roman" w:hAnsi="Source Sans Pro" w:cs="Times New Roman"/>
          <w:b/>
          <w:bCs/>
          <w:color w:val="1A1A1A"/>
          <w:kern w:val="36"/>
          <w:sz w:val="48"/>
          <w:szCs w:val="48"/>
          <w:lang w:val="en-US" w:eastAsia="el-GR"/>
          <w14:ligatures w14:val="none"/>
        </w:rPr>
      </w:pPr>
      <w:r w:rsidRPr="008A3F83">
        <w:rPr>
          <w:rFonts w:ascii="Source Sans Pro" w:eastAsia="Times New Roman" w:hAnsi="Source Sans Pro" w:cs="Times New Roman"/>
          <w:b/>
          <w:bCs/>
          <w:color w:val="1A1A1A"/>
          <w:kern w:val="36"/>
          <w:sz w:val="48"/>
          <w:szCs w:val="48"/>
          <w:lang w:val="en-US" w:eastAsia="el-GR"/>
          <w14:ligatures w14:val="none"/>
        </w:rPr>
        <w:t>ADD Test: Do I Have Inattentive ADHD?</w:t>
      </w:r>
    </w:p>
    <w:p w14:paraId="634F912F" w14:textId="77777777" w:rsidR="008A3F83" w:rsidRPr="008A3F83" w:rsidRDefault="008A3F83" w:rsidP="008A3F83">
      <w:pPr>
        <w:shd w:val="clear" w:color="auto" w:fill="FFFFFF"/>
        <w:spacing w:before="100" w:beforeAutospacing="1" w:after="100" w:afterAutospacing="1" w:line="240" w:lineRule="auto"/>
        <w:outlineLvl w:val="2"/>
        <w:rPr>
          <w:rFonts w:ascii="Source Sans Pro" w:eastAsia="Times New Roman" w:hAnsi="Source Sans Pro" w:cs="Times New Roman"/>
          <w:b/>
          <w:bCs/>
          <w:color w:val="000000"/>
          <w:kern w:val="0"/>
          <w:sz w:val="36"/>
          <w:szCs w:val="36"/>
          <w:lang w:eastAsia="el-GR"/>
          <w14:ligatures w14:val="none"/>
        </w:rPr>
      </w:pPr>
      <w:r w:rsidRPr="008A3F83">
        <w:rPr>
          <w:rFonts w:ascii="Source Sans Pro" w:eastAsia="Times New Roman" w:hAnsi="Source Sans Pro" w:cs="Times New Roman"/>
          <w:b/>
          <w:bCs/>
          <w:color w:val="000000"/>
          <w:kern w:val="0"/>
          <w:sz w:val="36"/>
          <w:szCs w:val="36"/>
          <w:lang w:val="en-US" w:eastAsia="el-GR"/>
          <w14:ligatures w14:val="none"/>
        </w:rPr>
        <w:t xml:space="preserve">Symptoms of ADD in adults can show up as lack of motivation, procrastination, and difficulty sustaining attention. Inattentive ADHD can cause problems with relationships, finances, and work. And it is absolutely worth diagnosing — and treating — at any age. </w:t>
      </w:r>
      <w:proofErr w:type="spellStart"/>
      <w:r w:rsidRPr="008A3F83">
        <w:rPr>
          <w:rFonts w:ascii="Source Sans Pro" w:eastAsia="Times New Roman" w:hAnsi="Source Sans Pro" w:cs="Times New Roman"/>
          <w:b/>
          <w:bCs/>
          <w:color w:val="000000"/>
          <w:kern w:val="0"/>
          <w:sz w:val="36"/>
          <w:szCs w:val="36"/>
          <w:lang w:eastAsia="el-GR"/>
          <w14:ligatures w14:val="none"/>
        </w:rPr>
        <w:t>Start</w:t>
      </w:r>
      <w:proofErr w:type="spellEnd"/>
      <w:r w:rsidRPr="008A3F83">
        <w:rPr>
          <w:rFonts w:ascii="Source Sans Pro" w:eastAsia="Times New Roman" w:hAnsi="Source Sans Pro" w:cs="Times New Roman"/>
          <w:b/>
          <w:bCs/>
          <w:color w:val="000000"/>
          <w:kern w:val="0"/>
          <w:sz w:val="36"/>
          <w:szCs w:val="36"/>
          <w:lang w:eastAsia="el-GR"/>
          <w14:ligatures w14:val="none"/>
        </w:rPr>
        <w:t xml:space="preserve"> </w:t>
      </w:r>
      <w:proofErr w:type="spellStart"/>
      <w:r w:rsidRPr="008A3F83">
        <w:rPr>
          <w:rFonts w:ascii="Source Sans Pro" w:eastAsia="Times New Roman" w:hAnsi="Source Sans Pro" w:cs="Times New Roman"/>
          <w:b/>
          <w:bCs/>
          <w:color w:val="000000"/>
          <w:kern w:val="0"/>
          <w:sz w:val="36"/>
          <w:szCs w:val="36"/>
          <w:lang w:eastAsia="el-GR"/>
          <w14:ligatures w14:val="none"/>
        </w:rPr>
        <w:t>with</w:t>
      </w:r>
      <w:proofErr w:type="spellEnd"/>
      <w:r w:rsidRPr="008A3F83">
        <w:rPr>
          <w:rFonts w:ascii="Source Sans Pro" w:eastAsia="Times New Roman" w:hAnsi="Source Sans Pro" w:cs="Times New Roman"/>
          <w:b/>
          <w:bCs/>
          <w:color w:val="000000"/>
          <w:kern w:val="0"/>
          <w:sz w:val="36"/>
          <w:szCs w:val="36"/>
          <w:lang w:eastAsia="el-GR"/>
          <w14:ligatures w14:val="none"/>
        </w:rPr>
        <w:t xml:space="preserve"> </w:t>
      </w:r>
      <w:proofErr w:type="spellStart"/>
      <w:r w:rsidRPr="008A3F83">
        <w:rPr>
          <w:rFonts w:ascii="Source Sans Pro" w:eastAsia="Times New Roman" w:hAnsi="Source Sans Pro" w:cs="Times New Roman"/>
          <w:b/>
          <w:bCs/>
          <w:color w:val="000000"/>
          <w:kern w:val="0"/>
          <w:sz w:val="36"/>
          <w:szCs w:val="36"/>
          <w:lang w:eastAsia="el-GR"/>
          <w14:ligatures w14:val="none"/>
        </w:rPr>
        <w:t>this</w:t>
      </w:r>
      <w:proofErr w:type="spellEnd"/>
      <w:r w:rsidRPr="008A3F83">
        <w:rPr>
          <w:rFonts w:ascii="Source Sans Pro" w:eastAsia="Times New Roman" w:hAnsi="Source Sans Pro" w:cs="Times New Roman"/>
          <w:b/>
          <w:bCs/>
          <w:color w:val="000000"/>
          <w:kern w:val="0"/>
          <w:sz w:val="36"/>
          <w:szCs w:val="36"/>
          <w:lang w:eastAsia="el-GR"/>
          <w14:ligatures w14:val="none"/>
        </w:rPr>
        <w:t xml:space="preserve"> </w:t>
      </w:r>
      <w:proofErr w:type="spellStart"/>
      <w:r w:rsidRPr="008A3F83">
        <w:rPr>
          <w:rFonts w:ascii="Source Sans Pro" w:eastAsia="Times New Roman" w:hAnsi="Source Sans Pro" w:cs="Times New Roman"/>
          <w:b/>
          <w:bCs/>
          <w:color w:val="000000"/>
          <w:kern w:val="0"/>
          <w:sz w:val="36"/>
          <w:szCs w:val="36"/>
          <w:lang w:eastAsia="el-GR"/>
          <w14:ligatures w14:val="none"/>
        </w:rPr>
        <w:t>free</w:t>
      </w:r>
      <w:proofErr w:type="spellEnd"/>
      <w:r w:rsidRPr="008A3F83">
        <w:rPr>
          <w:rFonts w:ascii="Source Sans Pro" w:eastAsia="Times New Roman" w:hAnsi="Source Sans Pro" w:cs="Times New Roman"/>
          <w:b/>
          <w:bCs/>
          <w:color w:val="000000"/>
          <w:kern w:val="0"/>
          <w:sz w:val="36"/>
          <w:szCs w:val="36"/>
          <w:lang w:eastAsia="el-GR"/>
          <w14:ligatures w14:val="none"/>
        </w:rPr>
        <w:t xml:space="preserve"> </w:t>
      </w:r>
      <w:proofErr w:type="spellStart"/>
      <w:r w:rsidRPr="008A3F83">
        <w:rPr>
          <w:rFonts w:ascii="Source Sans Pro" w:eastAsia="Times New Roman" w:hAnsi="Source Sans Pro" w:cs="Times New Roman"/>
          <w:b/>
          <w:bCs/>
          <w:color w:val="000000"/>
          <w:kern w:val="0"/>
          <w:sz w:val="36"/>
          <w:szCs w:val="36"/>
          <w:lang w:eastAsia="el-GR"/>
          <w14:ligatures w14:val="none"/>
        </w:rPr>
        <w:t>online</w:t>
      </w:r>
      <w:proofErr w:type="spellEnd"/>
      <w:r w:rsidRPr="008A3F83">
        <w:rPr>
          <w:rFonts w:ascii="Source Sans Pro" w:eastAsia="Times New Roman" w:hAnsi="Source Sans Pro" w:cs="Times New Roman"/>
          <w:b/>
          <w:bCs/>
          <w:color w:val="000000"/>
          <w:kern w:val="0"/>
          <w:sz w:val="36"/>
          <w:szCs w:val="36"/>
          <w:lang w:eastAsia="el-GR"/>
          <w14:ligatures w14:val="none"/>
        </w:rPr>
        <w:t xml:space="preserve"> ADD </w:t>
      </w:r>
      <w:proofErr w:type="spellStart"/>
      <w:r w:rsidRPr="008A3F83">
        <w:rPr>
          <w:rFonts w:ascii="Source Sans Pro" w:eastAsia="Times New Roman" w:hAnsi="Source Sans Pro" w:cs="Times New Roman"/>
          <w:b/>
          <w:bCs/>
          <w:color w:val="000000"/>
          <w:kern w:val="0"/>
          <w:sz w:val="36"/>
          <w:szCs w:val="36"/>
          <w:lang w:eastAsia="el-GR"/>
          <w14:ligatures w14:val="none"/>
        </w:rPr>
        <w:t>symptom</w:t>
      </w:r>
      <w:proofErr w:type="spellEnd"/>
      <w:r w:rsidRPr="008A3F83">
        <w:rPr>
          <w:rFonts w:ascii="Source Sans Pro" w:eastAsia="Times New Roman" w:hAnsi="Source Sans Pro" w:cs="Times New Roman"/>
          <w:b/>
          <w:bCs/>
          <w:color w:val="000000"/>
          <w:kern w:val="0"/>
          <w:sz w:val="36"/>
          <w:szCs w:val="36"/>
          <w:lang w:eastAsia="el-GR"/>
          <w14:ligatures w14:val="none"/>
        </w:rPr>
        <w:t xml:space="preserve"> </w:t>
      </w:r>
      <w:proofErr w:type="spellStart"/>
      <w:r w:rsidRPr="008A3F83">
        <w:rPr>
          <w:rFonts w:ascii="Source Sans Pro" w:eastAsia="Times New Roman" w:hAnsi="Source Sans Pro" w:cs="Times New Roman"/>
          <w:b/>
          <w:bCs/>
          <w:color w:val="000000"/>
          <w:kern w:val="0"/>
          <w:sz w:val="36"/>
          <w:szCs w:val="36"/>
          <w:lang w:eastAsia="el-GR"/>
          <w14:ligatures w14:val="none"/>
        </w:rPr>
        <w:t>test</w:t>
      </w:r>
      <w:proofErr w:type="spellEnd"/>
      <w:r w:rsidRPr="008A3F83">
        <w:rPr>
          <w:rFonts w:ascii="Source Sans Pro" w:eastAsia="Times New Roman" w:hAnsi="Source Sans Pro" w:cs="Times New Roman"/>
          <w:b/>
          <w:bCs/>
          <w:color w:val="000000"/>
          <w:kern w:val="0"/>
          <w:sz w:val="36"/>
          <w:szCs w:val="36"/>
          <w:lang w:eastAsia="el-GR"/>
          <w14:ligatures w14:val="none"/>
        </w:rPr>
        <w:t>.</w:t>
      </w:r>
    </w:p>
    <w:p w14:paraId="7E8195CE" w14:textId="65CFC93A" w:rsidR="008A3F83" w:rsidRPr="008A3F83" w:rsidRDefault="008A3F83" w:rsidP="008A3F83">
      <w:pPr>
        <w:shd w:val="clear" w:color="auto" w:fill="FFFFFF"/>
        <w:spacing w:after="0" w:line="240" w:lineRule="auto"/>
        <w:rPr>
          <w:rFonts w:ascii="Source Sans Pro" w:eastAsia="Times New Roman" w:hAnsi="Source Sans Pro" w:cs="Times New Roman"/>
          <w:color w:val="000000"/>
          <w:kern w:val="0"/>
          <w:sz w:val="24"/>
          <w:szCs w:val="24"/>
          <w:lang w:eastAsia="el-GR"/>
          <w14:ligatures w14:val="none"/>
        </w:rPr>
      </w:pPr>
      <w:r w:rsidRPr="008A3F83">
        <w:rPr>
          <w:rFonts w:ascii="Source Sans Pro" w:eastAsia="Times New Roman" w:hAnsi="Source Sans Pro" w:cs="Times New Roman"/>
          <w:noProof/>
          <w:color w:val="000000"/>
          <w:kern w:val="0"/>
          <w:sz w:val="24"/>
          <w:szCs w:val="24"/>
          <w:lang w:eastAsia="el-GR"/>
          <w14:ligatures w14:val="none"/>
        </w:rPr>
        <w:drawing>
          <wp:inline distT="0" distB="0" distL="0" distR="0" wp14:anchorId="3F85BC13" wp14:editId="3EE4AD0E">
            <wp:extent cx="2860675" cy="2860675"/>
            <wp:effectExtent l="0" t="0" r="0" b="0"/>
            <wp:docPr id="310178281" name="Εικόνα 1" descr="Eileen Ba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leen Bail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noFill/>
                    <a:ln>
                      <a:noFill/>
                    </a:ln>
                  </pic:spPr>
                </pic:pic>
              </a:graphicData>
            </a:graphic>
          </wp:inline>
        </w:drawing>
      </w:r>
    </w:p>
    <w:p w14:paraId="4C5D08F4" w14:textId="77777777" w:rsidR="008A3F83" w:rsidRPr="008A3F83" w:rsidRDefault="008A3F83" w:rsidP="008A3F83">
      <w:pPr>
        <w:shd w:val="clear" w:color="auto" w:fill="FFFFFF"/>
        <w:spacing w:line="240" w:lineRule="auto"/>
        <w:rPr>
          <w:rFonts w:ascii="Source Sans Pro" w:eastAsia="Times New Roman" w:hAnsi="Source Sans Pro" w:cs="Times New Roman"/>
          <w:color w:val="000000"/>
          <w:kern w:val="0"/>
          <w:sz w:val="24"/>
          <w:szCs w:val="24"/>
          <w:lang w:val="en-US" w:eastAsia="el-GR"/>
          <w14:ligatures w14:val="none"/>
        </w:rPr>
      </w:pPr>
      <w:r w:rsidRPr="008A3F83">
        <w:rPr>
          <w:rFonts w:ascii="Source Sans Pro" w:eastAsia="Times New Roman" w:hAnsi="Source Sans Pro" w:cs="Times New Roman"/>
          <w:color w:val="000000"/>
          <w:kern w:val="0"/>
          <w:sz w:val="24"/>
          <w:szCs w:val="24"/>
          <w:lang w:val="en-US" w:eastAsia="el-GR"/>
          <w14:ligatures w14:val="none"/>
        </w:rPr>
        <w:t>By </w:t>
      </w:r>
      <w:hyperlink r:id="rId6" w:history="1">
        <w:r w:rsidRPr="008A3F83">
          <w:rPr>
            <w:rFonts w:ascii="Source Sans Pro" w:eastAsia="Times New Roman" w:hAnsi="Source Sans Pro" w:cs="Times New Roman"/>
            <w:color w:val="007A8D"/>
            <w:kern w:val="0"/>
            <w:sz w:val="24"/>
            <w:szCs w:val="24"/>
            <w:u w:val="single"/>
            <w:lang w:val="en-US" w:eastAsia="el-GR"/>
            <w14:ligatures w14:val="none"/>
          </w:rPr>
          <w:t xml:space="preserve">Eileen </w:t>
        </w:r>
        <w:proofErr w:type="spellStart"/>
        <w:r w:rsidRPr="008A3F83">
          <w:rPr>
            <w:rFonts w:ascii="Source Sans Pro" w:eastAsia="Times New Roman" w:hAnsi="Source Sans Pro" w:cs="Times New Roman"/>
            <w:color w:val="007A8D"/>
            <w:kern w:val="0"/>
            <w:sz w:val="24"/>
            <w:szCs w:val="24"/>
            <w:u w:val="single"/>
            <w:lang w:val="en-US" w:eastAsia="el-GR"/>
            <w14:ligatures w14:val="none"/>
          </w:rPr>
          <w:t>Bailey</w:t>
        </w:r>
      </w:hyperlink>
      <w:hyperlink r:id="rId7" w:history="1">
        <w:r w:rsidRPr="008A3F83">
          <w:rPr>
            <w:rFonts w:ascii="Source Sans Pro" w:eastAsia="Times New Roman" w:hAnsi="Source Sans Pro" w:cs="Times New Roman"/>
            <w:color w:val="007A8D"/>
            <w:kern w:val="0"/>
            <w:sz w:val="24"/>
            <w:szCs w:val="24"/>
            <w:u w:val="single"/>
            <w:lang w:val="en-US" w:eastAsia="el-GR"/>
            <w14:ligatures w14:val="none"/>
          </w:rPr>
          <w:t>Verified</w:t>
        </w:r>
      </w:hyperlink>
      <w:r w:rsidRPr="008A3F83">
        <w:rPr>
          <w:rFonts w:ascii="Source Sans Pro" w:eastAsia="Times New Roman" w:hAnsi="Source Sans Pro" w:cs="Times New Roman"/>
          <w:color w:val="000000"/>
          <w:kern w:val="0"/>
          <w:sz w:val="24"/>
          <w:szCs w:val="24"/>
          <w:lang w:val="en-US" w:eastAsia="el-GR"/>
          <w14:ligatures w14:val="none"/>
        </w:rPr>
        <w:t>Medically</w:t>
      </w:r>
      <w:proofErr w:type="spellEnd"/>
      <w:r w:rsidRPr="008A3F83">
        <w:rPr>
          <w:rFonts w:ascii="Source Sans Pro" w:eastAsia="Times New Roman" w:hAnsi="Source Sans Pro" w:cs="Times New Roman"/>
          <w:color w:val="000000"/>
          <w:kern w:val="0"/>
          <w:sz w:val="24"/>
          <w:szCs w:val="24"/>
          <w:lang w:val="en-US" w:eastAsia="el-GR"/>
          <w14:ligatures w14:val="none"/>
        </w:rPr>
        <w:t xml:space="preserve"> reviewed by </w:t>
      </w:r>
      <w:hyperlink r:id="rId8" w:history="1">
        <w:r w:rsidRPr="008A3F83">
          <w:rPr>
            <w:rFonts w:ascii="Source Sans Pro" w:eastAsia="Times New Roman" w:hAnsi="Source Sans Pro" w:cs="Times New Roman"/>
            <w:color w:val="007A8D"/>
            <w:kern w:val="0"/>
            <w:sz w:val="24"/>
            <w:szCs w:val="24"/>
            <w:u w:val="single"/>
            <w:lang w:val="en-US" w:eastAsia="el-GR"/>
            <w14:ligatures w14:val="none"/>
          </w:rPr>
          <w:t xml:space="preserve">Roberto </w:t>
        </w:r>
        <w:proofErr w:type="spellStart"/>
        <w:r w:rsidRPr="008A3F83">
          <w:rPr>
            <w:rFonts w:ascii="Source Sans Pro" w:eastAsia="Times New Roman" w:hAnsi="Source Sans Pro" w:cs="Times New Roman"/>
            <w:color w:val="007A8D"/>
            <w:kern w:val="0"/>
            <w:sz w:val="24"/>
            <w:szCs w:val="24"/>
            <w:u w:val="single"/>
            <w:lang w:val="en-US" w:eastAsia="el-GR"/>
            <w14:ligatures w14:val="none"/>
          </w:rPr>
          <w:t>Olivardia</w:t>
        </w:r>
        <w:proofErr w:type="spellEnd"/>
        <w:r w:rsidRPr="008A3F83">
          <w:rPr>
            <w:rFonts w:ascii="Source Sans Pro" w:eastAsia="Times New Roman" w:hAnsi="Source Sans Pro" w:cs="Times New Roman"/>
            <w:color w:val="007A8D"/>
            <w:kern w:val="0"/>
            <w:sz w:val="24"/>
            <w:szCs w:val="24"/>
            <w:u w:val="single"/>
            <w:lang w:val="en-US" w:eastAsia="el-GR"/>
            <w14:ligatures w14:val="none"/>
          </w:rPr>
          <w:t xml:space="preserve">, </w:t>
        </w:r>
        <w:proofErr w:type="spellStart"/>
        <w:r w:rsidRPr="008A3F83">
          <w:rPr>
            <w:rFonts w:ascii="Source Sans Pro" w:eastAsia="Times New Roman" w:hAnsi="Source Sans Pro" w:cs="Times New Roman"/>
            <w:color w:val="007A8D"/>
            <w:kern w:val="0"/>
            <w:sz w:val="24"/>
            <w:szCs w:val="24"/>
            <w:u w:val="single"/>
            <w:lang w:val="en-US" w:eastAsia="el-GR"/>
            <w14:ligatures w14:val="none"/>
          </w:rPr>
          <w:t>Ph.D.</w:t>
        </w:r>
      </w:hyperlink>
      <w:r w:rsidRPr="008A3F83">
        <w:rPr>
          <w:rFonts w:ascii="Source Sans Pro" w:eastAsia="Times New Roman" w:hAnsi="Source Sans Pro" w:cs="Times New Roman"/>
          <w:color w:val="000000"/>
          <w:kern w:val="0"/>
          <w:sz w:val="24"/>
          <w:szCs w:val="24"/>
          <w:lang w:val="en-US" w:eastAsia="el-GR"/>
          <w14:ligatures w14:val="none"/>
        </w:rPr>
        <w:t>Reviewed</w:t>
      </w:r>
      <w:proofErr w:type="spellEnd"/>
      <w:r w:rsidRPr="008A3F83">
        <w:rPr>
          <w:rFonts w:ascii="Source Sans Pro" w:eastAsia="Times New Roman" w:hAnsi="Source Sans Pro" w:cs="Times New Roman"/>
          <w:color w:val="000000"/>
          <w:kern w:val="0"/>
          <w:sz w:val="24"/>
          <w:szCs w:val="24"/>
          <w:lang w:val="en-US" w:eastAsia="el-GR"/>
          <w14:ligatures w14:val="none"/>
        </w:rPr>
        <w:t xml:space="preserve"> on October 8, 2019</w:t>
      </w:r>
    </w:p>
    <w:p w14:paraId="4D537696" w14:textId="7475BEE4" w:rsidR="008A3F83" w:rsidRPr="008A3F83" w:rsidRDefault="008A3F83" w:rsidP="008A3F83">
      <w:pPr>
        <w:shd w:val="clear" w:color="auto" w:fill="FFFFFF"/>
        <w:spacing w:after="0" w:line="240" w:lineRule="auto"/>
        <w:rPr>
          <w:rFonts w:ascii="Source Sans Pro" w:eastAsia="Times New Roman" w:hAnsi="Source Sans Pro" w:cs="Times New Roman"/>
          <w:color w:val="000000"/>
          <w:kern w:val="0"/>
          <w:sz w:val="24"/>
          <w:szCs w:val="24"/>
          <w:lang w:eastAsia="el-GR"/>
          <w14:ligatures w14:val="none"/>
        </w:rPr>
      </w:pPr>
      <w:hyperlink r:id="rId9" w:history="1">
        <w:proofErr w:type="spellStart"/>
        <w:r w:rsidRPr="008A3F83">
          <w:rPr>
            <w:rFonts w:ascii="Source Sans Pro" w:eastAsia="Times New Roman" w:hAnsi="Source Sans Pro" w:cs="Times New Roman"/>
            <w:b/>
            <w:bCs/>
            <w:color w:val="007A8D"/>
            <w:kern w:val="0"/>
            <w:sz w:val="24"/>
            <w:szCs w:val="24"/>
            <w:u w:val="single"/>
            <w:lang w:eastAsia="el-GR"/>
            <w14:ligatures w14:val="none"/>
          </w:rPr>
          <w:t>Click</w:t>
        </w:r>
        <w:proofErr w:type="spellEnd"/>
        <w:r w:rsidRPr="008A3F83">
          <w:rPr>
            <w:rFonts w:ascii="Source Sans Pro" w:eastAsia="Times New Roman" w:hAnsi="Source Sans Pro" w:cs="Times New Roman"/>
            <w:b/>
            <w:bCs/>
            <w:color w:val="007A8D"/>
            <w:kern w:val="0"/>
            <w:sz w:val="24"/>
            <w:szCs w:val="24"/>
            <w:u w:val="single"/>
            <w:lang w:eastAsia="el-GR"/>
            <w14:ligatures w14:val="none"/>
          </w:rPr>
          <w:t xml:space="preserve"> </w:t>
        </w:r>
        <w:proofErr w:type="spellStart"/>
        <w:r w:rsidRPr="008A3F83">
          <w:rPr>
            <w:rFonts w:ascii="Source Sans Pro" w:eastAsia="Times New Roman" w:hAnsi="Source Sans Pro" w:cs="Times New Roman"/>
            <w:b/>
            <w:bCs/>
            <w:color w:val="007A8D"/>
            <w:kern w:val="0"/>
            <w:sz w:val="24"/>
            <w:szCs w:val="24"/>
            <w:u w:val="single"/>
            <w:lang w:eastAsia="el-GR"/>
            <w14:ligatures w14:val="none"/>
          </w:rPr>
          <w:t>to</w:t>
        </w:r>
        <w:proofErr w:type="spellEnd"/>
        <w:r w:rsidRPr="008A3F83">
          <w:rPr>
            <w:rFonts w:ascii="Source Sans Pro" w:eastAsia="Times New Roman" w:hAnsi="Source Sans Pro" w:cs="Times New Roman"/>
            <w:b/>
            <w:bCs/>
            <w:color w:val="007A8D"/>
            <w:kern w:val="0"/>
            <w:sz w:val="24"/>
            <w:szCs w:val="24"/>
            <w:u w:val="single"/>
            <w:lang w:eastAsia="el-GR"/>
            <w14:ligatures w14:val="none"/>
          </w:rPr>
          <w:t xml:space="preserve"> </w:t>
        </w:r>
        <w:proofErr w:type="spellStart"/>
        <w:r w:rsidRPr="008A3F83">
          <w:rPr>
            <w:rFonts w:ascii="Source Sans Pro" w:eastAsia="Times New Roman" w:hAnsi="Source Sans Pro" w:cs="Times New Roman"/>
            <w:b/>
            <w:bCs/>
            <w:color w:val="007A8D"/>
            <w:kern w:val="0"/>
            <w:sz w:val="24"/>
            <w:szCs w:val="24"/>
            <w:u w:val="single"/>
            <w:lang w:eastAsia="el-GR"/>
            <w14:ligatures w14:val="none"/>
          </w:rPr>
          <w:t>Read</w:t>
        </w:r>
        <w:proofErr w:type="spellEnd"/>
        <w:r w:rsidRPr="008A3F83">
          <w:rPr>
            <w:rFonts w:ascii="Source Sans Pro" w:eastAsia="Times New Roman" w:hAnsi="Source Sans Pro" w:cs="Times New Roman"/>
            <w:b/>
            <w:bCs/>
            <w:color w:val="007A8D"/>
            <w:kern w:val="0"/>
            <w:sz w:val="24"/>
            <w:szCs w:val="24"/>
            <w:u w:val="single"/>
            <w:lang w:eastAsia="el-GR"/>
            <w14:ligatures w14:val="none"/>
          </w:rPr>
          <w:t xml:space="preserve"> 4 </w:t>
        </w:r>
        <w:proofErr w:type="spellStart"/>
        <w:r w:rsidRPr="008A3F83">
          <w:rPr>
            <w:rFonts w:ascii="Source Sans Pro" w:eastAsia="Times New Roman" w:hAnsi="Source Sans Pro" w:cs="Times New Roman"/>
            <w:b/>
            <w:bCs/>
            <w:color w:val="007A8D"/>
            <w:kern w:val="0"/>
            <w:sz w:val="24"/>
            <w:szCs w:val="24"/>
            <w:u w:val="single"/>
            <w:lang w:eastAsia="el-GR"/>
            <w14:ligatures w14:val="none"/>
          </w:rPr>
          <w:t>Comment</w:t>
        </w:r>
        <w:r w:rsidRPr="008A3F83">
          <w:rPr>
            <w:rFonts w:ascii="Source Sans Pro" w:eastAsia="Times New Roman" w:hAnsi="Source Sans Pro" w:cs="Times New Roman"/>
            <w:b/>
            <w:bCs/>
            <w:color w:val="007A8D"/>
            <w:kern w:val="0"/>
            <w:sz w:val="24"/>
            <w:szCs w:val="24"/>
            <w:u w:val="single"/>
            <w:lang w:eastAsia="el-GR"/>
            <w14:ligatures w14:val="none"/>
          </w:rPr>
          <w:t>s</w:t>
        </w:r>
        <w:proofErr w:type="spellEnd"/>
        <w:r w:rsidRPr="008A3F83">
          <w:rPr>
            <w:rFonts w:ascii="Source Sans Pro" w:eastAsia="Times New Roman" w:hAnsi="Source Sans Pro" w:cs="Times New Roman"/>
            <w:b/>
            <w:bCs/>
            <w:color w:val="007A8D"/>
            <w:kern w:val="0"/>
            <w:sz w:val="24"/>
            <w:szCs w:val="24"/>
            <w:u w:val="single"/>
            <w:lang w:eastAsia="el-GR"/>
            <w14:ligatures w14:val="none"/>
          </w:rPr>
          <w:t xml:space="preserve"> </w:t>
        </w:r>
        <w:r w:rsidRPr="008A3F83">
          <w:rPr>
            <w:rFonts w:ascii="Segoe UI Emoji" w:eastAsia="Times New Roman" w:hAnsi="Segoe UI Emoji" w:cs="Segoe UI Emoji"/>
            <w:b/>
            <w:bCs/>
            <w:color w:val="007A8D"/>
            <w:kern w:val="0"/>
            <w:sz w:val="24"/>
            <w:szCs w:val="24"/>
            <w:u w:val="single"/>
            <w:lang w:eastAsia="el-GR"/>
            <w14:ligatures w14:val="none"/>
          </w:rPr>
          <w:t>💬</w:t>
        </w:r>
      </w:hyperlink>
    </w:p>
    <w:p w14:paraId="15F93DE0" w14:textId="77777777" w:rsidR="008A3F83" w:rsidRPr="008A3F83" w:rsidRDefault="008A3F83" w:rsidP="008A3F83">
      <w:pPr>
        <w:shd w:val="clear" w:color="auto" w:fill="FFFFFF"/>
        <w:spacing w:before="100" w:beforeAutospacing="1" w:after="100" w:afterAutospacing="1" w:line="240" w:lineRule="auto"/>
        <w:outlineLvl w:val="1"/>
        <w:rPr>
          <w:rFonts w:ascii="Source Sans Pro" w:eastAsia="Times New Roman" w:hAnsi="Source Sans Pro" w:cs="Times New Roman"/>
          <w:b/>
          <w:bCs/>
          <w:color w:val="1A1A1A"/>
          <w:kern w:val="0"/>
          <w:sz w:val="36"/>
          <w:szCs w:val="36"/>
          <w:lang w:val="en-US" w:eastAsia="el-GR"/>
          <w14:ligatures w14:val="none"/>
        </w:rPr>
      </w:pPr>
      <w:r w:rsidRPr="008A3F83">
        <w:rPr>
          <w:rFonts w:ascii="Source Sans Pro" w:eastAsia="Times New Roman" w:hAnsi="Source Sans Pro" w:cs="Times New Roman"/>
          <w:b/>
          <w:bCs/>
          <w:color w:val="1A1A1A"/>
          <w:kern w:val="0"/>
          <w:sz w:val="36"/>
          <w:szCs w:val="36"/>
          <w:lang w:val="en-US" w:eastAsia="el-GR"/>
          <w14:ligatures w14:val="none"/>
        </w:rPr>
        <w:t>Do I Have ADD (aka Inattentive ADHD)?</w:t>
      </w:r>
    </w:p>
    <w:p w14:paraId="15C764A3" w14:textId="77777777" w:rsidR="008A3F83" w:rsidRPr="008A3F83" w:rsidRDefault="008A3F83" w:rsidP="008A3F83">
      <w:pPr>
        <w:shd w:val="clear" w:color="auto" w:fill="FFFFFF"/>
        <w:spacing w:before="100" w:beforeAutospacing="1" w:after="100" w:afterAutospacing="1"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Symptoms of inattentive attention deficit hyperactivity disorder (previously called ADD) — particularly in women — can go undiagnosed or misdiagnosed for years, even decades. Many adults are finally evaluated for ADD symptoms after their children get diagnosed — and they realize that they struggled with the same symptoms all their lives. </w:t>
      </w:r>
      <w:hyperlink r:id="rId10" w:history="1">
        <w:r w:rsidRPr="008A3F83">
          <w:rPr>
            <w:rFonts w:ascii="Source Sans Pro" w:eastAsia="Times New Roman" w:hAnsi="Source Sans Pro" w:cs="Times New Roman"/>
            <w:color w:val="007A8D"/>
            <w:kern w:val="0"/>
            <w:sz w:val="24"/>
            <w:szCs w:val="24"/>
            <w:u w:val="single"/>
            <w:lang w:val="en-US" w:eastAsia="el-GR"/>
            <w14:ligatures w14:val="none"/>
          </w:rPr>
          <w:t>ADD symptoms in adults</w:t>
        </w:r>
      </w:hyperlink>
      <w:r w:rsidRPr="008A3F83">
        <w:rPr>
          <w:rFonts w:ascii="Source Sans Pro" w:eastAsia="Times New Roman" w:hAnsi="Source Sans Pro" w:cs="Times New Roman"/>
          <w:color w:val="1A1A1A"/>
          <w:kern w:val="0"/>
          <w:sz w:val="24"/>
          <w:szCs w:val="24"/>
          <w:lang w:val="en-US" w:eastAsia="el-GR"/>
          <w14:ligatures w14:val="none"/>
        </w:rPr>
        <w:t> can include lack of motivation, procrastination, and difficulty sustaining attention. ADD can cause problems with relationships, finances, and work. And it is absolutely worth diagnosing — and treating — at any age.</w:t>
      </w:r>
    </w:p>
    <w:p w14:paraId="1D6C85C7" w14:textId="77777777" w:rsidR="008A3F83" w:rsidRPr="008A3F83" w:rsidRDefault="008A3F83" w:rsidP="008A3F83">
      <w:pPr>
        <w:shd w:val="clear" w:color="auto" w:fill="FFFFFF"/>
        <w:spacing w:before="100" w:beforeAutospacing="1" w:after="100" w:afterAutospacing="1"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lastRenderedPageBreak/>
        <w:t>Only a mental-health professional can tell for sure whether symptoms are severe, frequent, and pervasive enough to suggest a positive ADD diagnosis. But this self-test may provide some behavior clues and suggestions about next steps.</w:t>
      </w:r>
    </w:p>
    <w:p w14:paraId="6754DE7C" w14:textId="77777777" w:rsidR="008A3F83" w:rsidRPr="008A3F83" w:rsidRDefault="008A3F83" w:rsidP="008A3F83">
      <w:pPr>
        <w:shd w:val="clear" w:color="auto" w:fill="FFFFFF"/>
        <w:spacing w:before="100" w:beforeAutospacing="1" w:after="100" w:afterAutospacing="1"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i/>
          <w:iCs/>
          <w:color w:val="1A1A1A"/>
          <w:kern w:val="0"/>
          <w:sz w:val="24"/>
          <w:szCs w:val="24"/>
          <w:lang w:val="en-US" w:eastAsia="el-GR"/>
          <w14:ligatures w14:val="none"/>
        </w:rPr>
        <w:t>This ADD test is designed to determine whether you demonstrate symptoms similar to those of attention deficit disorder — and the inattentive sub-type in particular. If you answer ‘Very Often’ or ‘Frequently’ to a significant number of these questions, consult a licensed mental health practitioner. An accurate diagnosis can only be made through clinical evaluation. This screener is based on the </w:t>
      </w:r>
      <w:hyperlink r:id="rId11" w:tgtFrame="_blank" w:history="1">
        <w:r w:rsidRPr="008A3F83">
          <w:rPr>
            <w:rFonts w:ascii="Source Sans Pro" w:eastAsia="Times New Roman" w:hAnsi="Source Sans Pro" w:cs="Times New Roman"/>
            <w:i/>
            <w:iCs/>
            <w:color w:val="007A8D"/>
            <w:kern w:val="0"/>
            <w:sz w:val="24"/>
            <w:szCs w:val="24"/>
            <w:u w:val="single"/>
            <w:lang w:val="en-US" w:eastAsia="el-GR"/>
            <w14:ligatures w14:val="none"/>
          </w:rPr>
          <w:t>Diagnostic and Statistical Manual of Mental Disorders (DSM-5)</w:t>
        </w:r>
      </w:hyperlink>
      <w:r w:rsidRPr="008A3F83">
        <w:rPr>
          <w:rFonts w:ascii="Source Sans Pro" w:eastAsia="Times New Roman" w:hAnsi="Source Sans Pro" w:cs="Times New Roman"/>
          <w:i/>
          <w:iCs/>
          <w:color w:val="1A1A1A"/>
          <w:kern w:val="0"/>
          <w:sz w:val="24"/>
          <w:szCs w:val="24"/>
          <w:lang w:val="en-US" w:eastAsia="el-GR"/>
          <w14:ligatures w14:val="none"/>
        </w:rPr>
        <w:t>, published by the </w:t>
      </w:r>
      <w:hyperlink r:id="rId12" w:tgtFrame="_blank" w:history="1">
        <w:r w:rsidRPr="008A3F83">
          <w:rPr>
            <w:rFonts w:ascii="Source Sans Pro" w:eastAsia="Times New Roman" w:hAnsi="Source Sans Pro" w:cs="Times New Roman"/>
            <w:i/>
            <w:iCs/>
            <w:color w:val="007A8D"/>
            <w:kern w:val="0"/>
            <w:sz w:val="24"/>
            <w:szCs w:val="24"/>
            <w:u w:val="single"/>
            <w:lang w:val="en-US" w:eastAsia="el-GR"/>
            <w14:ligatures w14:val="none"/>
          </w:rPr>
          <w:t>American Psychiatric Association</w:t>
        </w:r>
      </w:hyperlink>
      <w:r w:rsidRPr="008A3F83">
        <w:rPr>
          <w:rFonts w:ascii="Source Sans Pro" w:eastAsia="Times New Roman" w:hAnsi="Source Sans Pro" w:cs="Times New Roman"/>
          <w:i/>
          <w:iCs/>
          <w:color w:val="1A1A1A"/>
          <w:kern w:val="0"/>
          <w:sz w:val="24"/>
          <w:szCs w:val="24"/>
          <w:lang w:val="en-US" w:eastAsia="el-GR"/>
          <w14:ligatures w14:val="none"/>
        </w:rPr>
        <w:t>.</w:t>
      </w:r>
    </w:p>
    <w:p w14:paraId="3DE827EB" w14:textId="77777777" w:rsidR="008A3F83" w:rsidRPr="008A3F83" w:rsidRDefault="008A3F83" w:rsidP="008A3F83">
      <w:pPr>
        <w:pBdr>
          <w:bottom w:val="single" w:sz="6" w:space="1" w:color="auto"/>
        </w:pBdr>
        <w:spacing w:after="0" w:line="240" w:lineRule="auto"/>
        <w:jc w:val="center"/>
        <w:rPr>
          <w:rFonts w:ascii="Arial" w:eastAsia="Times New Roman" w:hAnsi="Arial" w:cs="Arial"/>
          <w:vanish/>
          <w:kern w:val="0"/>
          <w:sz w:val="16"/>
          <w:szCs w:val="16"/>
          <w:lang w:val="en-US" w:eastAsia="el-GR"/>
          <w14:ligatures w14:val="none"/>
        </w:rPr>
      </w:pPr>
      <w:r w:rsidRPr="008A3F83">
        <w:rPr>
          <w:rFonts w:ascii="Arial" w:eastAsia="Times New Roman" w:hAnsi="Arial" w:cs="Arial"/>
          <w:vanish/>
          <w:kern w:val="0"/>
          <w:sz w:val="16"/>
          <w:szCs w:val="16"/>
          <w:lang w:eastAsia="el-GR"/>
          <w14:ligatures w14:val="none"/>
        </w:rPr>
        <w:t>Αρχή</w:t>
      </w:r>
      <w:r w:rsidRPr="008A3F83">
        <w:rPr>
          <w:rFonts w:ascii="Arial" w:eastAsia="Times New Roman" w:hAnsi="Arial" w:cs="Arial"/>
          <w:vanish/>
          <w:kern w:val="0"/>
          <w:sz w:val="16"/>
          <w:szCs w:val="16"/>
          <w:lang w:val="en-US" w:eastAsia="el-GR"/>
          <w14:ligatures w14:val="none"/>
        </w:rPr>
        <w:t xml:space="preserve"> </w:t>
      </w:r>
      <w:r w:rsidRPr="008A3F83">
        <w:rPr>
          <w:rFonts w:ascii="Arial" w:eastAsia="Times New Roman" w:hAnsi="Arial" w:cs="Arial"/>
          <w:vanish/>
          <w:kern w:val="0"/>
          <w:sz w:val="16"/>
          <w:szCs w:val="16"/>
          <w:lang w:eastAsia="el-GR"/>
          <w14:ligatures w14:val="none"/>
        </w:rPr>
        <w:t>φόρμας</w:t>
      </w:r>
    </w:p>
    <w:p w14:paraId="0E50394B"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My mind drifts when I am talking to someone, and I often find that I have missed parts of the conversation.</w:t>
      </w:r>
    </w:p>
    <w:p w14:paraId="36B29A55"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7CD78F8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74AA60BE"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474E617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24FE099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40C2CD42"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My friends have told me an artificially early time for dinner reservations or lunch dates because I am always late.</w:t>
      </w:r>
    </w:p>
    <w:p w14:paraId="0C4929EE"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6DDA57D7"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6C68BEC6"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096BB2E3"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03BA52CF"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1E078659"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I seem unprepared because I forget or lose things like my keys, cell phone, and wallet.</w:t>
      </w:r>
    </w:p>
    <w:p w14:paraId="21B9D22F"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70C1245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3C9C4AEA"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52F2D217"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4872A973"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71DB8C99"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I am easily distracted by activity around me at work. I work better in quiet, private environments.</w:t>
      </w:r>
    </w:p>
    <w:p w14:paraId="0EADB20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3893BED7"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170D011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68EFB807"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lastRenderedPageBreak/>
        <w:t> Rarely</w:t>
      </w:r>
    </w:p>
    <w:p w14:paraId="4F73DB3B"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2AAE357C"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When involved in something that I find interesting, I may lose track of time or have a hard time pulling myself away, even when I have other obligations.</w:t>
      </w:r>
    </w:p>
    <w:p w14:paraId="7846A1B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48B72194"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34900FD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15BCAC96"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0235A52D"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5F0E690A"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I get hit with late fees on my credit cards and/or utility payments more often than I would like to admit.</w:t>
      </w:r>
    </w:p>
    <w:p w14:paraId="46E09F9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3257577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5BC37AD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754CB204"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1A5645D5"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7AC1B1F3"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I forget doctor’s appointments, meetings for work, or plans with friends. I have been told that if it is important, I will remember, but that doesn’t seem to be true.</w:t>
      </w:r>
    </w:p>
    <w:p w14:paraId="73D4B29B"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41D4E3E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1F384860"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4D3D3F7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41B8F26D"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6F3927E5"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People in my life – parents, teachers, and bosses – describe me as an underachiever. They may say I lack drive, call me a couch potato, or say that I am lazy.</w:t>
      </w:r>
    </w:p>
    <w:p w14:paraId="7EBC7665"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1F170AC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520591DE"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3AB9CB1D"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04B1ECBC"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38D38991"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When given similar tasks at work, I take longer than my coworkers do to complete assignments.</w:t>
      </w:r>
    </w:p>
    <w:p w14:paraId="26514C0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17DE85E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4EC3D532"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49D6B6AE"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lastRenderedPageBreak/>
        <w:t> Rarely</w:t>
      </w:r>
    </w:p>
    <w:p w14:paraId="4D2B110B"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0839B90D"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I change jobs often — either because I become bored with the job or because I am fired due to tardiness or not completing tasks.</w:t>
      </w:r>
    </w:p>
    <w:p w14:paraId="297CEA56"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3836AB13"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244DDCD5"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5A1DA48E"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3E3EB8DF"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07472253"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My boss or coworkers have commented that I seem disinterested in the work I am doing and am often staring into space when I should be working.</w:t>
      </w:r>
    </w:p>
    <w:p w14:paraId="4EFC7F6D"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47B1580E"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798BFAA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0A1BFC9D"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6EB6D6FE"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7762C4CF"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I have lost jobs because of chronic tardiness.</w:t>
      </w:r>
    </w:p>
    <w:p w14:paraId="232520D4"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62692095"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7613DD7A"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732479FE"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5968FC0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2B99BB5D"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People complain that I don’t remember things they told me or that I don’t seem to listen when they talk to me.</w:t>
      </w:r>
    </w:p>
    <w:p w14:paraId="43B5AD4F"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2BC69754"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7CA82D01"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5AD3881B"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001960AF"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689ECA20"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I procrastinate, especially when the project I need to do will require a sustained mental effort, such as paying bills, balancing the checking account, or doing taxes.</w:t>
      </w:r>
    </w:p>
    <w:p w14:paraId="2EBD2271"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28DF10FC"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109B5569"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32286A06"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53782997"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lastRenderedPageBreak/>
        <w:t> Never</w:t>
      </w:r>
    </w:p>
    <w:p w14:paraId="43E075A6" w14:textId="77777777" w:rsidR="008A3F83" w:rsidRPr="008A3F83" w:rsidRDefault="008A3F83" w:rsidP="008A3F83">
      <w:pPr>
        <w:shd w:val="clear" w:color="auto" w:fill="FFFFFF"/>
        <w:spacing w:after="75" w:line="240" w:lineRule="auto"/>
        <w:rPr>
          <w:rFonts w:ascii="Source Sans Pro" w:eastAsia="Times New Roman" w:hAnsi="Source Sans Pro" w:cs="Times New Roman"/>
          <w:b/>
          <w:bCs/>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I start a chore or project at home and then move on to a different task, leaving many chores and projects partially complete. I have a variety of unfinished tasks laying around my house.</w:t>
      </w:r>
    </w:p>
    <w:p w14:paraId="150E3B72"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Very Often</w:t>
      </w:r>
    </w:p>
    <w:p w14:paraId="5E0B4B98"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Often</w:t>
      </w:r>
    </w:p>
    <w:p w14:paraId="725FF57C"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Sometimes</w:t>
      </w:r>
    </w:p>
    <w:p w14:paraId="66598C22"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Rarely</w:t>
      </w:r>
    </w:p>
    <w:p w14:paraId="1461D862" w14:textId="77777777" w:rsidR="008A3F83" w:rsidRPr="008A3F83" w:rsidRDefault="008A3F83" w:rsidP="008A3F83">
      <w:pPr>
        <w:shd w:val="clear" w:color="auto" w:fill="FFFFFF"/>
        <w:spacing w:after="75"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Never</w:t>
      </w:r>
    </w:p>
    <w:p w14:paraId="08B6EDE3" w14:textId="77777777" w:rsidR="008A3F83" w:rsidRPr="008A3F83" w:rsidRDefault="008A3F83" w:rsidP="008A3F83">
      <w:pPr>
        <w:shd w:val="clear" w:color="auto" w:fill="FFFFFF"/>
        <w:spacing w:after="0" w:line="240" w:lineRule="auto"/>
        <w:rPr>
          <w:rFonts w:ascii="Source Sans Pro" w:eastAsia="Times New Roman" w:hAnsi="Source Sans Pro" w:cs="Times New Roman"/>
          <w:color w:val="1A1A1A"/>
          <w:kern w:val="0"/>
          <w:sz w:val="24"/>
          <w:szCs w:val="24"/>
          <w:lang w:val="en-US" w:eastAsia="el-GR"/>
          <w14:ligatures w14:val="none"/>
        </w:rPr>
      </w:pPr>
    </w:p>
    <w:p w14:paraId="6CD0DF79" w14:textId="77777777" w:rsidR="008A3F83" w:rsidRPr="008A3F83" w:rsidRDefault="008A3F83" w:rsidP="008A3F83">
      <w:pPr>
        <w:shd w:val="clear" w:color="auto" w:fill="FFFFFF"/>
        <w:spacing w:after="150"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 xml:space="preserve">(Optional) Would you like to receive your ADD symptom test results — plus more helpful resources — via email from </w:t>
      </w:r>
      <w:proofErr w:type="spellStart"/>
      <w:r w:rsidRPr="008A3F83">
        <w:rPr>
          <w:rFonts w:ascii="Source Sans Pro" w:eastAsia="Times New Roman" w:hAnsi="Source Sans Pro" w:cs="Times New Roman"/>
          <w:b/>
          <w:bCs/>
          <w:color w:val="1A1A1A"/>
          <w:kern w:val="0"/>
          <w:sz w:val="24"/>
          <w:szCs w:val="24"/>
          <w:lang w:val="en-US" w:eastAsia="el-GR"/>
          <w14:ligatures w14:val="none"/>
        </w:rPr>
        <w:t>ADDitude</w:t>
      </w:r>
      <w:proofErr w:type="spellEnd"/>
      <w:r w:rsidRPr="008A3F83">
        <w:rPr>
          <w:rFonts w:ascii="Source Sans Pro" w:eastAsia="Times New Roman" w:hAnsi="Source Sans Pro" w:cs="Times New Roman"/>
          <w:b/>
          <w:bCs/>
          <w:color w:val="1A1A1A"/>
          <w:kern w:val="0"/>
          <w:sz w:val="24"/>
          <w:szCs w:val="24"/>
          <w:lang w:val="en-US" w:eastAsia="el-GR"/>
          <w14:ligatures w14:val="none"/>
        </w:rPr>
        <w:t>?</w:t>
      </w:r>
    </w:p>
    <w:p w14:paraId="241A2623" w14:textId="77777777" w:rsidR="008A3F83" w:rsidRPr="008A3F83" w:rsidRDefault="008A3F83" w:rsidP="008A3F83">
      <w:pPr>
        <w:shd w:val="clear" w:color="auto" w:fill="FFFFFF"/>
        <w:spacing w:after="150"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 xml:space="preserve">Sign me up for the </w:t>
      </w:r>
      <w:proofErr w:type="spellStart"/>
      <w:r w:rsidRPr="008A3F83">
        <w:rPr>
          <w:rFonts w:ascii="Source Sans Pro" w:eastAsia="Times New Roman" w:hAnsi="Source Sans Pro" w:cs="Times New Roman"/>
          <w:color w:val="1A1A1A"/>
          <w:kern w:val="0"/>
          <w:sz w:val="24"/>
          <w:szCs w:val="24"/>
          <w:lang w:val="en-US" w:eastAsia="el-GR"/>
          <w14:ligatures w14:val="none"/>
        </w:rPr>
        <w:t>ADDitude</w:t>
      </w:r>
      <w:proofErr w:type="spellEnd"/>
      <w:r w:rsidRPr="008A3F83">
        <w:rPr>
          <w:rFonts w:ascii="Source Sans Pro" w:eastAsia="Times New Roman" w:hAnsi="Source Sans Pro" w:cs="Times New Roman"/>
          <w:color w:val="1A1A1A"/>
          <w:kern w:val="0"/>
          <w:sz w:val="24"/>
          <w:szCs w:val="24"/>
          <w:lang w:val="en-US" w:eastAsia="el-GR"/>
          <w14:ligatures w14:val="none"/>
        </w:rPr>
        <w:t xml:space="preserve"> newsletter for adults with ADHD.</w:t>
      </w:r>
    </w:p>
    <w:p w14:paraId="1A35C5E3" w14:textId="77777777" w:rsidR="008A3F83" w:rsidRPr="008A3F83" w:rsidRDefault="008A3F83" w:rsidP="008A3F83">
      <w:pPr>
        <w:pBdr>
          <w:top w:val="single" w:sz="6" w:space="1" w:color="auto"/>
        </w:pBdr>
        <w:spacing w:after="0" w:line="240" w:lineRule="auto"/>
        <w:jc w:val="center"/>
        <w:rPr>
          <w:rFonts w:ascii="Arial" w:eastAsia="Times New Roman" w:hAnsi="Arial" w:cs="Arial"/>
          <w:vanish/>
          <w:kern w:val="0"/>
          <w:sz w:val="16"/>
          <w:szCs w:val="16"/>
          <w:lang w:eastAsia="el-GR"/>
          <w14:ligatures w14:val="none"/>
        </w:rPr>
      </w:pPr>
      <w:r w:rsidRPr="008A3F83">
        <w:rPr>
          <w:rFonts w:ascii="Arial" w:eastAsia="Times New Roman" w:hAnsi="Arial" w:cs="Arial"/>
          <w:vanish/>
          <w:kern w:val="0"/>
          <w:sz w:val="16"/>
          <w:szCs w:val="16"/>
          <w:lang w:eastAsia="el-GR"/>
          <w14:ligatures w14:val="none"/>
        </w:rPr>
        <w:t>Τέλος φόρμας</w:t>
      </w:r>
    </w:p>
    <w:p w14:paraId="1BF55FA5" w14:textId="77777777" w:rsidR="008A3F83" w:rsidRPr="008A3F83" w:rsidRDefault="008A3F83" w:rsidP="008A3F83">
      <w:pPr>
        <w:shd w:val="clear" w:color="auto" w:fill="FFFFFF"/>
        <w:spacing w:after="0" w:line="240" w:lineRule="auto"/>
        <w:rPr>
          <w:rFonts w:ascii="Source Sans Pro" w:eastAsia="Times New Roman" w:hAnsi="Source Sans Pro" w:cs="Times New Roman"/>
          <w:color w:val="1A1A1A"/>
          <w:kern w:val="0"/>
          <w:sz w:val="24"/>
          <w:szCs w:val="24"/>
          <w:lang w:eastAsia="el-GR"/>
          <w14:ligatures w14:val="none"/>
        </w:rPr>
      </w:pPr>
      <w:r w:rsidRPr="008A3F83">
        <w:rPr>
          <w:rFonts w:ascii="Source Sans Pro" w:eastAsia="Times New Roman" w:hAnsi="Source Sans Pro" w:cs="Times New Roman"/>
          <w:color w:val="1A1A1A"/>
          <w:kern w:val="0"/>
          <w:sz w:val="24"/>
          <w:szCs w:val="24"/>
          <w:lang w:eastAsia="el-GR"/>
          <w14:ligatures w14:val="none"/>
        </w:rPr>
        <w:pict w14:anchorId="088CFED2">
          <v:rect id="_x0000_i1026" style="width:0;height:1.5pt" o:hralign="center" o:hrstd="t" o:hr="t" fillcolor="#a0a0a0" stroked="f"/>
        </w:pict>
      </w:r>
    </w:p>
    <w:p w14:paraId="2F63100A" w14:textId="77777777" w:rsidR="008A3F83" w:rsidRPr="008A3F83" w:rsidRDefault="008A3F83" w:rsidP="008A3F83">
      <w:pPr>
        <w:shd w:val="clear" w:color="auto" w:fill="FFFFFF"/>
        <w:spacing w:before="100" w:beforeAutospacing="1" w:after="100" w:afterAutospacing="1"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b/>
          <w:bCs/>
          <w:color w:val="1A1A1A"/>
          <w:kern w:val="0"/>
          <w:sz w:val="24"/>
          <w:szCs w:val="24"/>
          <w:lang w:val="en-US" w:eastAsia="el-GR"/>
          <w14:ligatures w14:val="none"/>
        </w:rPr>
        <w:t>Can’t see the self-test questions above?</w:t>
      </w:r>
      <w:r w:rsidRPr="008A3F83">
        <w:rPr>
          <w:rFonts w:ascii="Source Sans Pro" w:eastAsia="Times New Roman" w:hAnsi="Source Sans Pro" w:cs="Times New Roman"/>
          <w:color w:val="1A1A1A"/>
          <w:kern w:val="0"/>
          <w:sz w:val="24"/>
          <w:szCs w:val="24"/>
          <w:lang w:val="en-US" w:eastAsia="el-GR"/>
          <w14:ligatures w14:val="none"/>
        </w:rPr>
        <w:t> </w:t>
      </w:r>
      <w:hyperlink r:id="rId13" w:tgtFrame="_blank" w:history="1">
        <w:r w:rsidRPr="008A3F83">
          <w:rPr>
            <w:rFonts w:ascii="Source Sans Pro" w:eastAsia="Times New Roman" w:hAnsi="Source Sans Pro" w:cs="Times New Roman"/>
            <w:color w:val="007A8D"/>
            <w:kern w:val="0"/>
            <w:sz w:val="24"/>
            <w:szCs w:val="24"/>
            <w:u w:val="single"/>
            <w:lang w:val="en-US" w:eastAsia="el-GR"/>
            <w14:ligatures w14:val="none"/>
          </w:rPr>
          <w:t>Click here to open this test in a new window.</w:t>
        </w:r>
      </w:hyperlink>
    </w:p>
    <w:p w14:paraId="066B13F9" w14:textId="77777777" w:rsidR="008A3F83" w:rsidRPr="008A3F83" w:rsidRDefault="008A3F83" w:rsidP="008A3F83">
      <w:pPr>
        <w:shd w:val="clear" w:color="auto" w:fill="FFFFFF"/>
        <w:spacing w:after="0" w:line="240" w:lineRule="auto"/>
        <w:rPr>
          <w:rFonts w:ascii="Source Sans Pro" w:eastAsia="Times New Roman" w:hAnsi="Source Sans Pro" w:cs="Times New Roman"/>
          <w:color w:val="1A1A1A"/>
          <w:kern w:val="0"/>
          <w:sz w:val="24"/>
          <w:szCs w:val="24"/>
          <w:lang w:eastAsia="el-GR"/>
          <w14:ligatures w14:val="none"/>
        </w:rPr>
      </w:pPr>
      <w:r w:rsidRPr="008A3F83">
        <w:rPr>
          <w:rFonts w:ascii="Source Sans Pro" w:eastAsia="Times New Roman" w:hAnsi="Source Sans Pro" w:cs="Times New Roman"/>
          <w:color w:val="1A1A1A"/>
          <w:kern w:val="0"/>
          <w:sz w:val="24"/>
          <w:szCs w:val="24"/>
          <w:lang w:eastAsia="el-GR"/>
          <w14:ligatures w14:val="none"/>
        </w:rPr>
        <w:pict w14:anchorId="24187091">
          <v:rect id="_x0000_i1027" style="width:0;height:1.5pt" o:hralign="center" o:hrstd="t" o:hr="t" fillcolor="#a0a0a0" stroked="f"/>
        </w:pict>
      </w:r>
    </w:p>
    <w:p w14:paraId="54E9DDBF" w14:textId="77777777" w:rsidR="008A3F83" w:rsidRPr="008A3F83" w:rsidRDefault="008A3F83" w:rsidP="008A3F83">
      <w:pPr>
        <w:shd w:val="clear" w:color="auto" w:fill="FFFFFF"/>
        <w:spacing w:before="100" w:beforeAutospacing="1" w:after="100" w:afterAutospacing="1" w:line="240" w:lineRule="auto"/>
        <w:outlineLvl w:val="1"/>
        <w:rPr>
          <w:rFonts w:ascii="Source Sans Pro" w:eastAsia="Times New Roman" w:hAnsi="Source Sans Pro" w:cs="Times New Roman"/>
          <w:b/>
          <w:bCs/>
          <w:color w:val="1A1A1A"/>
          <w:kern w:val="0"/>
          <w:sz w:val="36"/>
          <w:szCs w:val="36"/>
          <w:lang w:val="en-US" w:eastAsia="el-GR"/>
          <w14:ligatures w14:val="none"/>
        </w:rPr>
      </w:pPr>
      <w:r w:rsidRPr="008A3F83">
        <w:rPr>
          <w:rFonts w:ascii="Source Sans Pro" w:eastAsia="Times New Roman" w:hAnsi="Source Sans Pro" w:cs="Times New Roman"/>
          <w:b/>
          <w:bCs/>
          <w:color w:val="1A1A1A"/>
          <w:kern w:val="0"/>
          <w:sz w:val="36"/>
          <w:szCs w:val="36"/>
          <w:lang w:val="en-US" w:eastAsia="el-GR"/>
          <w14:ligatures w14:val="none"/>
        </w:rPr>
        <w:t>ADD Test for Adults: Next Steps</w:t>
      </w:r>
    </w:p>
    <w:p w14:paraId="2AECBB42" w14:textId="77777777" w:rsidR="008A3F83" w:rsidRPr="008A3F83" w:rsidRDefault="008A3F83" w:rsidP="008A3F83">
      <w:pPr>
        <w:shd w:val="clear" w:color="auto" w:fill="FFFFFF"/>
        <w:spacing w:before="100" w:beforeAutospacing="1" w:after="100" w:afterAutospacing="1" w:line="240" w:lineRule="auto"/>
        <w:rPr>
          <w:rFonts w:ascii="Source Sans Pro" w:eastAsia="Times New Roman" w:hAnsi="Source Sans Pro" w:cs="Times New Roman"/>
          <w:color w:val="1A1A1A"/>
          <w:kern w:val="0"/>
          <w:sz w:val="24"/>
          <w:szCs w:val="24"/>
          <w:lang w:val="en-US" w:eastAsia="el-GR"/>
          <w14:ligatures w14:val="none"/>
        </w:rPr>
      </w:pPr>
      <w:r w:rsidRPr="008A3F83">
        <w:rPr>
          <w:rFonts w:ascii="Source Sans Pro" w:eastAsia="Times New Roman" w:hAnsi="Source Sans Pro" w:cs="Times New Roman"/>
          <w:color w:val="1A1A1A"/>
          <w:kern w:val="0"/>
          <w:sz w:val="24"/>
          <w:szCs w:val="24"/>
          <w:lang w:val="en-US" w:eastAsia="el-GR"/>
          <w14:ligatures w14:val="none"/>
        </w:rPr>
        <w:t>1. </w:t>
      </w:r>
      <w:r w:rsidRPr="008A3F83">
        <w:rPr>
          <w:rFonts w:ascii="Source Sans Pro" w:eastAsia="Times New Roman" w:hAnsi="Source Sans Pro" w:cs="Times New Roman"/>
          <w:b/>
          <w:bCs/>
          <w:color w:val="1A1A1A"/>
          <w:kern w:val="0"/>
          <w:sz w:val="24"/>
          <w:szCs w:val="24"/>
          <w:lang w:val="en-US" w:eastAsia="el-GR"/>
          <w14:ligatures w14:val="none"/>
        </w:rPr>
        <w:t>Take this Test</w:t>
      </w:r>
      <w:r w:rsidRPr="008A3F83">
        <w:rPr>
          <w:rFonts w:ascii="Source Sans Pro" w:eastAsia="Times New Roman" w:hAnsi="Source Sans Pro" w:cs="Times New Roman"/>
          <w:color w:val="1A1A1A"/>
          <w:kern w:val="0"/>
          <w:sz w:val="24"/>
          <w:szCs w:val="24"/>
          <w:lang w:val="en-US" w:eastAsia="el-GR"/>
          <w14:ligatures w14:val="none"/>
        </w:rPr>
        <w:t>: </w:t>
      </w:r>
      <w:hyperlink r:id="rId14" w:history="1">
        <w:r w:rsidRPr="008A3F83">
          <w:rPr>
            <w:rFonts w:ascii="Source Sans Pro" w:eastAsia="Times New Roman" w:hAnsi="Source Sans Pro" w:cs="Times New Roman"/>
            <w:color w:val="007A8D"/>
            <w:kern w:val="0"/>
            <w:sz w:val="24"/>
            <w:szCs w:val="24"/>
            <w:u w:val="single"/>
            <w:lang w:val="en-US" w:eastAsia="el-GR"/>
            <w14:ligatures w14:val="none"/>
          </w:rPr>
          <w:t>Full ADHD Symptom Test for Adults</w:t>
        </w:r>
      </w:hyperlink>
      <w:r w:rsidRPr="008A3F83">
        <w:rPr>
          <w:rFonts w:ascii="Source Sans Pro" w:eastAsia="Times New Roman" w:hAnsi="Source Sans Pro" w:cs="Times New Roman"/>
          <w:color w:val="1A1A1A"/>
          <w:kern w:val="0"/>
          <w:sz w:val="24"/>
          <w:szCs w:val="24"/>
          <w:lang w:val="en-US" w:eastAsia="el-GR"/>
          <w14:ligatures w14:val="none"/>
        </w:rPr>
        <w:br/>
        <w:t>2. </w:t>
      </w:r>
      <w:r w:rsidRPr="008A3F83">
        <w:rPr>
          <w:rFonts w:ascii="Source Sans Pro" w:eastAsia="Times New Roman" w:hAnsi="Source Sans Pro" w:cs="Times New Roman"/>
          <w:b/>
          <w:bCs/>
          <w:color w:val="1A1A1A"/>
          <w:kern w:val="0"/>
          <w:sz w:val="24"/>
          <w:szCs w:val="24"/>
          <w:lang w:val="en-US" w:eastAsia="el-GR"/>
          <w14:ligatures w14:val="none"/>
        </w:rPr>
        <w:t>Take This Test</w:t>
      </w:r>
      <w:r w:rsidRPr="008A3F83">
        <w:rPr>
          <w:rFonts w:ascii="Source Sans Pro" w:eastAsia="Times New Roman" w:hAnsi="Source Sans Pro" w:cs="Times New Roman"/>
          <w:color w:val="1A1A1A"/>
          <w:kern w:val="0"/>
          <w:sz w:val="24"/>
          <w:szCs w:val="24"/>
          <w:lang w:val="en-US" w:eastAsia="el-GR"/>
          <w14:ligatures w14:val="none"/>
        </w:rPr>
        <w:t>: </w:t>
      </w:r>
      <w:hyperlink r:id="rId15" w:history="1">
        <w:r w:rsidRPr="008A3F83">
          <w:rPr>
            <w:rFonts w:ascii="Source Sans Pro" w:eastAsia="Times New Roman" w:hAnsi="Source Sans Pro" w:cs="Times New Roman"/>
            <w:color w:val="007A8D"/>
            <w:kern w:val="0"/>
            <w:sz w:val="24"/>
            <w:szCs w:val="24"/>
            <w:u w:val="single"/>
            <w:lang w:val="en-US" w:eastAsia="el-GR"/>
            <w14:ligatures w14:val="none"/>
          </w:rPr>
          <w:t>ADHD Symptoms in Women and Girls</w:t>
        </w:r>
      </w:hyperlink>
      <w:r w:rsidRPr="008A3F83">
        <w:rPr>
          <w:rFonts w:ascii="Source Sans Pro" w:eastAsia="Times New Roman" w:hAnsi="Source Sans Pro" w:cs="Times New Roman"/>
          <w:color w:val="1A1A1A"/>
          <w:kern w:val="0"/>
          <w:sz w:val="24"/>
          <w:szCs w:val="24"/>
          <w:lang w:val="en-US" w:eastAsia="el-GR"/>
          <w14:ligatures w14:val="none"/>
        </w:rPr>
        <w:br/>
        <w:t>3. </w:t>
      </w:r>
      <w:r w:rsidRPr="008A3F83">
        <w:rPr>
          <w:rFonts w:ascii="Source Sans Pro" w:eastAsia="Times New Roman" w:hAnsi="Source Sans Pro" w:cs="Times New Roman"/>
          <w:b/>
          <w:bCs/>
          <w:color w:val="1A1A1A"/>
          <w:kern w:val="0"/>
          <w:sz w:val="24"/>
          <w:szCs w:val="24"/>
          <w:lang w:val="en-US" w:eastAsia="el-GR"/>
          <w14:ligatures w14:val="none"/>
        </w:rPr>
        <w:t>Find: </w:t>
      </w:r>
      <w:hyperlink r:id="rId16" w:history="1">
        <w:r w:rsidRPr="008A3F83">
          <w:rPr>
            <w:rFonts w:ascii="Source Sans Pro" w:eastAsia="Times New Roman" w:hAnsi="Source Sans Pro" w:cs="Times New Roman"/>
            <w:color w:val="007A8D"/>
            <w:kern w:val="0"/>
            <w:sz w:val="24"/>
            <w:szCs w:val="24"/>
            <w:u w:val="single"/>
            <w:lang w:val="en-US" w:eastAsia="el-GR"/>
            <w14:ligatures w14:val="none"/>
          </w:rPr>
          <w:t>Specialists or Clinics Near You</w:t>
        </w:r>
      </w:hyperlink>
      <w:r w:rsidRPr="008A3F83">
        <w:rPr>
          <w:rFonts w:ascii="Source Sans Pro" w:eastAsia="Times New Roman" w:hAnsi="Source Sans Pro" w:cs="Times New Roman"/>
          <w:color w:val="1A1A1A"/>
          <w:kern w:val="0"/>
          <w:sz w:val="24"/>
          <w:szCs w:val="24"/>
          <w:lang w:val="en-US" w:eastAsia="el-GR"/>
          <w14:ligatures w14:val="none"/>
        </w:rPr>
        <w:br/>
        <w:t>4. </w:t>
      </w:r>
      <w:r w:rsidRPr="008A3F83">
        <w:rPr>
          <w:rFonts w:ascii="Source Sans Pro" w:eastAsia="Times New Roman" w:hAnsi="Source Sans Pro" w:cs="Times New Roman"/>
          <w:b/>
          <w:bCs/>
          <w:color w:val="1A1A1A"/>
          <w:kern w:val="0"/>
          <w:sz w:val="24"/>
          <w:szCs w:val="24"/>
          <w:lang w:val="en-US" w:eastAsia="el-GR"/>
          <w14:ligatures w14:val="none"/>
        </w:rPr>
        <w:t>Take This Test</w:t>
      </w:r>
      <w:r w:rsidRPr="008A3F83">
        <w:rPr>
          <w:rFonts w:ascii="Source Sans Pro" w:eastAsia="Times New Roman" w:hAnsi="Source Sans Pro" w:cs="Times New Roman"/>
          <w:color w:val="1A1A1A"/>
          <w:kern w:val="0"/>
          <w:sz w:val="24"/>
          <w:szCs w:val="24"/>
          <w:lang w:val="en-US" w:eastAsia="el-GR"/>
          <w14:ligatures w14:val="none"/>
        </w:rPr>
        <w:t>: </w:t>
      </w:r>
      <w:hyperlink r:id="rId17" w:history="1">
        <w:r w:rsidRPr="008A3F83">
          <w:rPr>
            <w:rFonts w:ascii="Source Sans Pro" w:eastAsia="Times New Roman" w:hAnsi="Source Sans Pro" w:cs="Times New Roman"/>
            <w:color w:val="007A8D"/>
            <w:kern w:val="0"/>
            <w:sz w:val="24"/>
            <w:szCs w:val="24"/>
            <w:u w:val="single"/>
            <w:lang w:val="en-US" w:eastAsia="el-GR"/>
            <w14:ligatures w14:val="none"/>
          </w:rPr>
          <w:t>Do You Have Rejection Sensitive Dysphoria?</w:t>
        </w:r>
      </w:hyperlink>
      <w:r w:rsidRPr="008A3F83">
        <w:rPr>
          <w:rFonts w:ascii="Source Sans Pro" w:eastAsia="Times New Roman" w:hAnsi="Source Sans Pro" w:cs="Times New Roman"/>
          <w:color w:val="1A1A1A"/>
          <w:kern w:val="0"/>
          <w:sz w:val="24"/>
          <w:szCs w:val="24"/>
          <w:lang w:val="en-US" w:eastAsia="el-GR"/>
          <w14:ligatures w14:val="none"/>
        </w:rPr>
        <w:br/>
        <w:t>5. </w:t>
      </w:r>
      <w:r w:rsidRPr="008A3F83">
        <w:rPr>
          <w:rFonts w:ascii="Source Sans Pro" w:eastAsia="Times New Roman" w:hAnsi="Source Sans Pro" w:cs="Times New Roman"/>
          <w:b/>
          <w:bCs/>
          <w:color w:val="1A1A1A"/>
          <w:kern w:val="0"/>
          <w:sz w:val="24"/>
          <w:szCs w:val="24"/>
          <w:lang w:val="en-US" w:eastAsia="el-GR"/>
          <w14:ligatures w14:val="none"/>
        </w:rPr>
        <w:t>Take This Test</w:t>
      </w:r>
      <w:r w:rsidRPr="008A3F83">
        <w:rPr>
          <w:rFonts w:ascii="Source Sans Pro" w:eastAsia="Times New Roman" w:hAnsi="Source Sans Pro" w:cs="Times New Roman"/>
          <w:color w:val="1A1A1A"/>
          <w:kern w:val="0"/>
          <w:sz w:val="24"/>
          <w:szCs w:val="24"/>
          <w:lang w:val="en-US" w:eastAsia="el-GR"/>
          <w14:ligatures w14:val="none"/>
        </w:rPr>
        <w:t>: </w:t>
      </w:r>
      <w:hyperlink r:id="rId18" w:history="1">
        <w:r w:rsidRPr="008A3F83">
          <w:rPr>
            <w:rFonts w:ascii="Source Sans Pro" w:eastAsia="Times New Roman" w:hAnsi="Source Sans Pro" w:cs="Times New Roman"/>
            <w:color w:val="007A8D"/>
            <w:kern w:val="0"/>
            <w:sz w:val="24"/>
            <w:szCs w:val="24"/>
            <w:u w:val="single"/>
            <w:lang w:val="en-US" w:eastAsia="el-GR"/>
            <w14:ligatures w14:val="none"/>
          </w:rPr>
          <w:t>Do You Have Adult Autism?</w:t>
        </w:r>
      </w:hyperlink>
      <w:r w:rsidRPr="008A3F83">
        <w:rPr>
          <w:rFonts w:ascii="Source Sans Pro" w:eastAsia="Times New Roman" w:hAnsi="Source Sans Pro" w:cs="Times New Roman"/>
          <w:color w:val="1A1A1A"/>
          <w:kern w:val="0"/>
          <w:sz w:val="24"/>
          <w:szCs w:val="24"/>
          <w:lang w:val="en-US" w:eastAsia="el-GR"/>
          <w14:ligatures w14:val="none"/>
        </w:rPr>
        <w:br/>
        <w:t>6. </w:t>
      </w:r>
      <w:r w:rsidRPr="008A3F83">
        <w:rPr>
          <w:rFonts w:ascii="Source Sans Pro" w:eastAsia="Times New Roman" w:hAnsi="Source Sans Pro" w:cs="Times New Roman"/>
          <w:b/>
          <w:bCs/>
          <w:color w:val="1A1A1A"/>
          <w:kern w:val="0"/>
          <w:sz w:val="24"/>
          <w:szCs w:val="24"/>
          <w:lang w:val="en-US" w:eastAsia="el-GR"/>
          <w14:ligatures w14:val="none"/>
        </w:rPr>
        <w:t>Take This Test</w:t>
      </w:r>
      <w:r w:rsidRPr="008A3F83">
        <w:rPr>
          <w:rFonts w:ascii="Source Sans Pro" w:eastAsia="Times New Roman" w:hAnsi="Source Sans Pro" w:cs="Times New Roman"/>
          <w:color w:val="1A1A1A"/>
          <w:kern w:val="0"/>
          <w:sz w:val="24"/>
          <w:szCs w:val="24"/>
          <w:lang w:val="en-US" w:eastAsia="el-GR"/>
          <w14:ligatures w14:val="none"/>
        </w:rPr>
        <w:t>: </w:t>
      </w:r>
      <w:hyperlink r:id="rId19" w:history="1">
        <w:r w:rsidRPr="008A3F83">
          <w:rPr>
            <w:rFonts w:ascii="Source Sans Pro" w:eastAsia="Times New Roman" w:hAnsi="Source Sans Pro" w:cs="Times New Roman"/>
            <w:color w:val="007A8D"/>
            <w:kern w:val="0"/>
            <w:sz w:val="24"/>
            <w:szCs w:val="24"/>
            <w:u w:val="single"/>
            <w:lang w:val="en-US" w:eastAsia="el-GR"/>
            <w14:ligatures w14:val="none"/>
          </w:rPr>
          <w:t>Do You Have Emotional Hyperarousal?</w:t>
        </w:r>
      </w:hyperlink>
      <w:r w:rsidRPr="008A3F83">
        <w:rPr>
          <w:rFonts w:ascii="Source Sans Pro" w:eastAsia="Times New Roman" w:hAnsi="Source Sans Pro" w:cs="Times New Roman"/>
          <w:color w:val="1A1A1A"/>
          <w:kern w:val="0"/>
          <w:sz w:val="24"/>
          <w:szCs w:val="24"/>
          <w:lang w:val="en-US" w:eastAsia="el-GR"/>
          <w14:ligatures w14:val="none"/>
        </w:rPr>
        <w:br/>
        <w:t>7. </w:t>
      </w:r>
      <w:r w:rsidRPr="008A3F83">
        <w:rPr>
          <w:rFonts w:ascii="Source Sans Pro" w:eastAsia="Times New Roman" w:hAnsi="Source Sans Pro" w:cs="Times New Roman"/>
          <w:b/>
          <w:bCs/>
          <w:color w:val="1A1A1A"/>
          <w:kern w:val="0"/>
          <w:sz w:val="24"/>
          <w:szCs w:val="24"/>
          <w:lang w:val="en-US" w:eastAsia="el-GR"/>
          <w14:ligatures w14:val="none"/>
        </w:rPr>
        <w:t>Read</w:t>
      </w:r>
      <w:r w:rsidRPr="008A3F83">
        <w:rPr>
          <w:rFonts w:ascii="Source Sans Pro" w:eastAsia="Times New Roman" w:hAnsi="Source Sans Pro" w:cs="Times New Roman"/>
          <w:color w:val="1A1A1A"/>
          <w:kern w:val="0"/>
          <w:sz w:val="24"/>
          <w:szCs w:val="24"/>
          <w:lang w:val="en-US" w:eastAsia="el-GR"/>
          <w14:ligatures w14:val="none"/>
        </w:rPr>
        <w:t>: </w:t>
      </w:r>
      <w:hyperlink r:id="rId20" w:history="1">
        <w:r w:rsidRPr="008A3F83">
          <w:rPr>
            <w:rFonts w:ascii="Source Sans Pro" w:eastAsia="Times New Roman" w:hAnsi="Source Sans Pro" w:cs="Times New Roman"/>
            <w:color w:val="007A8D"/>
            <w:kern w:val="0"/>
            <w:sz w:val="24"/>
            <w:szCs w:val="24"/>
            <w:u w:val="single"/>
            <w:lang w:val="en-US" w:eastAsia="el-GR"/>
            <w14:ligatures w14:val="none"/>
          </w:rPr>
          <w:t>More About Inattentive ADHD in Adults</w:t>
        </w:r>
      </w:hyperlink>
    </w:p>
    <w:p w14:paraId="568CC935" w14:textId="77777777" w:rsidR="00A63AF7" w:rsidRPr="008A3F83" w:rsidRDefault="00A63AF7">
      <w:pPr>
        <w:rPr>
          <w:lang w:val="en-US"/>
        </w:rPr>
      </w:pPr>
    </w:p>
    <w:sectPr w:rsidR="00A63AF7" w:rsidRPr="008A3F83" w:rsidSect="00466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83E4B"/>
    <w:multiLevelType w:val="multilevel"/>
    <w:tmpl w:val="2B70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95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96"/>
    <w:rsid w:val="000E6596"/>
    <w:rsid w:val="002B3122"/>
    <w:rsid w:val="00466444"/>
    <w:rsid w:val="006C7BCF"/>
    <w:rsid w:val="006E7536"/>
    <w:rsid w:val="008A3F83"/>
    <w:rsid w:val="00A5410F"/>
    <w:rsid w:val="00A63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996C"/>
  <w15:chartTrackingRefBased/>
  <w15:docId w15:val="{E5FF558A-20BE-498F-802A-0B4D914A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8A3F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2">
    <w:name w:val="heading 2"/>
    <w:basedOn w:val="a"/>
    <w:link w:val="2Char"/>
    <w:uiPriority w:val="9"/>
    <w:qFormat/>
    <w:rsid w:val="008A3F8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3F83"/>
    <w:rPr>
      <w:rFonts w:ascii="Times New Roman" w:eastAsia="Times New Roman" w:hAnsi="Times New Roman" w:cs="Times New Roman"/>
      <w:b/>
      <w:bCs/>
      <w:kern w:val="36"/>
      <w:sz w:val="48"/>
      <w:szCs w:val="48"/>
      <w:lang w:eastAsia="el-GR"/>
      <w14:ligatures w14:val="none"/>
    </w:rPr>
  </w:style>
  <w:style w:type="character" w:customStyle="1" w:styleId="2Char">
    <w:name w:val="Επικεφαλίδα 2 Char"/>
    <w:basedOn w:val="a0"/>
    <w:link w:val="2"/>
    <w:uiPriority w:val="9"/>
    <w:rsid w:val="008A3F83"/>
    <w:rPr>
      <w:rFonts w:ascii="Times New Roman" w:eastAsia="Times New Roman" w:hAnsi="Times New Roman" w:cs="Times New Roman"/>
      <w:b/>
      <w:bCs/>
      <w:kern w:val="0"/>
      <w:sz w:val="36"/>
      <w:szCs w:val="36"/>
      <w:lang w:eastAsia="el-GR"/>
      <w14:ligatures w14:val="none"/>
    </w:rPr>
  </w:style>
  <w:style w:type="character" w:styleId="-">
    <w:name w:val="Hyperlink"/>
    <w:basedOn w:val="a0"/>
    <w:uiPriority w:val="99"/>
    <w:semiHidden/>
    <w:unhideWhenUsed/>
    <w:rsid w:val="008A3F83"/>
    <w:rPr>
      <w:color w:val="0000FF"/>
      <w:u w:val="single"/>
    </w:rPr>
  </w:style>
  <w:style w:type="paragraph" w:styleId="Web">
    <w:name w:val="Normal (Web)"/>
    <w:basedOn w:val="a"/>
    <w:uiPriority w:val="99"/>
    <w:semiHidden/>
    <w:unhideWhenUsed/>
    <w:rsid w:val="008A3F8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byline-meta">
    <w:name w:val="byline-meta"/>
    <w:basedOn w:val="a0"/>
    <w:rsid w:val="008A3F83"/>
  </w:style>
  <w:style w:type="character" w:customStyle="1" w:styleId="author">
    <w:name w:val="author"/>
    <w:basedOn w:val="a0"/>
    <w:rsid w:val="008A3F83"/>
  </w:style>
  <w:style w:type="character" w:customStyle="1" w:styleId="author-verified">
    <w:name w:val="author-verified"/>
    <w:basedOn w:val="a0"/>
    <w:rsid w:val="008A3F83"/>
  </w:style>
  <w:style w:type="character" w:customStyle="1" w:styleId="byline-meta--medical-reviewers">
    <w:name w:val="byline-meta--medical-reviewers"/>
    <w:basedOn w:val="a0"/>
    <w:rsid w:val="008A3F83"/>
  </w:style>
  <w:style w:type="character" w:customStyle="1" w:styleId="entry-headerupdated-on">
    <w:name w:val="entry-header__updated-on"/>
    <w:basedOn w:val="a0"/>
    <w:rsid w:val="008A3F83"/>
  </w:style>
  <w:style w:type="paragraph" w:customStyle="1" w:styleId="user-favorite">
    <w:name w:val="user-favorite"/>
    <w:basedOn w:val="a"/>
    <w:rsid w:val="008A3F8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label">
    <w:name w:val="label"/>
    <w:basedOn w:val="a0"/>
    <w:rsid w:val="008A3F83"/>
  </w:style>
  <w:style w:type="paragraph" w:customStyle="1" w:styleId="share-print">
    <w:name w:val="share-print"/>
    <w:basedOn w:val="a"/>
    <w:rsid w:val="008A3F8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share-facebook">
    <w:name w:val="share-facebook"/>
    <w:basedOn w:val="a"/>
    <w:rsid w:val="008A3F8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share-twitter">
    <w:name w:val="share-twitter"/>
    <w:basedOn w:val="a"/>
    <w:rsid w:val="008A3F8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share-instagram">
    <w:name w:val="share-instagram"/>
    <w:basedOn w:val="a"/>
    <w:rsid w:val="008A3F8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share-pinterest">
    <w:name w:val="share-pinterest"/>
    <w:basedOn w:val="a"/>
    <w:rsid w:val="008A3F8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Emphasis"/>
    <w:basedOn w:val="a0"/>
    <w:uiPriority w:val="20"/>
    <w:qFormat/>
    <w:rsid w:val="008A3F83"/>
    <w:rPr>
      <w:i/>
      <w:iCs/>
    </w:rPr>
  </w:style>
  <w:style w:type="paragraph" w:styleId="z-">
    <w:name w:val="HTML Top of Form"/>
    <w:basedOn w:val="a"/>
    <w:next w:val="a"/>
    <w:link w:val="z-Char"/>
    <w:hidden/>
    <w:uiPriority w:val="99"/>
    <w:semiHidden/>
    <w:unhideWhenUsed/>
    <w:rsid w:val="008A3F83"/>
    <w:pPr>
      <w:pBdr>
        <w:bottom w:val="single" w:sz="6" w:space="1" w:color="auto"/>
      </w:pBdr>
      <w:spacing w:after="0" w:line="240" w:lineRule="auto"/>
      <w:jc w:val="center"/>
    </w:pPr>
    <w:rPr>
      <w:rFonts w:ascii="Arial" w:eastAsia="Times New Roman" w:hAnsi="Arial" w:cs="Arial"/>
      <w:vanish/>
      <w:kern w:val="0"/>
      <w:sz w:val="16"/>
      <w:szCs w:val="16"/>
      <w:lang w:eastAsia="el-GR"/>
      <w14:ligatures w14:val="none"/>
    </w:rPr>
  </w:style>
  <w:style w:type="character" w:customStyle="1" w:styleId="z-Char">
    <w:name w:val="z-Αρχή φόρμας Char"/>
    <w:basedOn w:val="a0"/>
    <w:link w:val="z-"/>
    <w:uiPriority w:val="99"/>
    <w:semiHidden/>
    <w:rsid w:val="008A3F83"/>
    <w:rPr>
      <w:rFonts w:ascii="Arial" w:eastAsia="Times New Roman" w:hAnsi="Arial" w:cs="Arial"/>
      <w:vanish/>
      <w:kern w:val="0"/>
      <w:sz w:val="16"/>
      <w:szCs w:val="16"/>
      <w:lang w:eastAsia="el-GR"/>
      <w14:ligatures w14:val="none"/>
    </w:rPr>
  </w:style>
  <w:style w:type="character" w:customStyle="1" w:styleId="mlwqmnquestion">
    <w:name w:val="mlw_qmn_question"/>
    <w:basedOn w:val="a0"/>
    <w:rsid w:val="008A3F83"/>
  </w:style>
  <w:style w:type="character" w:customStyle="1" w:styleId="qsmmailchimpcheckboxspan">
    <w:name w:val="qsm_mailchimp_checkbox_span"/>
    <w:basedOn w:val="a0"/>
    <w:rsid w:val="008A3F83"/>
  </w:style>
  <w:style w:type="paragraph" w:styleId="z-0">
    <w:name w:val="HTML Bottom of Form"/>
    <w:basedOn w:val="a"/>
    <w:next w:val="a"/>
    <w:link w:val="z-Char0"/>
    <w:hidden/>
    <w:uiPriority w:val="99"/>
    <w:semiHidden/>
    <w:unhideWhenUsed/>
    <w:rsid w:val="008A3F83"/>
    <w:pPr>
      <w:pBdr>
        <w:top w:val="single" w:sz="6" w:space="1" w:color="auto"/>
      </w:pBdr>
      <w:spacing w:after="0" w:line="240" w:lineRule="auto"/>
      <w:jc w:val="center"/>
    </w:pPr>
    <w:rPr>
      <w:rFonts w:ascii="Arial" w:eastAsia="Times New Roman" w:hAnsi="Arial" w:cs="Arial"/>
      <w:vanish/>
      <w:kern w:val="0"/>
      <w:sz w:val="16"/>
      <w:szCs w:val="16"/>
      <w:lang w:eastAsia="el-GR"/>
      <w14:ligatures w14:val="none"/>
    </w:rPr>
  </w:style>
  <w:style w:type="character" w:customStyle="1" w:styleId="z-Char0">
    <w:name w:val="z-Τέλος φόρμας Char"/>
    <w:basedOn w:val="a0"/>
    <w:link w:val="z-0"/>
    <w:uiPriority w:val="99"/>
    <w:semiHidden/>
    <w:rsid w:val="008A3F83"/>
    <w:rPr>
      <w:rFonts w:ascii="Arial" w:eastAsia="Times New Roman" w:hAnsi="Arial" w:cs="Arial"/>
      <w:vanish/>
      <w:kern w:val="0"/>
      <w:sz w:val="16"/>
      <w:szCs w:val="16"/>
      <w:lang w:eastAsia="el-GR"/>
      <w14:ligatures w14:val="none"/>
    </w:rPr>
  </w:style>
  <w:style w:type="character" w:styleId="a4">
    <w:name w:val="Strong"/>
    <w:basedOn w:val="a0"/>
    <w:uiPriority w:val="22"/>
    <w:qFormat/>
    <w:rsid w:val="008A3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681416">
      <w:bodyDiv w:val="1"/>
      <w:marLeft w:val="0"/>
      <w:marRight w:val="0"/>
      <w:marTop w:val="0"/>
      <w:marBottom w:val="0"/>
      <w:divBdr>
        <w:top w:val="none" w:sz="0" w:space="0" w:color="auto"/>
        <w:left w:val="none" w:sz="0" w:space="0" w:color="auto"/>
        <w:bottom w:val="none" w:sz="0" w:space="0" w:color="auto"/>
        <w:right w:val="none" w:sz="0" w:space="0" w:color="auto"/>
      </w:divBdr>
      <w:divsChild>
        <w:div w:id="657657589">
          <w:marLeft w:val="0"/>
          <w:marRight w:val="0"/>
          <w:marTop w:val="0"/>
          <w:marBottom w:val="0"/>
          <w:divBdr>
            <w:top w:val="none" w:sz="0" w:space="0" w:color="auto"/>
            <w:left w:val="none" w:sz="0" w:space="0" w:color="auto"/>
            <w:bottom w:val="none" w:sz="0" w:space="0" w:color="auto"/>
            <w:right w:val="none" w:sz="0" w:space="0" w:color="auto"/>
          </w:divBdr>
          <w:divsChild>
            <w:div w:id="1872260707">
              <w:marLeft w:val="0"/>
              <w:marRight w:val="0"/>
              <w:marTop w:val="0"/>
              <w:marBottom w:val="0"/>
              <w:divBdr>
                <w:top w:val="none" w:sz="0" w:space="0" w:color="auto"/>
                <w:left w:val="none" w:sz="0" w:space="0" w:color="auto"/>
                <w:bottom w:val="none" w:sz="0" w:space="0" w:color="auto"/>
                <w:right w:val="none" w:sz="0" w:space="0" w:color="auto"/>
              </w:divBdr>
            </w:div>
            <w:div w:id="1249385433">
              <w:marLeft w:val="0"/>
              <w:marRight w:val="0"/>
              <w:marTop w:val="0"/>
              <w:marBottom w:val="180"/>
              <w:divBdr>
                <w:top w:val="none" w:sz="0" w:space="0" w:color="auto"/>
                <w:left w:val="none" w:sz="0" w:space="0" w:color="auto"/>
                <w:bottom w:val="none" w:sz="0" w:space="0" w:color="auto"/>
                <w:right w:val="none" w:sz="0" w:space="0" w:color="auto"/>
              </w:divBdr>
              <w:divsChild>
                <w:div w:id="728844945">
                  <w:marLeft w:val="0"/>
                  <w:marRight w:val="0"/>
                  <w:marTop w:val="0"/>
                  <w:marBottom w:val="0"/>
                  <w:divBdr>
                    <w:top w:val="none" w:sz="0" w:space="0" w:color="auto"/>
                    <w:left w:val="none" w:sz="0" w:space="0" w:color="auto"/>
                    <w:bottom w:val="none" w:sz="0" w:space="0" w:color="auto"/>
                    <w:right w:val="none" w:sz="0" w:space="0" w:color="auto"/>
                  </w:divBdr>
                  <w:divsChild>
                    <w:div w:id="1711150855">
                      <w:marLeft w:val="0"/>
                      <w:marRight w:val="225"/>
                      <w:marTop w:val="0"/>
                      <w:marBottom w:val="0"/>
                      <w:divBdr>
                        <w:top w:val="none" w:sz="0" w:space="0" w:color="auto"/>
                        <w:left w:val="none" w:sz="0" w:space="0" w:color="auto"/>
                        <w:bottom w:val="none" w:sz="0" w:space="0" w:color="auto"/>
                        <w:right w:val="none" w:sz="0" w:space="0" w:color="auto"/>
                      </w:divBdr>
                    </w:div>
                    <w:div w:id="19868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1413">
              <w:marLeft w:val="0"/>
              <w:marRight w:val="0"/>
              <w:marTop w:val="0"/>
              <w:marBottom w:val="0"/>
              <w:divBdr>
                <w:top w:val="none" w:sz="0" w:space="0" w:color="auto"/>
                <w:left w:val="none" w:sz="0" w:space="0" w:color="auto"/>
                <w:bottom w:val="none" w:sz="0" w:space="0" w:color="auto"/>
                <w:right w:val="none" w:sz="0" w:space="0" w:color="auto"/>
              </w:divBdr>
              <w:divsChild>
                <w:div w:id="19107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5679">
          <w:marLeft w:val="0"/>
          <w:marRight w:val="0"/>
          <w:marTop w:val="0"/>
          <w:marBottom w:val="0"/>
          <w:divBdr>
            <w:top w:val="none" w:sz="0" w:space="0" w:color="auto"/>
            <w:left w:val="none" w:sz="0" w:space="0" w:color="auto"/>
            <w:bottom w:val="none" w:sz="0" w:space="0" w:color="auto"/>
            <w:right w:val="none" w:sz="0" w:space="0" w:color="auto"/>
          </w:divBdr>
          <w:divsChild>
            <w:div w:id="1618173151">
              <w:marLeft w:val="0"/>
              <w:marRight w:val="0"/>
              <w:marTop w:val="0"/>
              <w:marBottom w:val="0"/>
              <w:divBdr>
                <w:top w:val="none" w:sz="0" w:space="0" w:color="auto"/>
                <w:left w:val="none" w:sz="0" w:space="0" w:color="auto"/>
                <w:bottom w:val="none" w:sz="0" w:space="0" w:color="auto"/>
                <w:right w:val="none" w:sz="0" w:space="0" w:color="auto"/>
              </w:divBdr>
            </w:div>
            <w:div w:id="707417696">
              <w:marLeft w:val="0"/>
              <w:marRight w:val="0"/>
              <w:marTop w:val="0"/>
              <w:marBottom w:val="0"/>
              <w:divBdr>
                <w:top w:val="none" w:sz="0" w:space="0" w:color="auto"/>
                <w:left w:val="none" w:sz="0" w:space="0" w:color="auto"/>
                <w:bottom w:val="none" w:sz="0" w:space="0" w:color="auto"/>
                <w:right w:val="none" w:sz="0" w:space="0" w:color="auto"/>
              </w:divBdr>
              <w:divsChild>
                <w:div w:id="1513833751">
                  <w:marLeft w:val="0"/>
                  <w:marRight w:val="0"/>
                  <w:marTop w:val="0"/>
                  <w:marBottom w:val="0"/>
                  <w:divBdr>
                    <w:top w:val="none" w:sz="0" w:space="0" w:color="auto"/>
                    <w:left w:val="none" w:sz="0" w:space="0" w:color="auto"/>
                    <w:bottom w:val="none" w:sz="0" w:space="0" w:color="auto"/>
                    <w:right w:val="none" w:sz="0" w:space="0" w:color="auto"/>
                  </w:divBdr>
                  <w:divsChild>
                    <w:div w:id="1254120030">
                      <w:marLeft w:val="0"/>
                      <w:marRight w:val="0"/>
                      <w:marTop w:val="0"/>
                      <w:marBottom w:val="0"/>
                      <w:divBdr>
                        <w:top w:val="none" w:sz="0" w:space="0" w:color="auto"/>
                        <w:left w:val="none" w:sz="0" w:space="0" w:color="auto"/>
                        <w:bottom w:val="none" w:sz="0" w:space="0" w:color="auto"/>
                        <w:right w:val="none" w:sz="0" w:space="0" w:color="auto"/>
                      </w:divBdr>
                      <w:divsChild>
                        <w:div w:id="311452923">
                          <w:marLeft w:val="0"/>
                          <w:marRight w:val="0"/>
                          <w:marTop w:val="0"/>
                          <w:marBottom w:val="75"/>
                          <w:divBdr>
                            <w:top w:val="none" w:sz="0" w:space="0" w:color="auto"/>
                            <w:left w:val="none" w:sz="0" w:space="0" w:color="auto"/>
                            <w:bottom w:val="none" w:sz="0" w:space="0" w:color="auto"/>
                            <w:right w:val="none" w:sz="0" w:space="0" w:color="auto"/>
                          </w:divBdr>
                          <w:divsChild>
                            <w:div w:id="1956516849">
                              <w:marLeft w:val="0"/>
                              <w:marRight w:val="0"/>
                              <w:marTop w:val="0"/>
                              <w:marBottom w:val="0"/>
                              <w:divBdr>
                                <w:top w:val="none" w:sz="0" w:space="0" w:color="auto"/>
                                <w:left w:val="none" w:sz="0" w:space="0" w:color="auto"/>
                                <w:bottom w:val="none" w:sz="0" w:space="0" w:color="auto"/>
                                <w:right w:val="none" w:sz="0" w:space="0" w:color="auto"/>
                              </w:divBdr>
                            </w:div>
                          </w:divsChild>
                        </w:div>
                        <w:div w:id="1924802805">
                          <w:marLeft w:val="0"/>
                          <w:marRight w:val="0"/>
                          <w:marTop w:val="0"/>
                          <w:marBottom w:val="0"/>
                          <w:divBdr>
                            <w:top w:val="none" w:sz="0" w:space="0" w:color="auto"/>
                            <w:left w:val="none" w:sz="0" w:space="0" w:color="auto"/>
                            <w:bottom w:val="none" w:sz="0" w:space="0" w:color="auto"/>
                            <w:right w:val="none" w:sz="0" w:space="0" w:color="auto"/>
                          </w:divBdr>
                          <w:divsChild>
                            <w:div w:id="380830030">
                              <w:marLeft w:val="0"/>
                              <w:marRight w:val="0"/>
                              <w:marTop w:val="75"/>
                              <w:marBottom w:val="75"/>
                              <w:divBdr>
                                <w:top w:val="none" w:sz="0" w:space="0" w:color="auto"/>
                                <w:left w:val="none" w:sz="0" w:space="0" w:color="auto"/>
                                <w:bottom w:val="none" w:sz="0" w:space="0" w:color="auto"/>
                                <w:right w:val="none" w:sz="0" w:space="0" w:color="auto"/>
                              </w:divBdr>
                            </w:div>
                            <w:div w:id="495073518">
                              <w:marLeft w:val="0"/>
                              <w:marRight w:val="0"/>
                              <w:marTop w:val="75"/>
                              <w:marBottom w:val="75"/>
                              <w:divBdr>
                                <w:top w:val="none" w:sz="0" w:space="0" w:color="auto"/>
                                <w:left w:val="none" w:sz="0" w:space="0" w:color="auto"/>
                                <w:bottom w:val="none" w:sz="0" w:space="0" w:color="auto"/>
                                <w:right w:val="none" w:sz="0" w:space="0" w:color="auto"/>
                              </w:divBdr>
                            </w:div>
                            <w:div w:id="563108838">
                              <w:marLeft w:val="0"/>
                              <w:marRight w:val="0"/>
                              <w:marTop w:val="75"/>
                              <w:marBottom w:val="75"/>
                              <w:divBdr>
                                <w:top w:val="none" w:sz="0" w:space="0" w:color="auto"/>
                                <w:left w:val="none" w:sz="0" w:space="0" w:color="auto"/>
                                <w:bottom w:val="none" w:sz="0" w:space="0" w:color="auto"/>
                                <w:right w:val="none" w:sz="0" w:space="0" w:color="auto"/>
                              </w:divBdr>
                            </w:div>
                            <w:div w:id="840315394">
                              <w:marLeft w:val="0"/>
                              <w:marRight w:val="0"/>
                              <w:marTop w:val="75"/>
                              <w:marBottom w:val="75"/>
                              <w:divBdr>
                                <w:top w:val="none" w:sz="0" w:space="0" w:color="auto"/>
                                <w:left w:val="none" w:sz="0" w:space="0" w:color="auto"/>
                                <w:bottom w:val="none" w:sz="0" w:space="0" w:color="auto"/>
                                <w:right w:val="none" w:sz="0" w:space="0" w:color="auto"/>
                              </w:divBdr>
                            </w:div>
                            <w:div w:id="2374439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48109728">
                      <w:marLeft w:val="0"/>
                      <w:marRight w:val="0"/>
                      <w:marTop w:val="0"/>
                      <w:marBottom w:val="0"/>
                      <w:divBdr>
                        <w:top w:val="none" w:sz="0" w:space="0" w:color="auto"/>
                        <w:left w:val="none" w:sz="0" w:space="0" w:color="auto"/>
                        <w:bottom w:val="none" w:sz="0" w:space="0" w:color="auto"/>
                        <w:right w:val="none" w:sz="0" w:space="0" w:color="auto"/>
                      </w:divBdr>
                      <w:divsChild>
                        <w:div w:id="1986884330">
                          <w:marLeft w:val="0"/>
                          <w:marRight w:val="0"/>
                          <w:marTop w:val="0"/>
                          <w:marBottom w:val="75"/>
                          <w:divBdr>
                            <w:top w:val="none" w:sz="0" w:space="0" w:color="auto"/>
                            <w:left w:val="none" w:sz="0" w:space="0" w:color="auto"/>
                            <w:bottom w:val="none" w:sz="0" w:space="0" w:color="auto"/>
                            <w:right w:val="none" w:sz="0" w:space="0" w:color="auto"/>
                          </w:divBdr>
                          <w:divsChild>
                            <w:div w:id="1665666622">
                              <w:marLeft w:val="0"/>
                              <w:marRight w:val="0"/>
                              <w:marTop w:val="0"/>
                              <w:marBottom w:val="0"/>
                              <w:divBdr>
                                <w:top w:val="none" w:sz="0" w:space="0" w:color="auto"/>
                                <w:left w:val="none" w:sz="0" w:space="0" w:color="auto"/>
                                <w:bottom w:val="none" w:sz="0" w:space="0" w:color="auto"/>
                                <w:right w:val="none" w:sz="0" w:space="0" w:color="auto"/>
                              </w:divBdr>
                            </w:div>
                          </w:divsChild>
                        </w:div>
                        <w:div w:id="1682780618">
                          <w:marLeft w:val="0"/>
                          <w:marRight w:val="0"/>
                          <w:marTop w:val="0"/>
                          <w:marBottom w:val="0"/>
                          <w:divBdr>
                            <w:top w:val="none" w:sz="0" w:space="0" w:color="auto"/>
                            <w:left w:val="none" w:sz="0" w:space="0" w:color="auto"/>
                            <w:bottom w:val="none" w:sz="0" w:space="0" w:color="auto"/>
                            <w:right w:val="none" w:sz="0" w:space="0" w:color="auto"/>
                          </w:divBdr>
                          <w:divsChild>
                            <w:div w:id="590821023">
                              <w:marLeft w:val="0"/>
                              <w:marRight w:val="0"/>
                              <w:marTop w:val="75"/>
                              <w:marBottom w:val="75"/>
                              <w:divBdr>
                                <w:top w:val="none" w:sz="0" w:space="0" w:color="auto"/>
                                <w:left w:val="none" w:sz="0" w:space="0" w:color="auto"/>
                                <w:bottom w:val="none" w:sz="0" w:space="0" w:color="auto"/>
                                <w:right w:val="none" w:sz="0" w:space="0" w:color="auto"/>
                              </w:divBdr>
                            </w:div>
                            <w:div w:id="37823765">
                              <w:marLeft w:val="0"/>
                              <w:marRight w:val="0"/>
                              <w:marTop w:val="75"/>
                              <w:marBottom w:val="75"/>
                              <w:divBdr>
                                <w:top w:val="none" w:sz="0" w:space="0" w:color="auto"/>
                                <w:left w:val="none" w:sz="0" w:space="0" w:color="auto"/>
                                <w:bottom w:val="none" w:sz="0" w:space="0" w:color="auto"/>
                                <w:right w:val="none" w:sz="0" w:space="0" w:color="auto"/>
                              </w:divBdr>
                            </w:div>
                            <w:div w:id="1010109181">
                              <w:marLeft w:val="0"/>
                              <w:marRight w:val="0"/>
                              <w:marTop w:val="75"/>
                              <w:marBottom w:val="75"/>
                              <w:divBdr>
                                <w:top w:val="none" w:sz="0" w:space="0" w:color="auto"/>
                                <w:left w:val="none" w:sz="0" w:space="0" w:color="auto"/>
                                <w:bottom w:val="none" w:sz="0" w:space="0" w:color="auto"/>
                                <w:right w:val="none" w:sz="0" w:space="0" w:color="auto"/>
                              </w:divBdr>
                            </w:div>
                            <w:div w:id="486364001">
                              <w:marLeft w:val="0"/>
                              <w:marRight w:val="0"/>
                              <w:marTop w:val="75"/>
                              <w:marBottom w:val="75"/>
                              <w:divBdr>
                                <w:top w:val="none" w:sz="0" w:space="0" w:color="auto"/>
                                <w:left w:val="none" w:sz="0" w:space="0" w:color="auto"/>
                                <w:bottom w:val="none" w:sz="0" w:space="0" w:color="auto"/>
                                <w:right w:val="none" w:sz="0" w:space="0" w:color="auto"/>
                              </w:divBdr>
                            </w:div>
                            <w:div w:id="14435686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81243314">
                      <w:marLeft w:val="0"/>
                      <w:marRight w:val="0"/>
                      <w:marTop w:val="0"/>
                      <w:marBottom w:val="0"/>
                      <w:divBdr>
                        <w:top w:val="none" w:sz="0" w:space="0" w:color="auto"/>
                        <w:left w:val="none" w:sz="0" w:space="0" w:color="auto"/>
                        <w:bottom w:val="none" w:sz="0" w:space="0" w:color="auto"/>
                        <w:right w:val="none" w:sz="0" w:space="0" w:color="auto"/>
                      </w:divBdr>
                      <w:divsChild>
                        <w:div w:id="1290672822">
                          <w:marLeft w:val="0"/>
                          <w:marRight w:val="0"/>
                          <w:marTop w:val="0"/>
                          <w:marBottom w:val="75"/>
                          <w:divBdr>
                            <w:top w:val="none" w:sz="0" w:space="0" w:color="auto"/>
                            <w:left w:val="none" w:sz="0" w:space="0" w:color="auto"/>
                            <w:bottom w:val="none" w:sz="0" w:space="0" w:color="auto"/>
                            <w:right w:val="none" w:sz="0" w:space="0" w:color="auto"/>
                          </w:divBdr>
                          <w:divsChild>
                            <w:div w:id="365451038">
                              <w:marLeft w:val="0"/>
                              <w:marRight w:val="0"/>
                              <w:marTop w:val="0"/>
                              <w:marBottom w:val="0"/>
                              <w:divBdr>
                                <w:top w:val="none" w:sz="0" w:space="0" w:color="auto"/>
                                <w:left w:val="none" w:sz="0" w:space="0" w:color="auto"/>
                                <w:bottom w:val="none" w:sz="0" w:space="0" w:color="auto"/>
                                <w:right w:val="none" w:sz="0" w:space="0" w:color="auto"/>
                              </w:divBdr>
                            </w:div>
                          </w:divsChild>
                        </w:div>
                        <w:div w:id="1854026535">
                          <w:marLeft w:val="0"/>
                          <w:marRight w:val="0"/>
                          <w:marTop w:val="0"/>
                          <w:marBottom w:val="0"/>
                          <w:divBdr>
                            <w:top w:val="none" w:sz="0" w:space="0" w:color="auto"/>
                            <w:left w:val="none" w:sz="0" w:space="0" w:color="auto"/>
                            <w:bottom w:val="none" w:sz="0" w:space="0" w:color="auto"/>
                            <w:right w:val="none" w:sz="0" w:space="0" w:color="auto"/>
                          </w:divBdr>
                          <w:divsChild>
                            <w:div w:id="1414082243">
                              <w:marLeft w:val="0"/>
                              <w:marRight w:val="0"/>
                              <w:marTop w:val="75"/>
                              <w:marBottom w:val="75"/>
                              <w:divBdr>
                                <w:top w:val="none" w:sz="0" w:space="0" w:color="auto"/>
                                <w:left w:val="none" w:sz="0" w:space="0" w:color="auto"/>
                                <w:bottom w:val="none" w:sz="0" w:space="0" w:color="auto"/>
                                <w:right w:val="none" w:sz="0" w:space="0" w:color="auto"/>
                              </w:divBdr>
                            </w:div>
                            <w:div w:id="294532071">
                              <w:marLeft w:val="0"/>
                              <w:marRight w:val="0"/>
                              <w:marTop w:val="75"/>
                              <w:marBottom w:val="75"/>
                              <w:divBdr>
                                <w:top w:val="none" w:sz="0" w:space="0" w:color="auto"/>
                                <w:left w:val="none" w:sz="0" w:space="0" w:color="auto"/>
                                <w:bottom w:val="none" w:sz="0" w:space="0" w:color="auto"/>
                                <w:right w:val="none" w:sz="0" w:space="0" w:color="auto"/>
                              </w:divBdr>
                            </w:div>
                            <w:div w:id="1043213862">
                              <w:marLeft w:val="0"/>
                              <w:marRight w:val="0"/>
                              <w:marTop w:val="75"/>
                              <w:marBottom w:val="75"/>
                              <w:divBdr>
                                <w:top w:val="none" w:sz="0" w:space="0" w:color="auto"/>
                                <w:left w:val="none" w:sz="0" w:space="0" w:color="auto"/>
                                <w:bottom w:val="none" w:sz="0" w:space="0" w:color="auto"/>
                                <w:right w:val="none" w:sz="0" w:space="0" w:color="auto"/>
                              </w:divBdr>
                            </w:div>
                            <w:div w:id="1826362244">
                              <w:marLeft w:val="0"/>
                              <w:marRight w:val="0"/>
                              <w:marTop w:val="75"/>
                              <w:marBottom w:val="75"/>
                              <w:divBdr>
                                <w:top w:val="none" w:sz="0" w:space="0" w:color="auto"/>
                                <w:left w:val="none" w:sz="0" w:space="0" w:color="auto"/>
                                <w:bottom w:val="none" w:sz="0" w:space="0" w:color="auto"/>
                                <w:right w:val="none" w:sz="0" w:space="0" w:color="auto"/>
                              </w:divBdr>
                            </w:div>
                            <w:div w:id="9093405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54053186">
                      <w:marLeft w:val="0"/>
                      <w:marRight w:val="0"/>
                      <w:marTop w:val="0"/>
                      <w:marBottom w:val="0"/>
                      <w:divBdr>
                        <w:top w:val="none" w:sz="0" w:space="0" w:color="auto"/>
                        <w:left w:val="none" w:sz="0" w:space="0" w:color="auto"/>
                        <w:bottom w:val="none" w:sz="0" w:space="0" w:color="auto"/>
                        <w:right w:val="none" w:sz="0" w:space="0" w:color="auto"/>
                      </w:divBdr>
                      <w:divsChild>
                        <w:div w:id="419525573">
                          <w:marLeft w:val="0"/>
                          <w:marRight w:val="0"/>
                          <w:marTop w:val="0"/>
                          <w:marBottom w:val="75"/>
                          <w:divBdr>
                            <w:top w:val="none" w:sz="0" w:space="0" w:color="auto"/>
                            <w:left w:val="none" w:sz="0" w:space="0" w:color="auto"/>
                            <w:bottom w:val="none" w:sz="0" w:space="0" w:color="auto"/>
                            <w:right w:val="none" w:sz="0" w:space="0" w:color="auto"/>
                          </w:divBdr>
                          <w:divsChild>
                            <w:div w:id="329720638">
                              <w:marLeft w:val="0"/>
                              <w:marRight w:val="0"/>
                              <w:marTop w:val="0"/>
                              <w:marBottom w:val="0"/>
                              <w:divBdr>
                                <w:top w:val="none" w:sz="0" w:space="0" w:color="auto"/>
                                <w:left w:val="none" w:sz="0" w:space="0" w:color="auto"/>
                                <w:bottom w:val="none" w:sz="0" w:space="0" w:color="auto"/>
                                <w:right w:val="none" w:sz="0" w:space="0" w:color="auto"/>
                              </w:divBdr>
                            </w:div>
                          </w:divsChild>
                        </w:div>
                        <w:div w:id="1849439822">
                          <w:marLeft w:val="0"/>
                          <w:marRight w:val="0"/>
                          <w:marTop w:val="0"/>
                          <w:marBottom w:val="0"/>
                          <w:divBdr>
                            <w:top w:val="none" w:sz="0" w:space="0" w:color="auto"/>
                            <w:left w:val="none" w:sz="0" w:space="0" w:color="auto"/>
                            <w:bottom w:val="none" w:sz="0" w:space="0" w:color="auto"/>
                            <w:right w:val="none" w:sz="0" w:space="0" w:color="auto"/>
                          </w:divBdr>
                          <w:divsChild>
                            <w:div w:id="1723478227">
                              <w:marLeft w:val="0"/>
                              <w:marRight w:val="0"/>
                              <w:marTop w:val="75"/>
                              <w:marBottom w:val="75"/>
                              <w:divBdr>
                                <w:top w:val="none" w:sz="0" w:space="0" w:color="auto"/>
                                <w:left w:val="none" w:sz="0" w:space="0" w:color="auto"/>
                                <w:bottom w:val="none" w:sz="0" w:space="0" w:color="auto"/>
                                <w:right w:val="none" w:sz="0" w:space="0" w:color="auto"/>
                              </w:divBdr>
                            </w:div>
                            <w:div w:id="832188003">
                              <w:marLeft w:val="0"/>
                              <w:marRight w:val="0"/>
                              <w:marTop w:val="75"/>
                              <w:marBottom w:val="75"/>
                              <w:divBdr>
                                <w:top w:val="none" w:sz="0" w:space="0" w:color="auto"/>
                                <w:left w:val="none" w:sz="0" w:space="0" w:color="auto"/>
                                <w:bottom w:val="none" w:sz="0" w:space="0" w:color="auto"/>
                                <w:right w:val="none" w:sz="0" w:space="0" w:color="auto"/>
                              </w:divBdr>
                            </w:div>
                            <w:div w:id="659817288">
                              <w:marLeft w:val="0"/>
                              <w:marRight w:val="0"/>
                              <w:marTop w:val="75"/>
                              <w:marBottom w:val="75"/>
                              <w:divBdr>
                                <w:top w:val="none" w:sz="0" w:space="0" w:color="auto"/>
                                <w:left w:val="none" w:sz="0" w:space="0" w:color="auto"/>
                                <w:bottom w:val="none" w:sz="0" w:space="0" w:color="auto"/>
                                <w:right w:val="none" w:sz="0" w:space="0" w:color="auto"/>
                              </w:divBdr>
                            </w:div>
                            <w:div w:id="1547373817">
                              <w:marLeft w:val="0"/>
                              <w:marRight w:val="0"/>
                              <w:marTop w:val="75"/>
                              <w:marBottom w:val="75"/>
                              <w:divBdr>
                                <w:top w:val="none" w:sz="0" w:space="0" w:color="auto"/>
                                <w:left w:val="none" w:sz="0" w:space="0" w:color="auto"/>
                                <w:bottom w:val="none" w:sz="0" w:space="0" w:color="auto"/>
                                <w:right w:val="none" w:sz="0" w:space="0" w:color="auto"/>
                              </w:divBdr>
                            </w:div>
                            <w:div w:id="9705918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14914057">
                      <w:marLeft w:val="0"/>
                      <w:marRight w:val="0"/>
                      <w:marTop w:val="0"/>
                      <w:marBottom w:val="0"/>
                      <w:divBdr>
                        <w:top w:val="none" w:sz="0" w:space="0" w:color="auto"/>
                        <w:left w:val="none" w:sz="0" w:space="0" w:color="auto"/>
                        <w:bottom w:val="none" w:sz="0" w:space="0" w:color="auto"/>
                        <w:right w:val="none" w:sz="0" w:space="0" w:color="auto"/>
                      </w:divBdr>
                      <w:divsChild>
                        <w:div w:id="183906317">
                          <w:marLeft w:val="0"/>
                          <w:marRight w:val="0"/>
                          <w:marTop w:val="0"/>
                          <w:marBottom w:val="75"/>
                          <w:divBdr>
                            <w:top w:val="none" w:sz="0" w:space="0" w:color="auto"/>
                            <w:left w:val="none" w:sz="0" w:space="0" w:color="auto"/>
                            <w:bottom w:val="none" w:sz="0" w:space="0" w:color="auto"/>
                            <w:right w:val="none" w:sz="0" w:space="0" w:color="auto"/>
                          </w:divBdr>
                          <w:divsChild>
                            <w:div w:id="192812464">
                              <w:marLeft w:val="0"/>
                              <w:marRight w:val="0"/>
                              <w:marTop w:val="0"/>
                              <w:marBottom w:val="0"/>
                              <w:divBdr>
                                <w:top w:val="none" w:sz="0" w:space="0" w:color="auto"/>
                                <w:left w:val="none" w:sz="0" w:space="0" w:color="auto"/>
                                <w:bottom w:val="none" w:sz="0" w:space="0" w:color="auto"/>
                                <w:right w:val="none" w:sz="0" w:space="0" w:color="auto"/>
                              </w:divBdr>
                            </w:div>
                          </w:divsChild>
                        </w:div>
                        <w:div w:id="357317274">
                          <w:marLeft w:val="0"/>
                          <w:marRight w:val="0"/>
                          <w:marTop w:val="0"/>
                          <w:marBottom w:val="0"/>
                          <w:divBdr>
                            <w:top w:val="none" w:sz="0" w:space="0" w:color="auto"/>
                            <w:left w:val="none" w:sz="0" w:space="0" w:color="auto"/>
                            <w:bottom w:val="none" w:sz="0" w:space="0" w:color="auto"/>
                            <w:right w:val="none" w:sz="0" w:space="0" w:color="auto"/>
                          </w:divBdr>
                          <w:divsChild>
                            <w:div w:id="2031711723">
                              <w:marLeft w:val="0"/>
                              <w:marRight w:val="0"/>
                              <w:marTop w:val="75"/>
                              <w:marBottom w:val="75"/>
                              <w:divBdr>
                                <w:top w:val="none" w:sz="0" w:space="0" w:color="auto"/>
                                <w:left w:val="none" w:sz="0" w:space="0" w:color="auto"/>
                                <w:bottom w:val="none" w:sz="0" w:space="0" w:color="auto"/>
                                <w:right w:val="none" w:sz="0" w:space="0" w:color="auto"/>
                              </w:divBdr>
                            </w:div>
                            <w:div w:id="1566376987">
                              <w:marLeft w:val="0"/>
                              <w:marRight w:val="0"/>
                              <w:marTop w:val="75"/>
                              <w:marBottom w:val="75"/>
                              <w:divBdr>
                                <w:top w:val="none" w:sz="0" w:space="0" w:color="auto"/>
                                <w:left w:val="none" w:sz="0" w:space="0" w:color="auto"/>
                                <w:bottom w:val="none" w:sz="0" w:space="0" w:color="auto"/>
                                <w:right w:val="none" w:sz="0" w:space="0" w:color="auto"/>
                              </w:divBdr>
                            </w:div>
                            <w:div w:id="311252014">
                              <w:marLeft w:val="0"/>
                              <w:marRight w:val="0"/>
                              <w:marTop w:val="75"/>
                              <w:marBottom w:val="75"/>
                              <w:divBdr>
                                <w:top w:val="none" w:sz="0" w:space="0" w:color="auto"/>
                                <w:left w:val="none" w:sz="0" w:space="0" w:color="auto"/>
                                <w:bottom w:val="none" w:sz="0" w:space="0" w:color="auto"/>
                                <w:right w:val="none" w:sz="0" w:space="0" w:color="auto"/>
                              </w:divBdr>
                            </w:div>
                            <w:div w:id="258877566">
                              <w:marLeft w:val="0"/>
                              <w:marRight w:val="0"/>
                              <w:marTop w:val="75"/>
                              <w:marBottom w:val="75"/>
                              <w:divBdr>
                                <w:top w:val="none" w:sz="0" w:space="0" w:color="auto"/>
                                <w:left w:val="none" w:sz="0" w:space="0" w:color="auto"/>
                                <w:bottom w:val="none" w:sz="0" w:space="0" w:color="auto"/>
                                <w:right w:val="none" w:sz="0" w:space="0" w:color="auto"/>
                              </w:divBdr>
                            </w:div>
                            <w:div w:id="19506986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21893734">
                      <w:marLeft w:val="0"/>
                      <w:marRight w:val="0"/>
                      <w:marTop w:val="0"/>
                      <w:marBottom w:val="0"/>
                      <w:divBdr>
                        <w:top w:val="none" w:sz="0" w:space="0" w:color="auto"/>
                        <w:left w:val="none" w:sz="0" w:space="0" w:color="auto"/>
                        <w:bottom w:val="none" w:sz="0" w:space="0" w:color="auto"/>
                        <w:right w:val="none" w:sz="0" w:space="0" w:color="auto"/>
                      </w:divBdr>
                      <w:divsChild>
                        <w:div w:id="569928884">
                          <w:marLeft w:val="0"/>
                          <w:marRight w:val="0"/>
                          <w:marTop w:val="0"/>
                          <w:marBottom w:val="75"/>
                          <w:divBdr>
                            <w:top w:val="none" w:sz="0" w:space="0" w:color="auto"/>
                            <w:left w:val="none" w:sz="0" w:space="0" w:color="auto"/>
                            <w:bottom w:val="none" w:sz="0" w:space="0" w:color="auto"/>
                            <w:right w:val="none" w:sz="0" w:space="0" w:color="auto"/>
                          </w:divBdr>
                          <w:divsChild>
                            <w:div w:id="1500848848">
                              <w:marLeft w:val="0"/>
                              <w:marRight w:val="0"/>
                              <w:marTop w:val="0"/>
                              <w:marBottom w:val="0"/>
                              <w:divBdr>
                                <w:top w:val="none" w:sz="0" w:space="0" w:color="auto"/>
                                <w:left w:val="none" w:sz="0" w:space="0" w:color="auto"/>
                                <w:bottom w:val="none" w:sz="0" w:space="0" w:color="auto"/>
                                <w:right w:val="none" w:sz="0" w:space="0" w:color="auto"/>
                              </w:divBdr>
                            </w:div>
                          </w:divsChild>
                        </w:div>
                        <w:div w:id="616832483">
                          <w:marLeft w:val="0"/>
                          <w:marRight w:val="0"/>
                          <w:marTop w:val="0"/>
                          <w:marBottom w:val="0"/>
                          <w:divBdr>
                            <w:top w:val="none" w:sz="0" w:space="0" w:color="auto"/>
                            <w:left w:val="none" w:sz="0" w:space="0" w:color="auto"/>
                            <w:bottom w:val="none" w:sz="0" w:space="0" w:color="auto"/>
                            <w:right w:val="none" w:sz="0" w:space="0" w:color="auto"/>
                          </w:divBdr>
                          <w:divsChild>
                            <w:div w:id="1528256376">
                              <w:marLeft w:val="0"/>
                              <w:marRight w:val="0"/>
                              <w:marTop w:val="75"/>
                              <w:marBottom w:val="75"/>
                              <w:divBdr>
                                <w:top w:val="none" w:sz="0" w:space="0" w:color="auto"/>
                                <w:left w:val="none" w:sz="0" w:space="0" w:color="auto"/>
                                <w:bottom w:val="none" w:sz="0" w:space="0" w:color="auto"/>
                                <w:right w:val="none" w:sz="0" w:space="0" w:color="auto"/>
                              </w:divBdr>
                            </w:div>
                            <w:div w:id="924653450">
                              <w:marLeft w:val="0"/>
                              <w:marRight w:val="0"/>
                              <w:marTop w:val="75"/>
                              <w:marBottom w:val="75"/>
                              <w:divBdr>
                                <w:top w:val="none" w:sz="0" w:space="0" w:color="auto"/>
                                <w:left w:val="none" w:sz="0" w:space="0" w:color="auto"/>
                                <w:bottom w:val="none" w:sz="0" w:space="0" w:color="auto"/>
                                <w:right w:val="none" w:sz="0" w:space="0" w:color="auto"/>
                              </w:divBdr>
                            </w:div>
                            <w:div w:id="447362324">
                              <w:marLeft w:val="0"/>
                              <w:marRight w:val="0"/>
                              <w:marTop w:val="75"/>
                              <w:marBottom w:val="75"/>
                              <w:divBdr>
                                <w:top w:val="none" w:sz="0" w:space="0" w:color="auto"/>
                                <w:left w:val="none" w:sz="0" w:space="0" w:color="auto"/>
                                <w:bottom w:val="none" w:sz="0" w:space="0" w:color="auto"/>
                                <w:right w:val="none" w:sz="0" w:space="0" w:color="auto"/>
                              </w:divBdr>
                            </w:div>
                            <w:div w:id="1471946774">
                              <w:marLeft w:val="0"/>
                              <w:marRight w:val="0"/>
                              <w:marTop w:val="75"/>
                              <w:marBottom w:val="75"/>
                              <w:divBdr>
                                <w:top w:val="none" w:sz="0" w:space="0" w:color="auto"/>
                                <w:left w:val="none" w:sz="0" w:space="0" w:color="auto"/>
                                <w:bottom w:val="none" w:sz="0" w:space="0" w:color="auto"/>
                                <w:right w:val="none" w:sz="0" w:space="0" w:color="auto"/>
                              </w:divBdr>
                            </w:div>
                            <w:div w:id="19103387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16143691">
                      <w:marLeft w:val="0"/>
                      <w:marRight w:val="0"/>
                      <w:marTop w:val="0"/>
                      <w:marBottom w:val="0"/>
                      <w:divBdr>
                        <w:top w:val="none" w:sz="0" w:space="0" w:color="auto"/>
                        <w:left w:val="none" w:sz="0" w:space="0" w:color="auto"/>
                        <w:bottom w:val="none" w:sz="0" w:space="0" w:color="auto"/>
                        <w:right w:val="none" w:sz="0" w:space="0" w:color="auto"/>
                      </w:divBdr>
                      <w:divsChild>
                        <w:div w:id="601188800">
                          <w:marLeft w:val="0"/>
                          <w:marRight w:val="0"/>
                          <w:marTop w:val="0"/>
                          <w:marBottom w:val="75"/>
                          <w:divBdr>
                            <w:top w:val="none" w:sz="0" w:space="0" w:color="auto"/>
                            <w:left w:val="none" w:sz="0" w:space="0" w:color="auto"/>
                            <w:bottom w:val="none" w:sz="0" w:space="0" w:color="auto"/>
                            <w:right w:val="none" w:sz="0" w:space="0" w:color="auto"/>
                          </w:divBdr>
                          <w:divsChild>
                            <w:div w:id="715786345">
                              <w:marLeft w:val="0"/>
                              <w:marRight w:val="0"/>
                              <w:marTop w:val="0"/>
                              <w:marBottom w:val="0"/>
                              <w:divBdr>
                                <w:top w:val="none" w:sz="0" w:space="0" w:color="auto"/>
                                <w:left w:val="none" w:sz="0" w:space="0" w:color="auto"/>
                                <w:bottom w:val="none" w:sz="0" w:space="0" w:color="auto"/>
                                <w:right w:val="none" w:sz="0" w:space="0" w:color="auto"/>
                              </w:divBdr>
                            </w:div>
                          </w:divsChild>
                        </w:div>
                        <w:div w:id="1211914684">
                          <w:marLeft w:val="0"/>
                          <w:marRight w:val="0"/>
                          <w:marTop w:val="0"/>
                          <w:marBottom w:val="0"/>
                          <w:divBdr>
                            <w:top w:val="none" w:sz="0" w:space="0" w:color="auto"/>
                            <w:left w:val="none" w:sz="0" w:space="0" w:color="auto"/>
                            <w:bottom w:val="none" w:sz="0" w:space="0" w:color="auto"/>
                            <w:right w:val="none" w:sz="0" w:space="0" w:color="auto"/>
                          </w:divBdr>
                          <w:divsChild>
                            <w:div w:id="2142456423">
                              <w:marLeft w:val="0"/>
                              <w:marRight w:val="0"/>
                              <w:marTop w:val="75"/>
                              <w:marBottom w:val="75"/>
                              <w:divBdr>
                                <w:top w:val="none" w:sz="0" w:space="0" w:color="auto"/>
                                <w:left w:val="none" w:sz="0" w:space="0" w:color="auto"/>
                                <w:bottom w:val="none" w:sz="0" w:space="0" w:color="auto"/>
                                <w:right w:val="none" w:sz="0" w:space="0" w:color="auto"/>
                              </w:divBdr>
                            </w:div>
                            <w:div w:id="2085834141">
                              <w:marLeft w:val="0"/>
                              <w:marRight w:val="0"/>
                              <w:marTop w:val="75"/>
                              <w:marBottom w:val="75"/>
                              <w:divBdr>
                                <w:top w:val="none" w:sz="0" w:space="0" w:color="auto"/>
                                <w:left w:val="none" w:sz="0" w:space="0" w:color="auto"/>
                                <w:bottom w:val="none" w:sz="0" w:space="0" w:color="auto"/>
                                <w:right w:val="none" w:sz="0" w:space="0" w:color="auto"/>
                              </w:divBdr>
                            </w:div>
                            <w:div w:id="679552949">
                              <w:marLeft w:val="0"/>
                              <w:marRight w:val="0"/>
                              <w:marTop w:val="75"/>
                              <w:marBottom w:val="75"/>
                              <w:divBdr>
                                <w:top w:val="none" w:sz="0" w:space="0" w:color="auto"/>
                                <w:left w:val="none" w:sz="0" w:space="0" w:color="auto"/>
                                <w:bottom w:val="none" w:sz="0" w:space="0" w:color="auto"/>
                                <w:right w:val="none" w:sz="0" w:space="0" w:color="auto"/>
                              </w:divBdr>
                            </w:div>
                            <w:div w:id="1816557255">
                              <w:marLeft w:val="0"/>
                              <w:marRight w:val="0"/>
                              <w:marTop w:val="75"/>
                              <w:marBottom w:val="75"/>
                              <w:divBdr>
                                <w:top w:val="none" w:sz="0" w:space="0" w:color="auto"/>
                                <w:left w:val="none" w:sz="0" w:space="0" w:color="auto"/>
                                <w:bottom w:val="none" w:sz="0" w:space="0" w:color="auto"/>
                                <w:right w:val="none" w:sz="0" w:space="0" w:color="auto"/>
                              </w:divBdr>
                            </w:div>
                            <w:div w:id="13100913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34616891">
                      <w:marLeft w:val="0"/>
                      <w:marRight w:val="0"/>
                      <w:marTop w:val="0"/>
                      <w:marBottom w:val="0"/>
                      <w:divBdr>
                        <w:top w:val="none" w:sz="0" w:space="0" w:color="auto"/>
                        <w:left w:val="none" w:sz="0" w:space="0" w:color="auto"/>
                        <w:bottom w:val="none" w:sz="0" w:space="0" w:color="auto"/>
                        <w:right w:val="none" w:sz="0" w:space="0" w:color="auto"/>
                      </w:divBdr>
                      <w:divsChild>
                        <w:div w:id="1045524029">
                          <w:marLeft w:val="0"/>
                          <w:marRight w:val="0"/>
                          <w:marTop w:val="0"/>
                          <w:marBottom w:val="75"/>
                          <w:divBdr>
                            <w:top w:val="none" w:sz="0" w:space="0" w:color="auto"/>
                            <w:left w:val="none" w:sz="0" w:space="0" w:color="auto"/>
                            <w:bottom w:val="none" w:sz="0" w:space="0" w:color="auto"/>
                            <w:right w:val="none" w:sz="0" w:space="0" w:color="auto"/>
                          </w:divBdr>
                          <w:divsChild>
                            <w:div w:id="637688710">
                              <w:marLeft w:val="0"/>
                              <w:marRight w:val="0"/>
                              <w:marTop w:val="0"/>
                              <w:marBottom w:val="0"/>
                              <w:divBdr>
                                <w:top w:val="none" w:sz="0" w:space="0" w:color="auto"/>
                                <w:left w:val="none" w:sz="0" w:space="0" w:color="auto"/>
                                <w:bottom w:val="none" w:sz="0" w:space="0" w:color="auto"/>
                                <w:right w:val="none" w:sz="0" w:space="0" w:color="auto"/>
                              </w:divBdr>
                            </w:div>
                          </w:divsChild>
                        </w:div>
                        <w:div w:id="1490252116">
                          <w:marLeft w:val="0"/>
                          <w:marRight w:val="0"/>
                          <w:marTop w:val="0"/>
                          <w:marBottom w:val="0"/>
                          <w:divBdr>
                            <w:top w:val="none" w:sz="0" w:space="0" w:color="auto"/>
                            <w:left w:val="none" w:sz="0" w:space="0" w:color="auto"/>
                            <w:bottom w:val="none" w:sz="0" w:space="0" w:color="auto"/>
                            <w:right w:val="none" w:sz="0" w:space="0" w:color="auto"/>
                          </w:divBdr>
                          <w:divsChild>
                            <w:div w:id="934174315">
                              <w:marLeft w:val="0"/>
                              <w:marRight w:val="0"/>
                              <w:marTop w:val="75"/>
                              <w:marBottom w:val="75"/>
                              <w:divBdr>
                                <w:top w:val="none" w:sz="0" w:space="0" w:color="auto"/>
                                <w:left w:val="none" w:sz="0" w:space="0" w:color="auto"/>
                                <w:bottom w:val="none" w:sz="0" w:space="0" w:color="auto"/>
                                <w:right w:val="none" w:sz="0" w:space="0" w:color="auto"/>
                              </w:divBdr>
                            </w:div>
                            <w:div w:id="1573392756">
                              <w:marLeft w:val="0"/>
                              <w:marRight w:val="0"/>
                              <w:marTop w:val="75"/>
                              <w:marBottom w:val="75"/>
                              <w:divBdr>
                                <w:top w:val="none" w:sz="0" w:space="0" w:color="auto"/>
                                <w:left w:val="none" w:sz="0" w:space="0" w:color="auto"/>
                                <w:bottom w:val="none" w:sz="0" w:space="0" w:color="auto"/>
                                <w:right w:val="none" w:sz="0" w:space="0" w:color="auto"/>
                              </w:divBdr>
                            </w:div>
                            <w:div w:id="646470218">
                              <w:marLeft w:val="0"/>
                              <w:marRight w:val="0"/>
                              <w:marTop w:val="75"/>
                              <w:marBottom w:val="75"/>
                              <w:divBdr>
                                <w:top w:val="none" w:sz="0" w:space="0" w:color="auto"/>
                                <w:left w:val="none" w:sz="0" w:space="0" w:color="auto"/>
                                <w:bottom w:val="none" w:sz="0" w:space="0" w:color="auto"/>
                                <w:right w:val="none" w:sz="0" w:space="0" w:color="auto"/>
                              </w:divBdr>
                            </w:div>
                            <w:div w:id="2019655372">
                              <w:marLeft w:val="0"/>
                              <w:marRight w:val="0"/>
                              <w:marTop w:val="75"/>
                              <w:marBottom w:val="75"/>
                              <w:divBdr>
                                <w:top w:val="none" w:sz="0" w:space="0" w:color="auto"/>
                                <w:left w:val="none" w:sz="0" w:space="0" w:color="auto"/>
                                <w:bottom w:val="none" w:sz="0" w:space="0" w:color="auto"/>
                                <w:right w:val="none" w:sz="0" w:space="0" w:color="auto"/>
                              </w:divBdr>
                            </w:div>
                            <w:div w:id="3548125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36563607">
                      <w:marLeft w:val="0"/>
                      <w:marRight w:val="0"/>
                      <w:marTop w:val="0"/>
                      <w:marBottom w:val="0"/>
                      <w:divBdr>
                        <w:top w:val="none" w:sz="0" w:space="0" w:color="auto"/>
                        <w:left w:val="none" w:sz="0" w:space="0" w:color="auto"/>
                        <w:bottom w:val="none" w:sz="0" w:space="0" w:color="auto"/>
                        <w:right w:val="none" w:sz="0" w:space="0" w:color="auto"/>
                      </w:divBdr>
                      <w:divsChild>
                        <w:div w:id="2099252561">
                          <w:marLeft w:val="0"/>
                          <w:marRight w:val="0"/>
                          <w:marTop w:val="0"/>
                          <w:marBottom w:val="75"/>
                          <w:divBdr>
                            <w:top w:val="none" w:sz="0" w:space="0" w:color="auto"/>
                            <w:left w:val="none" w:sz="0" w:space="0" w:color="auto"/>
                            <w:bottom w:val="none" w:sz="0" w:space="0" w:color="auto"/>
                            <w:right w:val="none" w:sz="0" w:space="0" w:color="auto"/>
                          </w:divBdr>
                          <w:divsChild>
                            <w:div w:id="1650208501">
                              <w:marLeft w:val="0"/>
                              <w:marRight w:val="0"/>
                              <w:marTop w:val="0"/>
                              <w:marBottom w:val="0"/>
                              <w:divBdr>
                                <w:top w:val="none" w:sz="0" w:space="0" w:color="auto"/>
                                <w:left w:val="none" w:sz="0" w:space="0" w:color="auto"/>
                                <w:bottom w:val="none" w:sz="0" w:space="0" w:color="auto"/>
                                <w:right w:val="none" w:sz="0" w:space="0" w:color="auto"/>
                              </w:divBdr>
                            </w:div>
                          </w:divsChild>
                        </w:div>
                        <w:div w:id="649552549">
                          <w:marLeft w:val="0"/>
                          <w:marRight w:val="0"/>
                          <w:marTop w:val="0"/>
                          <w:marBottom w:val="0"/>
                          <w:divBdr>
                            <w:top w:val="none" w:sz="0" w:space="0" w:color="auto"/>
                            <w:left w:val="none" w:sz="0" w:space="0" w:color="auto"/>
                            <w:bottom w:val="none" w:sz="0" w:space="0" w:color="auto"/>
                            <w:right w:val="none" w:sz="0" w:space="0" w:color="auto"/>
                          </w:divBdr>
                          <w:divsChild>
                            <w:div w:id="1553687188">
                              <w:marLeft w:val="0"/>
                              <w:marRight w:val="0"/>
                              <w:marTop w:val="75"/>
                              <w:marBottom w:val="75"/>
                              <w:divBdr>
                                <w:top w:val="none" w:sz="0" w:space="0" w:color="auto"/>
                                <w:left w:val="none" w:sz="0" w:space="0" w:color="auto"/>
                                <w:bottom w:val="none" w:sz="0" w:space="0" w:color="auto"/>
                                <w:right w:val="none" w:sz="0" w:space="0" w:color="auto"/>
                              </w:divBdr>
                            </w:div>
                            <w:div w:id="1651442468">
                              <w:marLeft w:val="0"/>
                              <w:marRight w:val="0"/>
                              <w:marTop w:val="75"/>
                              <w:marBottom w:val="75"/>
                              <w:divBdr>
                                <w:top w:val="none" w:sz="0" w:space="0" w:color="auto"/>
                                <w:left w:val="none" w:sz="0" w:space="0" w:color="auto"/>
                                <w:bottom w:val="none" w:sz="0" w:space="0" w:color="auto"/>
                                <w:right w:val="none" w:sz="0" w:space="0" w:color="auto"/>
                              </w:divBdr>
                            </w:div>
                            <w:div w:id="2079404249">
                              <w:marLeft w:val="0"/>
                              <w:marRight w:val="0"/>
                              <w:marTop w:val="75"/>
                              <w:marBottom w:val="75"/>
                              <w:divBdr>
                                <w:top w:val="none" w:sz="0" w:space="0" w:color="auto"/>
                                <w:left w:val="none" w:sz="0" w:space="0" w:color="auto"/>
                                <w:bottom w:val="none" w:sz="0" w:space="0" w:color="auto"/>
                                <w:right w:val="none" w:sz="0" w:space="0" w:color="auto"/>
                              </w:divBdr>
                            </w:div>
                            <w:div w:id="2088840763">
                              <w:marLeft w:val="0"/>
                              <w:marRight w:val="0"/>
                              <w:marTop w:val="75"/>
                              <w:marBottom w:val="75"/>
                              <w:divBdr>
                                <w:top w:val="none" w:sz="0" w:space="0" w:color="auto"/>
                                <w:left w:val="none" w:sz="0" w:space="0" w:color="auto"/>
                                <w:bottom w:val="none" w:sz="0" w:space="0" w:color="auto"/>
                                <w:right w:val="none" w:sz="0" w:space="0" w:color="auto"/>
                              </w:divBdr>
                            </w:div>
                            <w:div w:id="3650657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373751">
                      <w:marLeft w:val="0"/>
                      <w:marRight w:val="0"/>
                      <w:marTop w:val="0"/>
                      <w:marBottom w:val="0"/>
                      <w:divBdr>
                        <w:top w:val="none" w:sz="0" w:space="0" w:color="auto"/>
                        <w:left w:val="none" w:sz="0" w:space="0" w:color="auto"/>
                        <w:bottom w:val="none" w:sz="0" w:space="0" w:color="auto"/>
                        <w:right w:val="none" w:sz="0" w:space="0" w:color="auto"/>
                      </w:divBdr>
                      <w:divsChild>
                        <w:div w:id="105316988">
                          <w:marLeft w:val="0"/>
                          <w:marRight w:val="0"/>
                          <w:marTop w:val="0"/>
                          <w:marBottom w:val="75"/>
                          <w:divBdr>
                            <w:top w:val="none" w:sz="0" w:space="0" w:color="auto"/>
                            <w:left w:val="none" w:sz="0" w:space="0" w:color="auto"/>
                            <w:bottom w:val="none" w:sz="0" w:space="0" w:color="auto"/>
                            <w:right w:val="none" w:sz="0" w:space="0" w:color="auto"/>
                          </w:divBdr>
                          <w:divsChild>
                            <w:div w:id="1288201587">
                              <w:marLeft w:val="0"/>
                              <w:marRight w:val="0"/>
                              <w:marTop w:val="0"/>
                              <w:marBottom w:val="0"/>
                              <w:divBdr>
                                <w:top w:val="none" w:sz="0" w:space="0" w:color="auto"/>
                                <w:left w:val="none" w:sz="0" w:space="0" w:color="auto"/>
                                <w:bottom w:val="none" w:sz="0" w:space="0" w:color="auto"/>
                                <w:right w:val="none" w:sz="0" w:space="0" w:color="auto"/>
                              </w:divBdr>
                            </w:div>
                          </w:divsChild>
                        </w:div>
                        <w:div w:id="925843327">
                          <w:marLeft w:val="0"/>
                          <w:marRight w:val="0"/>
                          <w:marTop w:val="0"/>
                          <w:marBottom w:val="0"/>
                          <w:divBdr>
                            <w:top w:val="none" w:sz="0" w:space="0" w:color="auto"/>
                            <w:left w:val="none" w:sz="0" w:space="0" w:color="auto"/>
                            <w:bottom w:val="none" w:sz="0" w:space="0" w:color="auto"/>
                            <w:right w:val="none" w:sz="0" w:space="0" w:color="auto"/>
                          </w:divBdr>
                          <w:divsChild>
                            <w:div w:id="1206869414">
                              <w:marLeft w:val="0"/>
                              <w:marRight w:val="0"/>
                              <w:marTop w:val="75"/>
                              <w:marBottom w:val="75"/>
                              <w:divBdr>
                                <w:top w:val="none" w:sz="0" w:space="0" w:color="auto"/>
                                <w:left w:val="none" w:sz="0" w:space="0" w:color="auto"/>
                                <w:bottom w:val="none" w:sz="0" w:space="0" w:color="auto"/>
                                <w:right w:val="none" w:sz="0" w:space="0" w:color="auto"/>
                              </w:divBdr>
                            </w:div>
                            <w:div w:id="1419254459">
                              <w:marLeft w:val="0"/>
                              <w:marRight w:val="0"/>
                              <w:marTop w:val="75"/>
                              <w:marBottom w:val="75"/>
                              <w:divBdr>
                                <w:top w:val="none" w:sz="0" w:space="0" w:color="auto"/>
                                <w:left w:val="none" w:sz="0" w:space="0" w:color="auto"/>
                                <w:bottom w:val="none" w:sz="0" w:space="0" w:color="auto"/>
                                <w:right w:val="none" w:sz="0" w:space="0" w:color="auto"/>
                              </w:divBdr>
                            </w:div>
                            <w:div w:id="102964679">
                              <w:marLeft w:val="0"/>
                              <w:marRight w:val="0"/>
                              <w:marTop w:val="75"/>
                              <w:marBottom w:val="75"/>
                              <w:divBdr>
                                <w:top w:val="none" w:sz="0" w:space="0" w:color="auto"/>
                                <w:left w:val="none" w:sz="0" w:space="0" w:color="auto"/>
                                <w:bottom w:val="none" w:sz="0" w:space="0" w:color="auto"/>
                                <w:right w:val="none" w:sz="0" w:space="0" w:color="auto"/>
                              </w:divBdr>
                            </w:div>
                            <w:div w:id="1693342026">
                              <w:marLeft w:val="0"/>
                              <w:marRight w:val="0"/>
                              <w:marTop w:val="75"/>
                              <w:marBottom w:val="75"/>
                              <w:divBdr>
                                <w:top w:val="none" w:sz="0" w:space="0" w:color="auto"/>
                                <w:left w:val="none" w:sz="0" w:space="0" w:color="auto"/>
                                <w:bottom w:val="none" w:sz="0" w:space="0" w:color="auto"/>
                                <w:right w:val="none" w:sz="0" w:space="0" w:color="auto"/>
                              </w:divBdr>
                            </w:div>
                            <w:div w:id="1842884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85859447">
                      <w:marLeft w:val="0"/>
                      <w:marRight w:val="0"/>
                      <w:marTop w:val="0"/>
                      <w:marBottom w:val="0"/>
                      <w:divBdr>
                        <w:top w:val="none" w:sz="0" w:space="0" w:color="auto"/>
                        <w:left w:val="none" w:sz="0" w:space="0" w:color="auto"/>
                        <w:bottom w:val="none" w:sz="0" w:space="0" w:color="auto"/>
                        <w:right w:val="none" w:sz="0" w:space="0" w:color="auto"/>
                      </w:divBdr>
                      <w:divsChild>
                        <w:div w:id="441460385">
                          <w:marLeft w:val="0"/>
                          <w:marRight w:val="0"/>
                          <w:marTop w:val="0"/>
                          <w:marBottom w:val="75"/>
                          <w:divBdr>
                            <w:top w:val="none" w:sz="0" w:space="0" w:color="auto"/>
                            <w:left w:val="none" w:sz="0" w:space="0" w:color="auto"/>
                            <w:bottom w:val="none" w:sz="0" w:space="0" w:color="auto"/>
                            <w:right w:val="none" w:sz="0" w:space="0" w:color="auto"/>
                          </w:divBdr>
                          <w:divsChild>
                            <w:div w:id="210115720">
                              <w:marLeft w:val="0"/>
                              <w:marRight w:val="0"/>
                              <w:marTop w:val="0"/>
                              <w:marBottom w:val="0"/>
                              <w:divBdr>
                                <w:top w:val="none" w:sz="0" w:space="0" w:color="auto"/>
                                <w:left w:val="none" w:sz="0" w:space="0" w:color="auto"/>
                                <w:bottom w:val="none" w:sz="0" w:space="0" w:color="auto"/>
                                <w:right w:val="none" w:sz="0" w:space="0" w:color="auto"/>
                              </w:divBdr>
                            </w:div>
                          </w:divsChild>
                        </w:div>
                        <w:div w:id="2036227348">
                          <w:marLeft w:val="0"/>
                          <w:marRight w:val="0"/>
                          <w:marTop w:val="0"/>
                          <w:marBottom w:val="0"/>
                          <w:divBdr>
                            <w:top w:val="none" w:sz="0" w:space="0" w:color="auto"/>
                            <w:left w:val="none" w:sz="0" w:space="0" w:color="auto"/>
                            <w:bottom w:val="none" w:sz="0" w:space="0" w:color="auto"/>
                            <w:right w:val="none" w:sz="0" w:space="0" w:color="auto"/>
                          </w:divBdr>
                          <w:divsChild>
                            <w:div w:id="20984962">
                              <w:marLeft w:val="0"/>
                              <w:marRight w:val="0"/>
                              <w:marTop w:val="75"/>
                              <w:marBottom w:val="75"/>
                              <w:divBdr>
                                <w:top w:val="none" w:sz="0" w:space="0" w:color="auto"/>
                                <w:left w:val="none" w:sz="0" w:space="0" w:color="auto"/>
                                <w:bottom w:val="none" w:sz="0" w:space="0" w:color="auto"/>
                                <w:right w:val="none" w:sz="0" w:space="0" w:color="auto"/>
                              </w:divBdr>
                            </w:div>
                            <w:div w:id="1971589854">
                              <w:marLeft w:val="0"/>
                              <w:marRight w:val="0"/>
                              <w:marTop w:val="75"/>
                              <w:marBottom w:val="75"/>
                              <w:divBdr>
                                <w:top w:val="none" w:sz="0" w:space="0" w:color="auto"/>
                                <w:left w:val="none" w:sz="0" w:space="0" w:color="auto"/>
                                <w:bottom w:val="none" w:sz="0" w:space="0" w:color="auto"/>
                                <w:right w:val="none" w:sz="0" w:space="0" w:color="auto"/>
                              </w:divBdr>
                            </w:div>
                            <w:div w:id="1556234134">
                              <w:marLeft w:val="0"/>
                              <w:marRight w:val="0"/>
                              <w:marTop w:val="75"/>
                              <w:marBottom w:val="75"/>
                              <w:divBdr>
                                <w:top w:val="none" w:sz="0" w:space="0" w:color="auto"/>
                                <w:left w:val="none" w:sz="0" w:space="0" w:color="auto"/>
                                <w:bottom w:val="none" w:sz="0" w:space="0" w:color="auto"/>
                                <w:right w:val="none" w:sz="0" w:space="0" w:color="auto"/>
                              </w:divBdr>
                            </w:div>
                            <w:div w:id="114951768">
                              <w:marLeft w:val="0"/>
                              <w:marRight w:val="0"/>
                              <w:marTop w:val="75"/>
                              <w:marBottom w:val="75"/>
                              <w:divBdr>
                                <w:top w:val="none" w:sz="0" w:space="0" w:color="auto"/>
                                <w:left w:val="none" w:sz="0" w:space="0" w:color="auto"/>
                                <w:bottom w:val="none" w:sz="0" w:space="0" w:color="auto"/>
                                <w:right w:val="none" w:sz="0" w:space="0" w:color="auto"/>
                              </w:divBdr>
                            </w:div>
                            <w:div w:id="16942653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78507184">
                      <w:marLeft w:val="0"/>
                      <w:marRight w:val="0"/>
                      <w:marTop w:val="0"/>
                      <w:marBottom w:val="0"/>
                      <w:divBdr>
                        <w:top w:val="none" w:sz="0" w:space="0" w:color="auto"/>
                        <w:left w:val="none" w:sz="0" w:space="0" w:color="auto"/>
                        <w:bottom w:val="none" w:sz="0" w:space="0" w:color="auto"/>
                        <w:right w:val="none" w:sz="0" w:space="0" w:color="auto"/>
                      </w:divBdr>
                      <w:divsChild>
                        <w:div w:id="1618634247">
                          <w:marLeft w:val="0"/>
                          <w:marRight w:val="0"/>
                          <w:marTop w:val="0"/>
                          <w:marBottom w:val="75"/>
                          <w:divBdr>
                            <w:top w:val="none" w:sz="0" w:space="0" w:color="auto"/>
                            <w:left w:val="none" w:sz="0" w:space="0" w:color="auto"/>
                            <w:bottom w:val="none" w:sz="0" w:space="0" w:color="auto"/>
                            <w:right w:val="none" w:sz="0" w:space="0" w:color="auto"/>
                          </w:divBdr>
                          <w:divsChild>
                            <w:div w:id="1960866700">
                              <w:marLeft w:val="0"/>
                              <w:marRight w:val="0"/>
                              <w:marTop w:val="0"/>
                              <w:marBottom w:val="0"/>
                              <w:divBdr>
                                <w:top w:val="none" w:sz="0" w:space="0" w:color="auto"/>
                                <w:left w:val="none" w:sz="0" w:space="0" w:color="auto"/>
                                <w:bottom w:val="none" w:sz="0" w:space="0" w:color="auto"/>
                                <w:right w:val="none" w:sz="0" w:space="0" w:color="auto"/>
                              </w:divBdr>
                            </w:div>
                          </w:divsChild>
                        </w:div>
                        <w:div w:id="1917744761">
                          <w:marLeft w:val="0"/>
                          <w:marRight w:val="0"/>
                          <w:marTop w:val="0"/>
                          <w:marBottom w:val="0"/>
                          <w:divBdr>
                            <w:top w:val="none" w:sz="0" w:space="0" w:color="auto"/>
                            <w:left w:val="none" w:sz="0" w:space="0" w:color="auto"/>
                            <w:bottom w:val="none" w:sz="0" w:space="0" w:color="auto"/>
                            <w:right w:val="none" w:sz="0" w:space="0" w:color="auto"/>
                          </w:divBdr>
                          <w:divsChild>
                            <w:div w:id="1040858017">
                              <w:marLeft w:val="0"/>
                              <w:marRight w:val="0"/>
                              <w:marTop w:val="75"/>
                              <w:marBottom w:val="75"/>
                              <w:divBdr>
                                <w:top w:val="none" w:sz="0" w:space="0" w:color="auto"/>
                                <w:left w:val="none" w:sz="0" w:space="0" w:color="auto"/>
                                <w:bottom w:val="none" w:sz="0" w:space="0" w:color="auto"/>
                                <w:right w:val="none" w:sz="0" w:space="0" w:color="auto"/>
                              </w:divBdr>
                            </w:div>
                            <w:div w:id="664555548">
                              <w:marLeft w:val="0"/>
                              <w:marRight w:val="0"/>
                              <w:marTop w:val="75"/>
                              <w:marBottom w:val="75"/>
                              <w:divBdr>
                                <w:top w:val="none" w:sz="0" w:space="0" w:color="auto"/>
                                <w:left w:val="none" w:sz="0" w:space="0" w:color="auto"/>
                                <w:bottom w:val="none" w:sz="0" w:space="0" w:color="auto"/>
                                <w:right w:val="none" w:sz="0" w:space="0" w:color="auto"/>
                              </w:divBdr>
                            </w:div>
                            <w:div w:id="1642691462">
                              <w:marLeft w:val="0"/>
                              <w:marRight w:val="0"/>
                              <w:marTop w:val="75"/>
                              <w:marBottom w:val="75"/>
                              <w:divBdr>
                                <w:top w:val="none" w:sz="0" w:space="0" w:color="auto"/>
                                <w:left w:val="none" w:sz="0" w:space="0" w:color="auto"/>
                                <w:bottom w:val="none" w:sz="0" w:space="0" w:color="auto"/>
                                <w:right w:val="none" w:sz="0" w:space="0" w:color="auto"/>
                              </w:divBdr>
                            </w:div>
                            <w:div w:id="1902448029">
                              <w:marLeft w:val="0"/>
                              <w:marRight w:val="0"/>
                              <w:marTop w:val="75"/>
                              <w:marBottom w:val="75"/>
                              <w:divBdr>
                                <w:top w:val="none" w:sz="0" w:space="0" w:color="auto"/>
                                <w:left w:val="none" w:sz="0" w:space="0" w:color="auto"/>
                                <w:bottom w:val="none" w:sz="0" w:space="0" w:color="auto"/>
                                <w:right w:val="none" w:sz="0" w:space="0" w:color="auto"/>
                              </w:divBdr>
                            </w:div>
                            <w:div w:id="9963476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54231743">
                      <w:marLeft w:val="0"/>
                      <w:marRight w:val="0"/>
                      <w:marTop w:val="0"/>
                      <w:marBottom w:val="0"/>
                      <w:divBdr>
                        <w:top w:val="none" w:sz="0" w:space="0" w:color="auto"/>
                        <w:left w:val="none" w:sz="0" w:space="0" w:color="auto"/>
                        <w:bottom w:val="none" w:sz="0" w:space="0" w:color="auto"/>
                        <w:right w:val="none" w:sz="0" w:space="0" w:color="auto"/>
                      </w:divBdr>
                      <w:divsChild>
                        <w:div w:id="2089034359">
                          <w:marLeft w:val="0"/>
                          <w:marRight w:val="0"/>
                          <w:marTop w:val="0"/>
                          <w:marBottom w:val="75"/>
                          <w:divBdr>
                            <w:top w:val="none" w:sz="0" w:space="0" w:color="auto"/>
                            <w:left w:val="none" w:sz="0" w:space="0" w:color="auto"/>
                            <w:bottom w:val="none" w:sz="0" w:space="0" w:color="auto"/>
                            <w:right w:val="none" w:sz="0" w:space="0" w:color="auto"/>
                          </w:divBdr>
                          <w:divsChild>
                            <w:div w:id="587883226">
                              <w:marLeft w:val="0"/>
                              <w:marRight w:val="0"/>
                              <w:marTop w:val="0"/>
                              <w:marBottom w:val="0"/>
                              <w:divBdr>
                                <w:top w:val="none" w:sz="0" w:space="0" w:color="auto"/>
                                <w:left w:val="none" w:sz="0" w:space="0" w:color="auto"/>
                                <w:bottom w:val="none" w:sz="0" w:space="0" w:color="auto"/>
                                <w:right w:val="none" w:sz="0" w:space="0" w:color="auto"/>
                              </w:divBdr>
                            </w:div>
                          </w:divsChild>
                        </w:div>
                        <w:div w:id="1576159322">
                          <w:marLeft w:val="0"/>
                          <w:marRight w:val="0"/>
                          <w:marTop w:val="0"/>
                          <w:marBottom w:val="0"/>
                          <w:divBdr>
                            <w:top w:val="none" w:sz="0" w:space="0" w:color="auto"/>
                            <w:left w:val="none" w:sz="0" w:space="0" w:color="auto"/>
                            <w:bottom w:val="none" w:sz="0" w:space="0" w:color="auto"/>
                            <w:right w:val="none" w:sz="0" w:space="0" w:color="auto"/>
                          </w:divBdr>
                          <w:divsChild>
                            <w:div w:id="1017393870">
                              <w:marLeft w:val="0"/>
                              <w:marRight w:val="0"/>
                              <w:marTop w:val="75"/>
                              <w:marBottom w:val="75"/>
                              <w:divBdr>
                                <w:top w:val="none" w:sz="0" w:space="0" w:color="auto"/>
                                <w:left w:val="none" w:sz="0" w:space="0" w:color="auto"/>
                                <w:bottom w:val="none" w:sz="0" w:space="0" w:color="auto"/>
                                <w:right w:val="none" w:sz="0" w:space="0" w:color="auto"/>
                              </w:divBdr>
                            </w:div>
                            <w:div w:id="770055042">
                              <w:marLeft w:val="0"/>
                              <w:marRight w:val="0"/>
                              <w:marTop w:val="75"/>
                              <w:marBottom w:val="75"/>
                              <w:divBdr>
                                <w:top w:val="none" w:sz="0" w:space="0" w:color="auto"/>
                                <w:left w:val="none" w:sz="0" w:space="0" w:color="auto"/>
                                <w:bottom w:val="none" w:sz="0" w:space="0" w:color="auto"/>
                                <w:right w:val="none" w:sz="0" w:space="0" w:color="auto"/>
                              </w:divBdr>
                            </w:div>
                            <w:div w:id="1365594412">
                              <w:marLeft w:val="0"/>
                              <w:marRight w:val="0"/>
                              <w:marTop w:val="75"/>
                              <w:marBottom w:val="75"/>
                              <w:divBdr>
                                <w:top w:val="none" w:sz="0" w:space="0" w:color="auto"/>
                                <w:left w:val="none" w:sz="0" w:space="0" w:color="auto"/>
                                <w:bottom w:val="none" w:sz="0" w:space="0" w:color="auto"/>
                                <w:right w:val="none" w:sz="0" w:space="0" w:color="auto"/>
                              </w:divBdr>
                            </w:div>
                            <w:div w:id="344407332">
                              <w:marLeft w:val="0"/>
                              <w:marRight w:val="0"/>
                              <w:marTop w:val="75"/>
                              <w:marBottom w:val="75"/>
                              <w:divBdr>
                                <w:top w:val="none" w:sz="0" w:space="0" w:color="auto"/>
                                <w:left w:val="none" w:sz="0" w:space="0" w:color="auto"/>
                                <w:bottom w:val="none" w:sz="0" w:space="0" w:color="auto"/>
                                <w:right w:val="none" w:sz="0" w:space="0" w:color="auto"/>
                              </w:divBdr>
                            </w:div>
                            <w:div w:id="7339678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45859880">
                      <w:marLeft w:val="0"/>
                      <w:marRight w:val="0"/>
                      <w:marTop w:val="0"/>
                      <w:marBottom w:val="0"/>
                      <w:divBdr>
                        <w:top w:val="none" w:sz="0" w:space="0" w:color="auto"/>
                        <w:left w:val="none" w:sz="0" w:space="0" w:color="auto"/>
                        <w:bottom w:val="none" w:sz="0" w:space="0" w:color="auto"/>
                        <w:right w:val="none" w:sz="0" w:space="0" w:color="auto"/>
                      </w:divBdr>
                      <w:divsChild>
                        <w:div w:id="922104568">
                          <w:marLeft w:val="0"/>
                          <w:marRight w:val="0"/>
                          <w:marTop w:val="0"/>
                          <w:marBottom w:val="75"/>
                          <w:divBdr>
                            <w:top w:val="none" w:sz="0" w:space="0" w:color="auto"/>
                            <w:left w:val="none" w:sz="0" w:space="0" w:color="auto"/>
                            <w:bottom w:val="none" w:sz="0" w:space="0" w:color="auto"/>
                            <w:right w:val="none" w:sz="0" w:space="0" w:color="auto"/>
                          </w:divBdr>
                          <w:divsChild>
                            <w:div w:id="1757167698">
                              <w:marLeft w:val="0"/>
                              <w:marRight w:val="0"/>
                              <w:marTop w:val="0"/>
                              <w:marBottom w:val="0"/>
                              <w:divBdr>
                                <w:top w:val="none" w:sz="0" w:space="0" w:color="auto"/>
                                <w:left w:val="none" w:sz="0" w:space="0" w:color="auto"/>
                                <w:bottom w:val="none" w:sz="0" w:space="0" w:color="auto"/>
                                <w:right w:val="none" w:sz="0" w:space="0" w:color="auto"/>
                              </w:divBdr>
                            </w:div>
                          </w:divsChild>
                        </w:div>
                        <w:div w:id="1740178050">
                          <w:marLeft w:val="0"/>
                          <w:marRight w:val="0"/>
                          <w:marTop w:val="0"/>
                          <w:marBottom w:val="0"/>
                          <w:divBdr>
                            <w:top w:val="none" w:sz="0" w:space="0" w:color="auto"/>
                            <w:left w:val="none" w:sz="0" w:space="0" w:color="auto"/>
                            <w:bottom w:val="none" w:sz="0" w:space="0" w:color="auto"/>
                            <w:right w:val="none" w:sz="0" w:space="0" w:color="auto"/>
                          </w:divBdr>
                          <w:divsChild>
                            <w:div w:id="1743061746">
                              <w:marLeft w:val="0"/>
                              <w:marRight w:val="0"/>
                              <w:marTop w:val="75"/>
                              <w:marBottom w:val="75"/>
                              <w:divBdr>
                                <w:top w:val="none" w:sz="0" w:space="0" w:color="auto"/>
                                <w:left w:val="none" w:sz="0" w:space="0" w:color="auto"/>
                                <w:bottom w:val="none" w:sz="0" w:space="0" w:color="auto"/>
                                <w:right w:val="none" w:sz="0" w:space="0" w:color="auto"/>
                              </w:divBdr>
                            </w:div>
                            <w:div w:id="2063601191">
                              <w:marLeft w:val="0"/>
                              <w:marRight w:val="0"/>
                              <w:marTop w:val="75"/>
                              <w:marBottom w:val="75"/>
                              <w:divBdr>
                                <w:top w:val="none" w:sz="0" w:space="0" w:color="auto"/>
                                <w:left w:val="none" w:sz="0" w:space="0" w:color="auto"/>
                                <w:bottom w:val="none" w:sz="0" w:space="0" w:color="auto"/>
                                <w:right w:val="none" w:sz="0" w:space="0" w:color="auto"/>
                              </w:divBdr>
                            </w:div>
                            <w:div w:id="2002196832">
                              <w:marLeft w:val="0"/>
                              <w:marRight w:val="0"/>
                              <w:marTop w:val="75"/>
                              <w:marBottom w:val="75"/>
                              <w:divBdr>
                                <w:top w:val="none" w:sz="0" w:space="0" w:color="auto"/>
                                <w:left w:val="none" w:sz="0" w:space="0" w:color="auto"/>
                                <w:bottom w:val="none" w:sz="0" w:space="0" w:color="auto"/>
                                <w:right w:val="none" w:sz="0" w:space="0" w:color="auto"/>
                              </w:divBdr>
                            </w:div>
                            <w:div w:id="411857283">
                              <w:marLeft w:val="0"/>
                              <w:marRight w:val="0"/>
                              <w:marTop w:val="75"/>
                              <w:marBottom w:val="75"/>
                              <w:divBdr>
                                <w:top w:val="none" w:sz="0" w:space="0" w:color="auto"/>
                                <w:left w:val="none" w:sz="0" w:space="0" w:color="auto"/>
                                <w:bottom w:val="none" w:sz="0" w:space="0" w:color="auto"/>
                                <w:right w:val="none" w:sz="0" w:space="0" w:color="auto"/>
                              </w:divBdr>
                            </w:div>
                            <w:div w:id="14310029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20752278">
                      <w:marLeft w:val="0"/>
                      <w:marRight w:val="0"/>
                      <w:marTop w:val="0"/>
                      <w:marBottom w:val="0"/>
                      <w:divBdr>
                        <w:top w:val="none" w:sz="0" w:space="0" w:color="auto"/>
                        <w:left w:val="none" w:sz="0" w:space="0" w:color="auto"/>
                        <w:bottom w:val="none" w:sz="0" w:space="0" w:color="auto"/>
                        <w:right w:val="none" w:sz="0" w:space="0" w:color="auto"/>
                      </w:divBdr>
                      <w:divsChild>
                        <w:div w:id="1420062522">
                          <w:marLeft w:val="0"/>
                          <w:marRight w:val="0"/>
                          <w:marTop w:val="0"/>
                          <w:marBottom w:val="75"/>
                          <w:divBdr>
                            <w:top w:val="none" w:sz="0" w:space="0" w:color="auto"/>
                            <w:left w:val="none" w:sz="0" w:space="0" w:color="auto"/>
                            <w:bottom w:val="none" w:sz="0" w:space="0" w:color="auto"/>
                            <w:right w:val="none" w:sz="0" w:space="0" w:color="auto"/>
                          </w:divBdr>
                          <w:divsChild>
                            <w:div w:id="1469280576">
                              <w:marLeft w:val="0"/>
                              <w:marRight w:val="0"/>
                              <w:marTop w:val="0"/>
                              <w:marBottom w:val="0"/>
                              <w:divBdr>
                                <w:top w:val="none" w:sz="0" w:space="0" w:color="auto"/>
                                <w:left w:val="none" w:sz="0" w:space="0" w:color="auto"/>
                                <w:bottom w:val="none" w:sz="0" w:space="0" w:color="auto"/>
                                <w:right w:val="none" w:sz="0" w:space="0" w:color="auto"/>
                              </w:divBdr>
                            </w:div>
                          </w:divsChild>
                        </w:div>
                        <w:div w:id="1957365686">
                          <w:marLeft w:val="0"/>
                          <w:marRight w:val="0"/>
                          <w:marTop w:val="0"/>
                          <w:marBottom w:val="0"/>
                          <w:divBdr>
                            <w:top w:val="none" w:sz="0" w:space="0" w:color="auto"/>
                            <w:left w:val="none" w:sz="0" w:space="0" w:color="auto"/>
                            <w:bottom w:val="none" w:sz="0" w:space="0" w:color="auto"/>
                            <w:right w:val="none" w:sz="0" w:space="0" w:color="auto"/>
                          </w:divBdr>
                          <w:divsChild>
                            <w:div w:id="859584148">
                              <w:marLeft w:val="0"/>
                              <w:marRight w:val="0"/>
                              <w:marTop w:val="75"/>
                              <w:marBottom w:val="75"/>
                              <w:divBdr>
                                <w:top w:val="none" w:sz="0" w:space="0" w:color="auto"/>
                                <w:left w:val="none" w:sz="0" w:space="0" w:color="auto"/>
                                <w:bottom w:val="none" w:sz="0" w:space="0" w:color="auto"/>
                                <w:right w:val="none" w:sz="0" w:space="0" w:color="auto"/>
                              </w:divBdr>
                            </w:div>
                            <w:div w:id="1927807732">
                              <w:marLeft w:val="0"/>
                              <w:marRight w:val="0"/>
                              <w:marTop w:val="75"/>
                              <w:marBottom w:val="75"/>
                              <w:divBdr>
                                <w:top w:val="none" w:sz="0" w:space="0" w:color="auto"/>
                                <w:left w:val="none" w:sz="0" w:space="0" w:color="auto"/>
                                <w:bottom w:val="none" w:sz="0" w:space="0" w:color="auto"/>
                                <w:right w:val="none" w:sz="0" w:space="0" w:color="auto"/>
                              </w:divBdr>
                            </w:div>
                            <w:div w:id="1506549402">
                              <w:marLeft w:val="0"/>
                              <w:marRight w:val="0"/>
                              <w:marTop w:val="75"/>
                              <w:marBottom w:val="75"/>
                              <w:divBdr>
                                <w:top w:val="none" w:sz="0" w:space="0" w:color="auto"/>
                                <w:left w:val="none" w:sz="0" w:space="0" w:color="auto"/>
                                <w:bottom w:val="none" w:sz="0" w:space="0" w:color="auto"/>
                                <w:right w:val="none" w:sz="0" w:space="0" w:color="auto"/>
                              </w:divBdr>
                            </w:div>
                            <w:div w:id="2009946149">
                              <w:marLeft w:val="0"/>
                              <w:marRight w:val="0"/>
                              <w:marTop w:val="75"/>
                              <w:marBottom w:val="75"/>
                              <w:divBdr>
                                <w:top w:val="none" w:sz="0" w:space="0" w:color="auto"/>
                                <w:left w:val="none" w:sz="0" w:space="0" w:color="auto"/>
                                <w:bottom w:val="none" w:sz="0" w:space="0" w:color="auto"/>
                                <w:right w:val="none" w:sz="0" w:space="0" w:color="auto"/>
                              </w:divBdr>
                            </w:div>
                            <w:div w:id="5209712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22533312">
                      <w:marLeft w:val="0"/>
                      <w:marRight w:val="0"/>
                      <w:marTop w:val="0"/>
                      <w:marBottom w:val="0"/>
                      <w:divBdr>
                        <w:top w:val="none" w:sz="0" w:space="0" w:color="auto"/>
                        <w:left w:val="none" w:sz="0" w:space="0" w:color="auto"/>
                        <w:bottom w:val="none" w:sz="0" w:space="0" w:color="auto"/>
                        <w:right w:val="none" w:sz="0" w:space="0" w:color="auto"/>
                      </w:divBdr>
                      <w:divsChild>
                        <w:div w:id="497305801">
                          <w:marLeft w:val="0"/>
                          <w:marRight w:val="0"/>
                          <w:marTop w:val="150"/>
                          <w:marBottom w:val="150"/>
                          <w:divBdr>
                            <w:top w:val="none" w:sz="0" w:space="0" w:color="auto"/>
                            <w:left w:val="none" w:sz="0" w:space="0" w:color="auto"/>
                            <w:bottom w:val="none" w:sz="0" w:space="0" w:color="auto"/>
                            <w:right w:val="none" w:sz="0" w:space="0" w:color="auto"/>
                          </w:divBdr>
                        </w:div>
                        <w:div w:id="17008196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itudemag.com/author/roberto-olivardia-ph-d/" TargetMode="External"/><Relationship Id="rId13" Type="http://schemas.openxmlformats.org/officeDocument/2006/relationships/hyperlink" Target="https://www.additudemag.com/quiz/inattentive-adhd-symptom-test-for-adults/" TargetMode="External"/><Relationship Id="rId18" Type="http://schemas.openxmlformats.org/officeDocument/2006/relationships/hyperlink" Target="https://www.additudemag.com/screener-autism-spectrum-disorder-symptoms-test-adults/?src=tes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dditudemag.com/contact-us/adhd-medical-advisory-panel/" TargetMode="External"/><Relationship Id="rId12" Type="http://schemas.openxmlformats.org/officeDocument/2006/relationships/hyperlink" Target="https://www.psychiatry.org/" TargetMode="External"/><Relationship Id="rId17" Type="http://schemas.openxmlformats.org/officeDocument/2006/relationships/hyperlink" Target="https://www.additudemag.com/rejection-sensitive-dysphoria-adhd-symptom-test/?src=test" TargetMode="External"/><Relationship Id="rId2" Type="http://schemas.openxmlformats.org/officeDocument/2006/relationships/styles" Target="styles.xml"/><Relationship Id="rId16" Type="http://schemas.openxmlformats.org/officeDocument/2006/relationships/hyperlink" Target="https://directory.additudemag.com/listing/guide/adhd-centers-clinics" TargetMode="External"/><Relationship Id="rId20" Type="http://schemas.openxmlformats.org/officeDocument/2006/relationships/hyperlink" Target="https://www.additudemag.com/slideshows/symptoms-of-inattentive-adhd/?src=test" TargetMode="External"/><Relationship Id="rId1" Type="http://schemas.openxmlformats.org/officeDocument/2006/relationships/numbering" Target="numbering.xml"/><Relationship Id="rId6" Type="http://schemas.openxmlformats.org/officeDocument/2006/relationships/hyperlink" Target="https://www.additudemag.com/author/eileen-bailey/" TargetMode="External"/><Relationship Id="rId11" Type="http://schemas.openxmlformats.org/officeDocument/2006/relationships/hyperlink" Target="https://www.psychiatry.org/psychiatrists/practice/dsm" TargetMode="External"/><Relationship Id="rId5" Type="http://schemas.openxmlformats.org/officeDocument/2006/relationships/image" Target="media/image1.jpeg"/><Relationship Id="rId15" Type="http://schemas.openxmlformats.org/officeDocument/2006/relationships/hyperlink" Target="https://www.additudemag.com/self-test-adhd-symptoms-women-girls/?src=test" TargetMode="External"/><Relationship Id="rId10" Type="http://schemas.openxmlformats.org/officeDocument/2006/relationships/hyperlink" Target="https://www.additudemag.com/add-adhd-symptoms-difference/" TargetMode="External"/><Relationship Id="rId19" Type="http://schemas.openxmlformats.org/officeDocument/2006/relationships/hyperlink" Target="https://www.additudemag.com/emotional-hyperarousal-adhd-self-test/?src=test" TargetMode="External"/><Relationship Id="rId4" Type="http://schemas.openxmlformats.org/officeDocument/2006/relationships/webSettings" Target="webSettings.xml"/><Relationship Id="rId9" Type="http://schemas.openxmlformats.org/officeDocument/2006/relationships/hyperlink" Target="https://www.additudemag.com/reviews/post/add-inattentive-adhd-symptom-test-adults" TargetMode="External"/><Relationship Id="rId14" Type="http://schemas.openxmlformats.org/officeDocument/2006/relationships/hyperlink" Target="https://www.additudemag.com/adhd-symptoms-test-adults/?src=te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5461</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Drossinou Korea</dc:creator>
  <cp:keywords/>
  <dc:description/>
  <cp:lastModifiedBy>Maria Drossinou Korea</cp:lastModifiedBy>
  <cp:revision>2</cp:revision>
  <dcterms:created xsi:type="dcterms:W3CDTF">2023-09-30T19:18:00Z</dcterms:created>
  <dcterms:modified xsi:type="dcterms:W3CDTF">2023-09-30T19:28:00Z</dcterms:modified>
</cp:coreProperties>
</file>