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F664" w14:textId="1D8AD20A" w:rsidR="00706D5F" w:rsidRPr="001B3902" w:rsidRDefault="00B767CF" w:rsidP="002079F7">
      <w:pPr>
        <w:ind w:right="254"/>
        <w:rPr>
          <w:rFonts w:ascii="Calibri" w:hAnsi="Calibri" w:cs="Calibri"/>
          <w:b/>
          <w:color w:val="000000"/>
          <w:lang w:val="en-US"/>
        </w:rPr>
      </w:pPr>
      <w:r w:rsidRPr="00DC5B1B">
        <w:rPr>
          <w:rFonts w:ascii="Calibri" w:eastAsia="Times New Roman" w:hAnsi="Calibri" w:cs="Arial"/>
          <w:b/>
        </w:rPr>
        <w:t xml:space="preserve">COURSE </w:t>
      </w:r>
      <w:proofErr w:type="gramStart"/>
      <w:r w:rsidRPr="00DC5B1B">
        <w:rPr>
          <w:rFonts w:ascii="Calibri" w:eastAsia="Times New Roman" w:hAnsi="Calibri" w:cs="Arial"/>
          <w:b/>
        </w:rPr>
        <w:t>TITLE:</w:t>
      </w:r>
      <w:proofErr w:type="gramEnd"/>
      <w:r w:rsidR="0045783F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</w:t>
      </w:r>
      <w:r w:rsidR="0045783F" w:rsidRPr="001B3902">
        <w:rPr>
          <w:rFonts w:ascii="Calibri" w:hAnsi="Calibri" w:cs="Calibri"/>
          <w:b/>
          <w:color w:val="000000"/>
          <w:lang w:val="en-US"/>
        </w:rPr>
        <w:t xml:space="preserve">ENGLISH </w:t>
      </w:r>
      <w:r w:rsidR="003319CF" w:rsidRPr="001B3902">
        <w:rPr>
          <w:rFonts w:ascii="Calibri" w:hAnsi="Calibri" w:cs="Calibri"/>
          <w:b/>
          <w:color w:val="000000"/>
          <w:lang w:val="en-US"/>
        </w:rPr>
        <w:t>FOR ACADEMIC PURPOSES: WRITING AND RESEARCH SKILLS</w:t>
      </w:r>
    </w:p>
    <w:p w14:paraId="5C5E56BC" w14:textId="072110C8" w:rsidR="002079F7" w:rsidRPr="00DC5B1B" w:rsidRDefault="002079F7" w:rsidP="002079F7">
      <w:pPr>
        <w:ind w:right="254"/>
        <w:rPr>
          <w:rFonts w:ascii="Calibri" w:eastAsia="Times New Roman" w:hAnsi="Calibri" w:cs="Arial"/>
          <w:b/>
        </w:rPr>
      </w:pPr>
      <w:proofErr w:type="gramStart"/>
      <w:r w:rsidRPr="00CE6929">
        <w:rPr>
          <w:rFonts w:ascii="Calibri" w:eastAsia="Times New Roman" w:hAnsi="Calibri" w:cs="Arial"/>
          <w:b/>
        </w:rPr>
        <w:t>Lecturer:</w:t>
      </w:r>
      <w:proofErr w:type="gramEnd"/>
      <w:r w:rsidRPr="00CE6929">
        <w:rPr>
          <w:rFonts w:ascii="Calibri" w:eastAsia="Times New Roman" w:hAnsi="Calibri" w:cs="Arial"/>
          <w:b/>
        </w:rPr>
        <w:t xml:space="preserve"> </w:t>
      </w:r>
      <w:r w:rsidR="0045783F">
        <w:rPr>
          <w:rFonts w:ascii="Calibri" w:eastAsia="Times New Roman" w:hAnsi="Calibri" w:cs="Arial"/>
          <w:b/>
        </w:rPr>
        <w:t>Dr. MARIA VARSAMOPOULOU</w:t>
      </w:r>
    </w:p>
    <w:p w14:paraId="069FF5EE" w14:textId="77777777" w:rsidR="002079F7" w:rsidRPr="008E3985" w:rsidRDefault="002079F7" w:rsidP="008E39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Calibri" w:eastAsia="Times New Roman" w:hAnsi="Calibri" w:cs="Arial"/>
          <w:b/>
        </w:rPr>
      </w:pPr>
      <w:r w:rsidRPr="008E3985"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1123"/>
        <w:gridCol w:w="1273"/>
        <w:gridCol w:w="1196"/>
        <w:gridCol w:w="348"/>
        <w:gridCol w:w="1234"/>
      </w:tblGrid>
      <w:tr w:rsidR="002079F7" w:rsidRPr="003D33CF" w14:paraId="7903F711" w14:textId="77777777" w:rsidTr="00B767CF">
        <w:tc>
          <w:tcPr>
            <w:tcW w:w="3205" w:type="dxa"/>
            <w:shd w:val="clear" w:color="auto" w:fill="DDD9C3"/>
          </w:tcPr>
          <w:p w14:paraId="41AA5007" w14:textId="77777777" w:rsidR="002079F7" w:rsidRPr="003744F0" w:rsidRDefault="002079F7" w:rsidP="00B767CF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744F0">
              <w:rPr>
                <w:rFonts w:ascii="Calibri" w:eastAsia="Times New Roman" w:hAnsi="Calibri" w:cs="Calibri"/>
                <w:b/>
                <w:sz w:val="20"/>
                <w:szCs w:val="20"/>
              </w:rPr>
              <w:t>FACULTY</w:t>
            </w:r>
          </w:p>
        </w:tc>
        <w:tc>
          <w:tcPr>
            <w:tcW w:w="5231" w:type="dxa"/>
            <w:gridSpan w:val="5"/>
          </w:tcPr>
          <w:p w14:paraId="3DCCE898" w14:textId="77777777" w:rsidR="002079F7" w:rsidRPr="008A1981" w:rsidRDefault="002079F7" w:rsidP="00B767CF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8A1981">
              <w:rPr>
                <w:rFonts w:ascii="Calibri" w:hAnsi="Calibri" w:cs="Arial"/>
                <w:color w:val="002060"/>
                <w:sz w:val="20"/>
                <w:szCs w:val="20"/>
              </w:rPr>
              <w:t>FINE ARTS</w:t>
            </w:r>
          </w:p>
        </w:tc>
      </w:tr>
      <w:tr w:rsidR="002079F7" w:rsidRPr="003D33CF" w14:paraId="7572F6AE" w14:textId="77777777" w:rsidTr="00B767CF">
        <w:trPr>
          <w:trHeight w:val="269"/>
        </w:trPr>
        <w:tc>
          <w:tcPr>
            <w:tcW w:w="3205" w:type="dxa"/>
            <w:shd w:val="clear" w:color="auto" w:fill="DDD9C3"/>
          </w:tcPr>
          <w:p w14:paraId="282A3DF0" w14:textId="77777777" w:rsidR="002079F7" w:rsidRPr="003744F0" w:rsidRDefault="002079F7" w:rsidP="00B767CF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744F0">
              <w:rPr>
                <w:rFonts w:ascii="Calibri" w:eastAsia="Times New Roman" w:hAnsi="Calibri" w:cs="Calibri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7796F647" w14:textId="77777777" w:rsidR="002079F7" w:rsidRPr="00CE6929" w:rsidRDefault="002079F7" w:rsidP="00B767CF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CE6929">
              <w:rPr>
                <w:rFonts w:ascii="Calibri" w:hAnsi="Calibri" w:cs="Arial"/>
                <w:color w:val="002060"/>
                <w:sz w:val="20"/>
                <w:szCs w:val="20"/>
              </w:rPr>
              <w:t>PERFORMING AND DIGITAL ARTS</w:t>
            </w:r>
          </w:p>
        </w:tc>
      </w:tr>
      <w:tr w:rsidR="002079F7" w:rsidRPr="003D33CF" w14:paraId="22280ED6" w14:textId="77777777" w:rsidTr="00B767CF">
        <w:tc>
          <w:tcPr>
            <w:tcW w:w="3205" w:type="dxa"/>
            <w:shd w:val="clear" w:color="auto" w:fill="DDD9C3"/>
          </w:tcPr>
          <w:p w14:paraId="566E58D6" w14:textId="77777777" w:rsidR="002079F7" w:rsidRPr="003744F0" w:rsidRDefault="002079F7" w:rsidP="00B767CF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744F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LEVEL </w:t>
            </w:r>
          </w:p>
        </w:tc>
        <w:tc>
          <w:tcPr>
            <w:tcW w:w="5231" w:type="dxa"/>
            <w:gridSpan w:val="5"/>
          </w:tcPr>
          <w:p w14:paraId="6252EBAC" w14:textId="77777777" w:rsidR="002079F7" w:rsidRPr="00CE6929" w:rsidRDefault="002079F7" w:rsidP="00B767CF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CE6929">
              <w:rPr>
                <w:rFonts w:ascii="Calibri" w:hAnsi="Calibri" w:cs="Arial"/>
                <w:color w:val="002060"/>
                <w:sz w:val="20"/>
                <w:szCs w:val="20"/>
              </w:rPr>
              <w:t>UNDERGRADUATE</w:t>
            </w:r>
          </w:p>
        </w:tc>
      </w:tr>
      <w:tr w:rsidR="002079F7" w:rsidRPr="003D33CF" w14:paraId="0401425A" w14:textId="77777777" w:rsidTr="00B767CF">
        <w:tc>
          <w:tcPr>
            <w:tcW w:w="3205" w:type="dxa"/>
            <w:shd w:val="clear" w:color="auto" w:fill="DDD9C3"/>
          </w:tcPr>
          <w:p w14:paraId="75CDEA0D" w14:textId="77777777" w:rsidR="002079F7" w:rsidRPr="003744F0" w:rsidRDefault="002079F7" w:rsidP="00B767CF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3744F0">
              <w:rPr>
                <w:rFonts w:ascii="Calibri" w:eastAsia="Times New Roman" w:hAnsi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7798EB68" w14:textId="34E6FBF0" w:rsidR="002079F7" w:rsidRPr="00CF749E" w:rsidRDefault="00DA36EE" w:rsidP="00B767C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  <w:t>PDA 163</w:t>
            </w:r>
          </w:p>
        </w:tc>
        <w:tc>
          <w:tcPr>
            <w:tcW w:w="2505" w:type="dxa"/>
            <w:gridSpan w:val="2"/>
            <w:shd w:val="clear" w:color="auto" w:fill="DDD9C3"/>
          </w:tcPr>
          <w:p w14:paraId="408BEA32" w14:textId="77777777" w:rsidR="002079F7" w:rsidRPr="003744F0" w:rsidRDefault="002079F7" w:rsidP="00B767CF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744F0">
              <w:rPr>
                <w:rFonts w:ascii="Calibri" w:eastAsia="Times New Roman" w:hAnsi="Calibri"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14:paraId="52A44BEA" w14:textId="6C7D48B9" w:rsidR="002079F7" w:rsidRPr="007B31F3" w:rsidRDefault="002079F7" w:rsidP="00B767C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l-GR"/>
              </w:rPr>
            </w:pPr>
            <w:r w:rsidRPr="00CE69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B53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44531"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r w:rsidR="006B535C">
              <w:rPr>
                <w:rFonts w:ascii="Arial" w:hAnsi="Arial" w:cs="Arial"/>
                <w:color w:val="000000"/>
                <w:sz w:val="20"/>
                <w:szCs w:val="20"/>
              </w:rPr>
              <w:t>/5</w:t>
            </w:r>
            <w:r w:rsidR="00644531">
              <w:rPr>
                <w:rFonts w:ascii="Arial" w:hAnsi="Arial" w:cs="Arial"/>
                <w:color w:val="000000"/>
                <w:sz w:val="20"/>
                <w:szCs w:val="20"/>
              </w:rPr>
              <w:t>th</w:t>
            </w:r>
            <w:r w:rsidR="003319CF">
              <w:rPr>
                <w:rFonts w:ascii="Arial" w:hAnsi="Arial" w:cs="Arial"/>
                <w:color w:val="000000"/>
                <w:sz w:val="20"/>
                <w:szCs w:val="20"/>
              </w:rPr>
              <w:t>/7th</w:t>
            </w:r>
          </w:p>
        </w:tc>
      </w:tr>
      <w:tr w:rsidR="002079F7" w:rsidRPr="003D33CF" w14:paraId="333A0725" w14:textId="77777777" w:rsidTr="00B767CF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14:paraId="3F5B3137" w14:textId="77777777" w:rsidR="002079F7" w:rsidRPr="003744F0" w:rsidRDefault="002079F7" w:rsidP="00B767CF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744F0">
              <w:rPr>
                <w:rFonts w:ascii="Calibri" w:eastAsia="Times New Roman" w:hAnsi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287BDF80" w14:textId="5DE58F6A" w:rsidR="002079F7" w:rsidRPr="00CE6929" w:rsidRDefault="006B535C" w:rsidP="008A198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ENGLISH I</w:t>
            </w:r>
          </w:p>
        </w:tc>
      </w:tr>
      <w:tr w:rsidR="002079F7" w:rsidRPr="003D33CF" w14:paraId="18787510" w14:textId="77777777" w:rsidTr="00B767CF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14:paraId="5430E185" w14:textId="77777777" w:rsidR="002079F7" w:rsidRPr="003744F0" w:rsidRDefault="002079F7" w:rsidP="00095ED6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744F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INDEPENDENT TEACHING ACTIVITIES 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14:paraId="7248854D" w14:textId="77777777" w:rsidR="002079F7" w:rsidRPr="003744F0" w:rsidRDefault="002079F7" w:rsidP="0045744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744F0">
              <w:rPr>
                <w:rFonts w:ascii="Calibri" w:eastAsia="Times New Roman" w:hAnsi="Calibri" w:cs="Calibri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14:paraId="632EE0F1" w14:textId="77777777" w:rsidR="002079F7" w:rsidRPr="003744F0" w:rsidRDefault="002079F7" w:rsidP="00457447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744F0">
              <w:rPr>
                <w:rFonts w:ascii="Calibri" w:eastAsia="Times New Roman" w:hAnsi="Calibri" w:cs="Calibri"/>
                <w:b/>
                <w:sz w:val="20"/>
                <w:szCs w:val="20"/>
              </w:rPr>
              <w:t>ECTS</w:t>
            </w:r>
          </w:p>
        </w:tc>
      </w:tr>
      <w:tr w:rsidR="002079F7" w:rsidRPr="003D33CF" w14:paraId="450A0976" w14:textId="77777777" w:rsidTr="00B767CF">
        <w:trPr>
          <w:trHeight w:val="194"/>
        </w:trPr>
        <w:tc>
          <w:tcPr>
            <w:tcW w:w="5637" w:type="dxa"/>
            <w:gridSpan w:val="3"/>
          </w:tcPr>
          <w:p w14:paraId="602FB5C9" w14:textId="25EDA3B3" w:rsidR="002079F7" w:rsidRPr="003744F0" w:rsidRDefault="002079F7" w:rsidP="00B767CF">
            <w:pPr>
              <w:jc w:val="right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15DCB18" w14:textId="0AA8A9CE" w:rsidR="002079F7" w:rsidRPr="00F50A13" w:rsidRDefault="00F50A13" w:rsidP="00B767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</w:tcPr>
          <w:p w14:paraId="264520DA" w14:textId="4FD70643" w:rsidR="002079F7" w:rsidRPr="008B06CC" w:rsidRDefault="008B06CC" w:rsidP="00B767C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6</w:t>
            </w:r>
          </w:p>
        </w:tc>
      </w:tr>
      <w:tr w:rsidR="002079F7" w:rsidRPr="003D33CF" w14:paraId="08ED9242" w14:textId="77777777" w:rsidTr="00B767CF">
        <w:trPr>
          <w:trHeight w:val="194"/>
        </w:trPr>
        <w:tc>
          <w:tcPr>
            <w:tcW w:w="5637" w:type="dxa"/>
            <w:gridSpan w:val="3"/>
          </w:tcPr>
          <w:p w14:paraId="2D19CB89" w14:textId="77777777" w:rsidR="002079F7" w:rsidRPr="002079F7" w:rsidRDefault="002079F7" w:rsidP="00B767C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1A20E2D" w14:textId="77777777" w:rsidR="002079F7" w:rsidRPr="002079F7" w:rsidRDefault="002079F7" w:rsidP="00B767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106B228" w14:textId="77777777" w:rsidR="002079F7" w:rsidRPr="002079F7" w:rsidRDefault="002079F7" w:rsidP="00B767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9F7" w:rsidRPr="003D33CF" w14:paraId="5A42517B" w14:textId="77777777" w:rsidTr="00B767CF">
        <w:trPr>
          <w:trHeight w:val="194"/>
        </w:trPr>
        <w:tc>
          <w:tcPr>
            <w:tcW w:w="5637" w:type="dxa"/>
            <w:gridSpan w:val="3"/>
          </w:tcPr>
          <w:p w14:paraId="1D10ACC5" w14:textId="77777777" w:rsidR="002079F7" w:rsidRPr="002079F7" w:rsidRDefault="002079F7" w:rsidP="00B767C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3C0BD49" w14:textId="77777777" w:rsidR="002079F7" w:rsidRPr="002079F7" w:rsidRDefault="002079F7" w:rsidP="00B767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42A6A71" w14:textId="77777777" w:rsidR="002079F7" w:rsidRPr="002079F7" w:rsidRDefault="002079F7" w:rsidP="00B767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9F7" w:rsidRPr="003D33CF" w14:paraId="725F374F" w14:textId="77777777" w:rsidTr="00B767CF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14:paraId="3D3CD31F" w14:textId="77777777" w:rsidR="002079F7" w:rsidRPr="002079F7" w:rsidRDefault="002079F7" w:rsidP="00B767C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17C1444" w14:textId="77777777" w:rsidR="002079F7" w:rsidRPr="002079F7" w:rsidRDefault="002079F7" w:rsidP="00B767C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02263E5" w14:textId="77777777" w:rsidR="002079F7" w:rsidRPr="002079F7" w:rsidRDefault="002079F7" w:rsidP="00B767C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79F7" w:rsidRPr="003D33CF" w14:paraId="6829691A" w14:textId="77777777" w:rsidTr="00B767CF">
        <w:trPr>
          <w:trHeight w:val="599"/>
        </w:trPr>
        <w:tc>
          <w:tcPr>
            <w:tcW w:w="3205" w:type="dxa"/>
            <w:shd w:val="clear" w:color="auto" w:fill="DDD9C3"/>
          </w:tcPr>
          <w:p w14:paraId="49D9B9ED" w14:textId="77777777" w:rsidR="002079F7" w:rsidRPr="003744F0" w:rsidRDefault="002079F7" w:rsidP="00B767CF">
            <w:pPr>
              <w:jc w:val="right"/>
              <w:rPr>
                <w:rFonts w:ascii="Calibri Light" w:eastAsia="Times New Roman" w:hAnsi="Calibri Light" w:cs="Calibri Light"/>
                <w:i/>
                <w:sz w:val="16"/>
                <w:szCs w:val="16"/>
                <w:lang w:val="el-GR"/>
              </w:rPr>
            </w:pP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COURSE CATEGORY</w:t>
            </w:r>
          </w:p>
        </w:tc>
        <w:tc>
          <w:tcPr>
            <w:tcW w:w="5231" w:type="dxa"/>
            <w:gridSpan w:val="5"/>
          </w:tcPr>
          <w:p w14:paraId="1FB613AD" w14:textId="77777777" w:rsidR="002079F7" w:rsidRDefault="002079F7" w:rsidP="00B767CF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CE6929">
              <w:rPr>
                <w:rFonts w:ascii="Calibri" w:hAnsi="Calibri" w:cs="Arial"/>
                <w:color w:val="002060"/>
                <w:sz w:val="20"/>
                <w:szCs w:val="20"/>
              </w:rPr>
              <w:t xml:space="preserve">Elective/ </w:t>
            </w:r>
            <w:proofErr w:type="spellStart"/>
            <w:r w:rsidRPr="00CE6929">
              <w:rPr>
                <w:rFonts w:ascii="Calibri" w:hAnsi="Calibri" w:cs="Arial"/>
                <w:color w:val="002060"/>
                <w:sz w:val="20"/>
                <w:szCs w:val="20"/>
              </w:rPr>
              <w:t>Thematic</w:t>
            </w:r>
            <w:proofErr w:type="spellEnd"/>
            <w:r w:rsidRPr="00CE6929">
              <w:rPr>
                <w:rFonts w:ascii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CE6929">
              <w:rPr>
                <w:rFonts w:ascii="Calibri" w:hAnsi="Calibri" w:cs="Arial"/>
                <w:color w:val="002060"/>
                <w:sz w:val="20"/>
                <w:szCs w:val="20"/>
              </w:rPr>
              <w:t>Area:</w:t>
            </w:r>
            <w:proofErr w:type="gramEnd"/>
            <w:r w:rsidRPr="00CE6929">
              <w:rPr>
                <w:rFonts w:ascii="Calibri" w:hAnsi="Calibri" w:cs="Arial"/>
                <w:color w:val="002060"/>
                <w:sz w:val="20"/>
                <w:szCs w:val="20"/>
              </w:rPr>
              <w:t xml:space="preserve"> </w:t>
            </w:r>
            <w:r w:rsidR="006B535C">
              <w:rPr>
                <w:rFonts w:ascii="Calibri" w:hAnsi="Calibri" w:cs="Arial"/>
                <w:color w:val="002060"/>
                <w:sz w:val="20"/>
                <w:szCs w:val="20"/>
              </w:rPr>
              <w:t xml:space="preserve">DIGITAL AND PERFORMING ARTS </w:t>
            </w:r>
          </w:p>
          <w:p w14:paraId="40BE860D" w14:textId="7CE41612" w:rsidR="007B31F3" w:rsidRPr="00CE6929" w:rsidRDefault="007B31F3" w:rsidP="00B767CF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</w:p>
        </w:tc>
      </w:tr>
      <w:tr w:rsidR="002079F7" w:rsidRPr="003D33CF" w14:paraId="6C1D4948" w14:textId="77777777" w:rsidTr="00B767CF">
        <w:trPr>
          <w:trHeight w:val="492"/>
        </w:trPr>
        <w:tc>
          <w:tcPr>
            <w:tcW w:w="3205" w:type="dxa"/>
            <w:shd w:val="clear" w:color="auto" w:fill="DDD9C3"/>
          </w:tcPr>
          <w:p w14:paraId="17B1F61F" w14:textId="4A522369" w:rsidR="002079F7" w:rsidRPr="003744F0" w:rsidRDefault="002079F7" w:rsidP="00B767CF">
            <w:pPr>
              <w:jc w:val="right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PREREQUISITES</w:t>
            </w:r>
          </w:p>
          <w:p w14:paraId="213BB76A" w14:textId="77777777" w:rsidR="002079F7" w:rsidRPr="003744F0" w:rsidRDefault="002079F7" w:rsidP="00B767CF">
            <w:pPr>
              <w:jc w:val="right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0AF8212C" w14:textId="0285F7AF" w:rsidR="002079F7" w:rsidRPr="007B31F3" w:rsidRDefault="003319CF" w:rsidP="00B767CF">
            <w:pP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  <w:t>NO</w:t>
            </w:r>
          </w:p>
        </w:tc>
      </w:tr>
      <w:tr w:rsidR="002079F7" w:rsidRPr="003D33CF" w14:paraId="38E82802" w14:textId="77777777" w:rsidTr="00B767CF">
        <w:tc>
          <w:tcPr>
            <w:tcW w:w="3205" w:type="dxa"/>
            <w:shd w:val="clear" w:color="auto" w:fill="DDD9C3"/>
          </w:tcPr>
          <w:p w14:paraId="3A91471E" w14:textId="78A88B03" w:rsidR="002079F7" w:rsidRPr="003744F0" w:rsidRDefault="002079F7" w:rsidP="00B767CF">
            <w:pPr>
              <w:jc w:val="right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/>
              </w:rPr>
            </w:pP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TEACHING LANGUAGE AND </w:t>
            </w:r>
            <w:r w:rsidR="00AA762A"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EXAMINATION</w:t>
            </w:r>
          </w:p>
        </w:tc>
        <w:tc>
          <w:tcPr>
            <w:tcW w:w="5231" w:type="dxa"/>
            <w:gridSpan w:val="5"/>
          </w:tcPr>
          <w:p w14:paraId="72621C64" w14:textId="63E00C79" w:rsidR="002079F7" w:rsidRPr="00CE6929" w:rsidRDefault="006B535C" w:rsidP="00B767CF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</w:rPr>
              <w:t>ENGLISH</w:t>
            </w:r>
          </w:p>
        </w:tc>
      </w:tr>
      <w:tr w:rsidR="002079F7" w:rsidRPr="003D33CF" w14:paraId="036214D7" w14:textId="77777777" w:rsidTr="00B767CF">
        <w:tc>
          <w:tcPr>
            <w:tcW w:w="3205" w:type="dxa"/>
            <w:shd w:val="clear" w:color="auto" w:fill="DDD9C3"/>
          </w:tcPr>
          <w:p w14:paraId="3D539BFC" w14:textId="77777777" w:rsidR="002079F7" w:rsidRPr="003744F0" w:rsidRDefault="002079F7" w:rsidP="00B767CF">
            <w:pPr>
              <w:jc w:val="right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THE COURSE IS OFFERED TO ERASMUS STUDENTS</w:t>
            </w:r>
          </w:p>
        </w:tc>
        <w:tc>
          <w:tcPr>
            <w:tcW w:w="5231" w:type="dxa"/>
            <w:gridSpan w:val="5"/>
          </w:tcPr>
          <w:p w14:paraId="4B93E26C" w14:textId="3B87147E" w:rsidR="002079F7" w:rsidRPr="00CE6929" w:rsidRDefault="003319CF" w:rsidP="00B767CF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</w:rPr>
              <w:t>YES</w:t>
            </w:r>
          </w:p>
        </w:tc>
      </w:tr>
      <w:tr w:rsidR="002079F7" w:rsidRPr="003D33CF" w14:paraId="6C843C71" w14:textId="77777777" w:rsidTr="00B767CF">
        <w:tc>
          <w:tcPr>
            <w:tcW w:w="3205" w:type="dxa"/>
            <w:shd w:val="clear" w:color="auto" w:fill="DDD9C3"/>
          </w:tcPr>
          <w:p w14:paraId="64C63A25" w14:textId="77777777" w:rsidR="002079F7" w:rsidRPr="003744F0" w:rsidRDefault="002079F7" w:rsidP="00B767CF">
            <w:pPr>
              <w:jc w:val="right"/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/>
              </w:rPr>
            </w:pP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COURSE URL</w:t>
            </w:r>
          </w:p>
        </w:tc>
        <w:tc>
          <w:tcPr>
            <w:tcW w:w="5231" w:type="dxa"/>
            <w:gridSpan w:val="5"/>
          </w:tcPr>
          <w:p w14:paraId="23B18691" w14:textId="0F8A79DC" w:rsidR="002079F7" w:rsidRPr="009C4EBD" w:rsidRDefault="009C4EBD" w:rsidP="00B767CF">
            <w:pP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  <w:r>
              <w:t>http://eclass.uop.gr/courses/PDA163</w:t>
            </w:r>
          </w:p>
        </w:tc>
      </w:tr>
    </w:tbl>
    <w:p w14:paraId="280FBE1A" w14:textId="77777777" w:rsidR="002079F7" w:rsidRPr="008E3985" w:rsidRDefault="002079F7" w:rsidP="008E39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Calibri" w:eastAsia="Times New Roman" w:hAnsi="Calibri" w:cs="Arial"/>
          <w:b/>
          <w:color w:val="000000"/>
          <w:lang w:val="en-US"/>
        </w:rPr>
      </w:pPr>
      <w:r w:rsidRPr="008E3985">
        <w:rPr>
          <w:rFonts w:ascii="Calibri" w:eastAsia="Times New Roman" w:hAnsi="Calibri" w:cs="Arial"/>
          <w:b/>
          <w:color w:val="000000"/>
          <w:lang w:val="en-US"/>
        </w:rPr>
        <w:t>TEACHING RESULTS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2079F7" w:rsidRPr="003D33CF" w14:paraId="406327A0" w14:textId="77777777" w:rsidTr="00B767CF">
        <w:tc>
          <w:tcPr>
            <w:tcW w:w="8472" w:type="dxa"/>
            <w:tcBorders>
              <w:bottom w:val="nil"/>
            </w:tcBorders>
            <w:shd w:val="clear" w:color="auto" w:fill="DDD9C3"/>
          </w:tcPr>
          <w:p w14:paraId="7EFCB971" w14:textId="77777777" w:rsidR="002079F7" w:rsidRPr="003D33CF" w:rsidRDefault="002079F7" w:rsidP="00AA762A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TEACHING RESULTS</w:t>
            </w:r>
          </w:p>
        </w:tc>
      </w:tr>
      <w:tr w:rsidR="002079F7" w:rsidRPr="003D33CF" w14:paraId="494F9DFD" w14:textId="77777777" w:rsidTr="00B767CF">
        <w:tc>
          <w:tcPr>
            <w:tcW w:w="8472" w:type="dxa"/>
            <w:tcBorders>
              <w:top w:val="nil"/>
            </w:tcBorders>
            <w:shd w:val="clear" w:color="auto" w:fill="DDD9C3"/>
          </w:tcPr>
          <w:p w14:paraId="36F3FD77" w14:textId="77777777" w:rsidR="002079F7" w:rsidRPr="003D33CF" w:rsidRDefault="002079F7" w:rsidP="00B767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2079F7" w:rsidRPr="003D33CF" w14:paraId="0587E217" w14:textId="77777777" w:rsidTr="00B767CF">
        <w:tc>
          <w:tcPr>
            <w:tcW w:w="8472" w:type="dxa"/>
          </w:tcPr>
          <w:p w14:paraId="0E6CD1FF" w14:textId="77777777" w:rsidR="002079F7" w:rsidRPr="002079F7" w:rsidRDefault="002079F7" w:rsidP="00B767CF">
            <w:pPr>
              <w:shd w:val="clear" w:color="auto" w:fill="FFFFFF"/>
              <w:spacing w:after="15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GB"/>
              </w:rPr>
            </w:pPr>
          </w:p>
          <w:p w14:paraId="7FC0EA5E" w14:textId="73C54C41" w:rsidR="002079F7" w:rsidRPr="009C0A75" w:rsidRDefault="005A1572" w:rsidP="009C0A75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Recognize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meaning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and arguments in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texts</w:t>
            </w:r>
            <w:proofErr w:type="spellEnd"/>
          </w:p>
          <w:p w14:paraId="14354A74" w14:textId="2F970C48" w:rsidR="0089723C" w:rsidRPr="009C0A75" w:rsidRDefault="005A1572" w:rsidP="009C0A75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Extract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key information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from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text</w:t>
            </w:r>
            <w:proofErr w:type="spellEnd"/>
          </w:p>
          <w:p w14:paraId="26EC03F9" w14:textId="398B22F0" w:rsidR="00B767CF" w:rsidRPr="009C0A75" w:rsidRDefault="005A1572" w:rsidP="009C0A75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Take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effective notes </w:t>
            </w:r>
            <w:proofErr w:type="spellStart"/>
            <w:r w:rsidR="00194D1E">
              <w:rPr>
                <w:rFonts w:ascii="Times New Roman" w:eastAsia="Times New Roman" w:hAnsi="Times New Roman"/>
                <w:iCs/>
              </w:rPr>
              <w:t>from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complex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unfamiliar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text</w:t>
            </w:r>
            <w:proofErr w:type="spellEnd"/>
          </w:p>
          <w:p w14:paraId="1B327AED" w14:textId="1BE93DFD" w:rsidR="0089723C" w:rsidRPr="009C0A75" w:rsidRDefault="00531A29" w:rsidP="009C0A75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proofErr w:type="spellStart"/>
            <w:r w:rsidRPr="009C0A75">
              <w:rPr>
                <w:rFonts w:ascii="Times New Roman" w:eastAsia="Times New Roman" w:hAnsi="Times New Roman"/>
                <w:iCs/>
              </w:rPr>
              <w:t>Increase</w:t>
            </w:r>
            <w:proofErr w:type="spellEnd"/>
            <w:r w:rsidRPr="009C0A75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9C0A75">
              <w:rPr>
                <w:rFonts w:ascii="Times New Roman" w:eastAsia="Times New Roman" w:hAnsi="Times New Roman"/>
                <w:iCs/>
              </w:rPr>
              <w:t>knowledge</w:t>
            </w:r>
            <w:proofErr w:type="spellEnd"/>
            <w:r w:rsidRPr="009C0A75">
              <w:rPr>
                <w:rFonts w:ascii="Times New Roman" w:eastAsia="Times New Roman" w:hAnsi="Times New Roman"/>
                <w:iCs/>
              </w:rPr>
              <w:t xml:space="preserve"> of</w:t>
            </w:r>
            <w:r w:rsidR="00B4748B" w:rsidRPr="009C0A75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="00B4748B" w:rsidRPr="009C0A75">
              <w:rPr>
                <w:rFonts w:ascii="Times New Roman" w:eastAsia="Times New Roman" w:hAnsi="Times New Roman"/>
                <w:iCs/>
              </w:rPr>
              <w:t>theatrical</w:t>
            </w:r>
            <w:proofErr w:type="spellEnd"/>
            <w:r w:rsidR="00B4748B" w:rsidRPr="009C0A75">
              <w:rPr>
                <w:rFonts w:ascii="Times New Roman" w:eastAsia="Times New Roman" w:hAnsi="Times New Roman"/>
                <w:iCs/>
              </w:rPr>
              <w:t xml:space="preserve">/performance </w:t>
            </w:r>
            <w:proofErr w:type="spellStart"/>
            <w:r w:rsidR="00B4748B" w:rsidRPr="009C0A75">
              <w:rPr>
                <w:rFonts w:ascii="Times New Roman" w:eastAsia="Times New Roman" w:hAnsi="Times New Roman"/>
                <w:iCs/>
              </w:rPr>
              <w:t>vocabulary</w:t>
            </w:r>
            <w:proofErr w:type="spellEnd"/>
          </w:p>
          <w:p w14:paraId="21BDDBDA" w14:textId="57B52EFB" w:rsidR="00B4748B" w:rsidRPr="009C0A75" w:rsidRDefault="008B4903" w:rsidP="009C0A75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Take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effective notes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from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original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texts</w:t>
            </w:r>
            <w:proofErr w:type="spellEnd"/>
          </w:p>
          <w:p w14:paraId="78932F67" w14:textId="11A7C16D" w:rsidR="00B4748B" w:rsidRPr="009C0A75" w:rsidRDefault="008B4903" w:rsidP="009C0A75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Use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fact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and opinion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effectively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writing</w:t>
            </w:r>
            <w:proofErr w:type="spellEnd"/>
          </w:p>
          <w:p w14:paraId="7C10D6F2" w14:textId="77777777" w:rsidR="008B4903" w:rsidRDefault="0080225E" w:rsidP="009C0A75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proofErr w:type="spellStart"/>
            <w:r w:rsidRPr="009C0A75">
              <w:rPr>
                <w:rFonts w:ascii="Times New Roman" w:eastAsia="Times New Roman" w:hAnsi="Times New Roman"/>
                <w:iCs/>
              </w:rPr>
              <w:t>Understand</w:t>
            </w:r>
            <w:proofErr w:type="spellEnd"/>
            <w:r w:rsidRPr="009C0A75">
              <w:rPr>
                <w:rFonts w:ascii="Times New Roman" w:eastAsia="Times New Roman" w:hAnsi="Times New Roman"/>
                <w:iCs/>
              </w:rPr>
              <w:t xml:space="preserve">/Analyse original </w:t>
            </w:r>
            <w:proofErr w:type="spellStart"/>
            <w:r w:rsidRPr="009C0A75">
              <w:rPr>
                <w:rFonts w:ascii="Times New Roman" w:eastAsia="Times New Roman" w:hAnsi="Times New Roman"/>
                <w:iCs/>
              </w:rPr>
              <w:t>academic</w:t>
            </w:r>
            <w:proofErr w:type="spellEnd"/>
            <w:r w:rsidRPr="009C0A75"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 w:rsidRPr="009C0A75">
              <w:rPr>
                <w:rFonts w:ascii="Times New Roman" w:eastAsia="Times New Roman" w:hAnsi="Times New Roman"/>
                <w:iCs/>
              </w:rPr>
              <w:t>material</w:t>
            </w:r>
            <w:proofErr w:type="spellEnd"/>
          </w:p>
          <w:p w14:paraId="27093197" w14:textId="29C8282E" w:rsidR="0080225E" w:rsidRDefault="008B4903" w:rsidP="009C0A75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Develop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an argument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from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specific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point of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view</w:t>
            </w:r>
            <w:proofErr w:type="spellEnd"/>
            <w:r w:rsidR="0080225E" w:rsidRPr="009C0A75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14:paraId="60F2768D" w14:textId="48D87598" w:rsidR="008B4903" w:rsidRDefault="008B4903" w:rsidP="008B4903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Research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a topic by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reading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texts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critically</w:t>
            </w:r>
            <w:proofErr w:type="spellEnd"/>
          </w:p>
          <w:p w14:paraId="7E2A385E" w14:textId="40245B40" w:rsidR="008B4903" w:rsidRDefault="008B4903" w:rsidP="008B4903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Use persuasive techniques in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writing</w:t>
            </w:r>
            <w:proofErr w:type="spellEnd"/>
          </w:p>
          <w:p w14:paraId="0CAB8615" w14:textId="4C7F229D" w:rsidR="008B4903" w:rsidRDefault="008B4903" w:rsidP="008B4903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Use citations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effectively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appropriately</w:t>
            </w:r>
            <w:proofErr w:type="spellEnd"/>
          </w:p>
          <w:p w14:paraId="07202D41" w14:textId="640E09DB" w:rsidR="008B4903" w:rsidRDefault="008B4903" w:rsidP="008B4903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Synthesize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infomation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from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texts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to support an argument</w:t>
            </w:r>
          </w:p>
          <w:p w14:paraId="672C2ECA" w14:textId="3FF600EC" w:rsidR="008B4903" w:rsidRDefault="008B4903" w:rsidP="008B4903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Organize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material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researched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and paraphrase or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summarize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main points</w:t>
            </w:r>
          </w:p>
          <w:p w14:paraId="75867B25" w14:textId="77096268" w:rsidR="00B767CF" w:rsidRDefault="008B4903" w:rsidP="008029EA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Develop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strong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introductions and conclusions in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essays</w:t>
            </w:r>
            <w:proofErr w:type="spellEnd"/>
          </w:p>
          <w:p w14:paraId="3314979C" w14:textId="0642E60C" w:rsidR="008029EA" w:rsidRDefault="00694D78" w:rsidP="008029EA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Learn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appropriate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referencing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style (MLA or Chicago)</w:t>
            </w:r>
          </w:p>
          <w:p w14:paraId="7F8B51CE" w14:textId="6CD96E02" w:rsidR="00694D78" w:rsidRPr="00DA36EE" w:rsidRDefault="0048550A" w:rsidP="008029EA">
            <w:pPr>
              <w:pStyle w:val="a4"/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/>
                <w:iCs/>
                <w:lang w:val="el-GR"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Practice effective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presentation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</w:rPr>
              <w:t>skills</w:t>
            </w:r>
            <w:proofErr w:type="spellEnd"/>
          </w:p>
          <w:p w14:paraId="36FCDFDD" w14:textId="77777777" w:rsidR="00B767CF" w:rsidRDefault="00B767CF" w:rsidP="00B767CF">
            <w:pPr>
              <w:pStyle w:val="a4"/>
              <w:shd w:val="clear" w:color="auto" w:fill="FFFFFF"/>
              <w:spacing w:after="15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08E00D8A" w14:textId="77777777" w:rsidR="00DD7997" w:rsidRDefault="00DD7997" w:rsidP="00B767CF">
            <w:pPr>
              <w:pStyle w:val="a4"/>
              <w:shd w:val="clear" w:color="auto" w:fill="FFFFFF"/>
              <w:spacing w:after="15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432F3819" w14:textId="77777777" w:rsidR="00DD7997" w:rsidRPr="003D33CF" w:rsidRDefault="00DD7997" w:rsidP="00B767CF">
            <w:pPr>
              <w:pStyle w:val="a4"/>
              <w:shd w:val="clear" w:color="auto" w:fill="FFFFFF"/>
              <w:spacing w:after="15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2079F7" w:rsidRPr="003D33CF" w14:paraId="1C0D0BD2" w14:textId="77777777" w:rsidTr="00B767CF">
        <w:tblPrEx>
          <w:tblLook w:val="0000" w:firstRow="0" w:lastRow="0" w:firstColumn="0" w:lastColumn="0" w:noHBand="0" w:noVBand="0"/>
        </w:tblPrEx>
        <w:tc>
          <w:tcPr>
            <w:tcW w:w="8454" w:type="dxa"/>
            <w:tcBorders>
              <w:bottom w:val="nil"/>
            </w:tcBorders>
            <w:shd w:val="clear" w:color="auto" w:fill="DDD9C3"/>
          </w:tcPr>
          <w:p w14:paraId="48F93903" w14:textId="77777777" w:rsidR="002079F7" w:rsidRPr="003D33CF" w:rsidRDefault="002079F7" w:rsidP="00B767C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lastRenderedPageBreak/>
              <w:t>GENERAL SKILLS</w:t>
            </w:r>
          </w:p>
        </w:tc>
      </w:tr>
      <w:tr w:rsidR="002079F7" w:rsidRPr="003D33CF" w14:paraId="61F55BD1" w14:textId="77777777" w:rsidTr="00B767CF">
        <w:tc>
          <w:tcPr>
            <w:tcW w:w="8472" w:type="dxa"/>
            <w:tcBorders>
              <w:bottom w:val="single" w:sz="4" w:space="0" w:color="auto"/>
            </w:tcBorders>
          </w:tcPr>
          <w:p w14:paraId="3B8B4810" w14:textId="77777777" w:rsidR="002079F7" w:rsidRPr="000043B5" w:rsidRDefault="002079F7" w:rsidP="00B767CF">
            <w:pPr>
              <w:rPr>
                <w:rFonts w:ascii="Times New Roman" w:eastAsia="Times New Roman" w:hAnsi="Times New Roman"/>
                <w:color w:val="002060"/>
                <w:sz w:val="20"/>
                <w:szCs w:val="20"/>
              </w:rPr>
            </w:pPr>
          </w:p>
          <w:p w14:paraId="2352B565" w14:textId="77777777" w:rsidR="000043B5" w:rsidRPr="009C0A75" w:rsidRDefault="000043B5" w:rsidP="000043B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171717"/>
                <w:shd w:val="clear" w:color="auto" w:fill="FFFFFF"/>
              </w:rPr>
            </w:pP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Communicate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</w:t>
            </w: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ideas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and arguments </w:t>
            </w: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effectively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and </w:t>
            </w: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coherently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</w:t>
            </w: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both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</w:t>
            </w: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verbally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and in </w:t>
            </w: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writing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.</w:t>
            </w:r>
          </w:p>
          <w:p w14:paraId="3705AC00" w14:textId="77777777" w:rsidR="000043B5" w:rsidRPr="009C0A75" w:rsidRDefault="000043B5" w:rsidP="000043B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171717"/>
                <w:shd w:val="clear" w:color="auto" w:fill="FFFFFF"/>
              </w:rPr>
            </w:pP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Reflect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on </w:t>
            </w: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learning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and </w:t>
            </w: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development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, </w:t>
            </w: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identifying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and </w:t>
            </w: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addressing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 areas of </w:t>
            </w: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strength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 xml:space="preserve">, and areas for </w:t>
            </w:r>
            <w:proofErr w:type="spellStart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improvement</w:t>
            </w:r>
            <w:proofErr w:type="spellEnd"/>
            <w:r w:rsidRPr="009C0A75">
              <w:rPr>
                <w:rFonts w:ascii="Times New Roman" w:hAnsi="Times New Roman"/>
                <w:color w:val="171717"/>
                <w:shd w:val="clear" w:color="auto" w:fill="FFFFFF"/>
              </w:rPr>
              <w:t>.</w:t>
            </w:r>
          </w:p>
          <w:p w14:paraId="6FA43A56" w14:textId="77777777" w:rsidR="000043B5" w:rsidRPr="009C0A75" w:rsidRDefault="000043B5" w:rsidP="000043B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en-US" w:eastAsia="en-GB"/>
              </w:rPr>
            </w:pPr>
            <w:r w:rsidRPr="009C0A75">
              <w:rPr>
                <w:rFonts w:ascii="Times New Roman" w:eastAsia="Times New Roman" w:hAnsi="Times New Roman"/>
                <w:color w:val="000000"/>
                <w:lang w:val="en-US" w:eastAsia="en-GB"/>
              </w:rPr>
              <w:t xml:space="preserve">Develop interpersonal (teamwork), creative, analytic skills and inductive thinking  </w:t>
            </w:r>
          </w:p>
          <w:p w14:paraId="0A5EFA3E" w14:textId="77777777" w:rsidR="000043B5" w:rsidRPr="009C0A75" w:rsidRDefault="000043B5" w:rsidP="000043B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val="en-US" w:eastAsia="en-GB"/>
              </w:rPr>
            </w:pPr>
            <w:proofErr w:type="spellStart"/>
            <w:r w:rsidRPr="009C0A75">
              <w:rPr>
                <w:rFonts w:ascii="Times New Roman" w:eastAsia="Times New Roman" w:hAnsi="Times New Roman"/>
              </w:rPr>
              <w:t>Conduct</w:t>
            </w:r>
            <w:proofErr w:type="spellEnd"/>
            <w:r w:rsidRPr="009C0A7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C0A75">
              <w:rPr>
                <w:rFonts w:ascii="Times New Roman" w:eastAsia="Times New Roman" w:hAnsi="Times New Roman"/>
              </w:rPr>
              <w:t>autonomous</w:t>
            </w:r>
            <w:proofErr w:type="spellEnd"/>
            <w:r w:rsidRPr="009C0A7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Pr="009C0A75">
              <w:rPr>
                <w:rFonts w:ascii="Times New Roman" w:eastAsia="Times New Roman" w:hAnsi="Times New Roman"/>
              </w:rPr>
              <w:t>work</w:t>
            </w:r>
            <w:proofErr w:type="spellEnd"/>
            <w:r w:rsidRPr="009C0A75">
              <w:rPr>
                <w:rFonts w:ascii="Times New Roman" w:eastAsia="Times New Roman" w:hAnsi="Times New Roman"/>
              </w:rPr>
              <w:t>;</w:t>
            </w:r>
            <w:proofErr w:type="gramEnd"/>
            <w:r w:rsidRPr="009C0A75">
              <w:rPr>
                <w:rFonts w:ascii="Times New Roman" w:eastAsia="Times New Roman" w:hAnsi="Times New Roman"/>
              </w:rPr>
              <w:t xml:space="preserve"> Show respect for </w:t>
            </w:r>
            <w:proofErr w:type="spellStart"/>
            <w:r w:rsidRPr="009C0A75">
              <w:rPr>
                <w:rFonts w:ascii="Times New Roman" w:eastAsia="Times New Roman" w:hAnsi="Times New Roman"/>
              </w:rPr>
              <w:t>diversity</w:t>
            </w:r>
            <w:proofErr w:type="spellEnd"/>
            <w:r w:rsidRPr="009C0A75">
              <w:rPr>
                <w:rFonts w:ascii="Times New Roman" w:eastAsia="Times New Roman" w:hAnsi="Times New Roman"/>
              </w:rPr>
              <w:t xml:space="preserve"> and </w:t>
            </w:r>
            <w:proofErr w:type="spellStart"/>
            <w:r w:rsidRPr="009C0A75">
              <w:rPr>
                <w:rFonts w:ascii="Times New Roman" w:eastAsia="Times New Roman" w:hAnsi="Times New Roman"/>
              </w:rPr>
              <w:t>multiculturalism</w:t>
            </w:r>
            <w:proofErr w:type="spellEnd"/>
            <w:r w:rsidRPr="009C0A75">
              <w:rPr>
                <w:rFonts w:ascii="Times New Roman" w:eastAsia="Times New Roman" w:hAnsi="Times New Roman"/>
              </w:rPr>
              <w:t xml:space="preserve">; </w:t>
            </w:r>
          </w:p>
          <w:p w14:paraId="3268B0B6" w14:textId="3A4EF19F" w:rsidR="00B767CF" w:rsidRPr="009C0A75" w:rsidRDefault="000043B5" w:rsidP="00B767C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lang w:val="en-US" w:eastAsia="en-GB"/>
              </w:rPr>
            </w:pPr>
            <w:proofErr w:type="spellStart"/>
            <w:r w:rsidRPr="009C0A75">
              <w:rPr>
                <w:rFonts w:ascii="Times New Roman" w:eastAsia="Times New Roman" w:hAnsi="Times New Roman"/>
              </w:rPr>
              <w:t>Demonstrate</w:t>
            </w:r>
            <w:proofErr w:type="spellEnd"/>
            <w:r w:rsidRPr="009C0A75">
              <w:rPr>
                <w:rFonts w:ascii="Times New Roman" w:eastAsia="Times New Roman" w:hAnsi="Times New Roman"/>
              </w:rPr>
              <w:t xml:space="preserve"> social, </w:t>
            </w:r>
            <w:proofErr w:type="spellStart"/>
            <w:r w:rsidRPr="009C0A75">
              <w:rPr>
                <w:rFonts w:ascii="Times New Roman" w:eastAsia="Times New Roman" w:hAnsi="Times New Roman"/>
              </w:rPr>
              <w:t>professional</w:t>
            </w:r>
            <w:proofErr w:type="spellEnd"/>
            <w:r w:rsidRPr="009C0A75">
              <w:rPr>
                <w:rFonts w:ascii="Times New Roman" w:eastAsia="Times New Roman" w:hAnsi="Times New Roman"/>
              </w:rPr>
              <w:t xml:space="preserve"> and moral </w:t>
            </w:r>
            <w:proofErr w:type="spellStart"/>
            <w:r w:rsidRPr="009C0A75">
              <w:rPr>
                <w:rFonts w:ascii="Times New Roman" w:eastAsia="Times New Roman" w:hAnsi="Times New Roman"/>
              </w:rPr>
              <w:t>responsibility</w:t>
            </w:r>
            <w:proofErr w:type="spellEnd"/>
            <w:r w:rsidRPr="009C0A75">
              <w:rPr>
                <w:rFonts w:ascii="Times New Roman" w:eastAsia="Times New Roman" w:hAnsi="Times New Roman"/>
              </w:rPr>
              <w:t xml:space="preserve"> and </w:t>
            </w:r>
            <w:proofErr w:type="spellStart"/>
            <w:r w:rsidRPr="009C0A75">
              <w:rPr>
                <w:rFonts w:ascii="Times New Roman" w:eastAsia="Times New Roman" w:hAnsi="Times New Roman"/>
              </w:rPr>
              <w:t>sensitivity</w:t>
            </w:r>
            <w:proofErr w:type="spellEnd"/>
            <w:r w:rsidRPr="009C0A7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C0A75">
              <w:rPr>
                <w:rFonts w:ascii="Times New Roman" w:eastAsia="Times New Roman" w:hAnsi="Times New Roman"/>
              </w:rPr>
              <w:t>towards</w:t>
            </w:r>
            <w:proofErr w:type="spellEnd"/>
            <w:r w:rsidRPr="009C0A7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C0A75">
              <w:rPr>
                <w:rFonts w:ascii="Times New Roman" w:eastAsia="Times New Roman" w:hAnsi="Times New Roman"/>
              </w:rPr>
              <w:t>gender</w:t>
            </w:r>
            <w:proofErr w:type="spellEnd"/>
            <w:r w:rsidRPr="009C0A75">
              <w:rPr>
                <w:rFonts w:ascii="Times New Roman" w:eastAsia="Times New Roman" w:hAnsi="Times New Roman"/>
              </w:rPr>
              <w:t xml:space="preserve"> and </w:t>
            </w:r>
            <w:proofErr w:type="gramStart"/>
            <w:r w:rsidRPr="009C0A75">
              <w:rPr>
                <w:rFonts w:ascii="Times New Roman" w:eastAsia="Times New Roman" w:hAnsi="Times New Roman"/>
              </w:rPr>
              <w:t>race issues</w:t>
            </w:r>
            <w:proofErr w:type="gramEnd"/>
          </w:p>
          <w:p w14:paraId="1A058CC0" w14:textId="77777777" w:rsidR="00B767CF" w:rsidRPr="003D33CF" w:rsidRDefault="00B767CF" w:rsidP="00B767C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14:paraId="0396C795" w14:textId="230774A7" w:rsidR="002079F7" w:rsidRPr="006B535C" w:rsidRDefault="002079F7" w:rsidP="00F67C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Calibri" w:eastAsia="Times New Roman" w:hAnsi="Calibri" w:cs="Arial"/>
          <w:b/>
          <w:color w:val="000000"/>
          <w:lang w:val="en-US"/>
        </w:rPr>
      </w:pPr>
      <w:r w:rsidRPr="008E3985">
        <w:rPr>
          <w:rFonts w:ascii="Calibri" w:eastAsia="Times New Roman" w:hAnsi="Calibri" w:cs="Arial"/>
          <w:b/>
          <w:color w:val="000000"/>
          <w:lang w:val="en-US"/>
        </w:rPr>
        <w:t>COURSE CONTENT</w:t>
      </w:r>
    </w:p>
    <w:p w14:paraId="4A734185" w14:textId="1DCED98C" w:rsidR="002079F7" w:rsidRPr="00963509" w:rsidRDefault="00963509" w:rsidP="002079F7">
      <w:pPr>
        <w:widowControl w:val="0"/>
        <w:autoSpaceDE w:val="0"/>
        <w:autoSpaceDN w:val="0"/>
        <w:adjustRightInd w:val="0"/>
        <w:spacing w:before="120"/>
        <w:rPr>
          <w:rFonts w:ascii="Times New Roman" w:eastAsia="Times New Roman" w:hAnsi="Times New Roman"/>
          <w:b/>
          <w:color w:val="000000"/>
        </w:rPr>
      </w:pPr>
      <w:r w:rsidRPr="00963509">
        <w:rPr>
          <w:rFonts w:ascii="Times New Roman" w:eastAsia="Times New Roman" w:hAnsi="Times New Roman"/>
          <w:b/>
          <w:color w:val="000000"/>
        </w:rPr>
        <w:t xml:space="preserve">The course content </w:t>
      </w:r>
      <w:proofErr w:type="spellStart"/>
      <w:r w:rsidRPr="00963509">
        <w:rPr>
          <w:rFonts w:ascii="Times New Roman" w:eastAsia="Times New Roman" w:hAnsi="Times New Roman"/>
          <w:b/>
          <w:color w:val="000000"/>
        </w:rPr>
        <w:t>is</w:t>
      </w:r>
      <w:proofErr w:type="spellEnd"/>
      <w:r w:rsidRPr="00963509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Pr="00963509">
        <w:rPr>
          <w:rFonts w:ascii="Times New Roman" w:eastAsia="Times New Roman" w:hAnsi="Times New Roman"/>
          <w:b/>
          <w:color w:val="000000"/>
        </w:rPr>
        <w:t>taught</w:t>
      </w:r>
      <w:proofErr w:type="spellEnd"/>
      <w:r w:rsidRPr="00963509">
        <w:rPr>
          <w:rFonts w:ascii="Times New Roman" w:eastAsia="Times New Roman" w:hAnsi="Times New Roman"/>
          <w:b/>
          <w:color w:val="000000"/>
        </w:rPr>
        <w:t xml:space="preserve"> over a 13-week </w:t>
      </w:r>
      <w:proofErr w:type="spellStart"/>
      <w:r w:rsidRPr="00963509">
        <w:rPr>
          <w:rFonts w:ascii="Times New Roman" w:eastAsia="Times New Roman" w:hAnsi="Times New Roman"/>
          <w:b/>
          <w:color w:val="000000"/>
        </w:rPr>
        <w:t>semester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2079F7" w:rsidRPr="003D33CF" w14:paraId="7767CDB9" w14:textId="77777777" w:rsidTr="00B767CF">
        <w:tc>
          <w:tcPr>
            <w:tcW w:w="8472" w:type="dxa"/>
          </w:tcPr>
          <w:p w14:paraId="42A57378" w14:textId="21469B43" w:rsidR="002079F7" w:rsidRPr="007A4392" w:rsidRDefault="006B535C" w:rsidP="00B767CF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7A4392">
              <w:rPr>
                <w:rFonts w:ascii="Times New Roman" w:hAnsi="Times New Roman"/>
                <w:iCs/>
                <w:color w:val="000000"/>
              </w:rPr>
              <w:t>Week 1 : Introduction</w:t>
            </w:r>
            <w:r w:rsidR="003319CF">
              <w:rPr>
                <w:rFonts w:ascii="Times New Roman" w:hAnsi="Times New Roman"/>
                <w:iCs/>
                <w:color w:val="000000"/>
              </w:rPr>
              <w:t> </w:t>
            </w:r>
          </w:p>
          <w:p w14:paraId="434C02AD" w14:textId="2AAB089C" w:rsidR="006B535C" w:rsidRPr="007A4392" w:rsidRDefault="006B535C" w:rsidP="00B767CF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7A4392">
              <w:rPr>
                <w:rFonts w:ascii="Times New Roman" w:hAnsi="Times New Roman"/>
                <w:iCs/>
                <w:color w:val="000000"/>
              </w:rPr>
              <w:t xml:space="preserve">Week 2 : </w:t>
            </w:r>
            <w:proofErr w:type="spellStart"/>
            <w:r w:rsidR="003319CF">
              <w:rPr>
                <w:rFonts w:ascii="Times New Roman" w:hAnsi="Times New Roman"/>
                <w:iCs/>
                <w:color w:val="000000"/>
              </w:rPr>
              <w:t>Formal</w:t>
            </w:r>
            <w:proofErr w:type="spellEnd"/>
            <w:r w:rsidR="003319CF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="003319CF">
              <w:rPr>
                <w:rFonts w:ascii="Times New Roman" w:hAnsi="Times New Roman"/>
                <w:iCs/>
                <w:color w:val="000000"/>
              </w:rPr>
              <w:t>Language</w:t>
            </w:r>
            <w:proofErr w:type="spellEnd"/>
          </w:p>
          <w:p w14:paraId="4F6231A9" w14:textId="2F13A50C" w:rsidR="006B535C" w:rsidRPr="007A4392" w:rsidRDefault="006B535C" w:rsidP="00B767CF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7A4392">
              <w:rPr>
                <w:rFonts w:ascii="Times New Roman" w:hAnsi="Times New Roman"/>
                <w:iCs/>
                <w:color w:val="000000"/>
              </w:rPr>
              <w:t xml:space="preserve">Week 3 : </w:t>
            </w:r>
            <w:proofErr w:type="spellStart"/>
            <w:r w:rsidR="0078025F">
              <w:rPr>
                <w:rFonts w:ascii="Times New Roman" w:hAnsi="Times New Roman"/>
                <w:iCs/>
                <w:color w:val="000000"/>
              </w:rPr>
              <w:t>Punctuation</w:t>
            </w:r>
            <w:proofErr w:type="spellEnd"/>
            <w:r w:rsidRPr="007A4392">
              <w:rPr>
                <w:rFonts w:ascii="Times New Roman" w:hAnsi="Times New Roman"/>
                <w:iCs/>
                <w:color w:val="000000"/>
              </w:rPr>
              <w:br/>
              <w:t xml:space="preserve">Week 4 : </w:t>
            </w:r>
            <w:proofErr w:type="spellStart"/>
            <w:r w:rsidR="0078025F">
              <w:rPr>
                <w:rFonts w:ascii="Times New Roman" w:hAnsi="Times New Roman"/>
                <w:iCs/>
                <w:color w:val="000000"/>
              </w:rPr>
              <w:t>Hedging</w:t>
            </w:r>
            <w:proofErr w:type="spellEnd"/>
          </w:p>
          <w:p w14:paraId="59E0B41D" w14:textId="07DACCA8" w:rsidR="006B535C" w:rsidRPr="007A4392" w:rsidRDefault="006B535C" w:rsidP="00B767CF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7A4392">
              <w:rPr>
                <w:rFonts w:ascii="Times New Roman" w:hAnsi="Times New Roman"/>
                <w:iCs/>
                <w:color w:val="000000"/>
              </w:rPr>
              <w:t xml:space="preserve">Week 5 : </w:t>
            </w:r>
            <w:r w:rsidR="0078025F">
              <w:rPr>
                <w:rFonts w:ascii="Times New Roman" w:hAnsi="Times New Roman"/>
                <w:iCs/>
                <w:color w:val="000000"/>
              </w:rPr>
              <w:t>Topic Sentences</w:t>
            </w:r>
          </w:p>
          <w:p w14:paraId="33B2CB48" w14:textId="2D6B3975" w:rsidR="006B535C" w:rsidRPr="007A4392" w:rsidRDefault="006B535C" w:rsidP="00B767CF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7A4392">
              <w:rPr>
                <w:rFonts w:ascii="Times New Roman" w:hAnsi="Times New Roman"/>
                <w:iCs/>
                <w:color w:val="000000"/>
              </w:rPr>
              <w:t xml:space="preserve">Week 6 : </w:t>
            </w:r>
            <w:r w:rsidR="0078025F">
              <w:rPr>
                <w:rFonts w:ascii="Times New Roman" w:hAnsi="Times New Roman"/>
                <w:iCs/>
                <w:color w:val="000000"/>
              </w:rPr>
              <w:t>Introductions and Conclusions</w:t>
            </w:r>
          </w:p>
          <w:p w14:paraId="37992D5D" w14:textId="580848E9" w:rsidR="006B535C" w:rsidRPr="007A4392" w:rsidRDefault="006B535C" w:rsidP="00B767CF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7A4392">
              <w:rPr>
                <w:rFonts w:ascii="Times New Roman" w:hAnsi="Times New Roman"/>
                <w:iCs/>
                <w:color w:val="000000"/>
              </w:rPr>
              <w:t xml:space="preserve">Week 7 : </w:t>
            </w:r>
            <w:proofErr w:type="spellStart"/>
            <w:r w:rsidR="0078025F">
              <w:rPr>
                <w:rFonts w:ascii="Times New Roman" w:hAnsi="Times New Roman"/>
                <w:iCs/>
                <w:color w:val="000000"/>
              </w:rPr>
              <w:t>Summarizing</w:t>
            </w:r>
            <w:proofErr w:type="spellEnd"/>
            <w:r w:rsidR="0078025F">
              <w:rPr>
                <w:rFonts w:ascii="Times New Roman" w:hAnsi="Times New Roman"/>
                <w:iCs/>
                <w:color w:val="000000"/>
              </w:rPr>
              <w:t>/</w:t>
            </w:r>
            <w:proofErr w:type="spellStart"/>
            <w:r w:rsidR="0078025F">
              <w:rPr>
                <w:rFonts w:ascii="Times New Roman" w:hAnsi="Times New Roman"/>
                <w:iCs/>
                <w:color w:val="000000"/>
              </w:rPr>
              <w:t>Paraphrasing</w:t>
            </w:r>
            <w:proofErr w:type="spellEnd"/>
          </w:p>
          <w:p w14:paraId="0DF16175" w14:textId="6F2F9A52" w:rsidR="006B535C" w:rsidRPr="007A4392" w:rsidRDefault="006B535C" w:rsidP="00B767CF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7A4392">
              <w:rPr>
                <w:rFonts w:ascii="Times New Roman" w:hAnsi="Times New Roman"/>
                <w:iCs/>
                <w:color w:val="000000"/>
              </w:rPr>
              <w:t xml:space="preserve">Week 8 : </w:t>
            </w:r>
            <w:proofErr w:type="spellStart"/>
            <w:r w:rsidR="0078025F">
              <w:rPr>
                <w:rFonts w:ascii="Times New Roman" w:hAnsi="Times New Roman"/>
                <w:iCs/>
                <w:color w:val="000000"/>
              </w:rPr>
              <w:t>Mid-Term</w:t>
            </w:r>
            <w:proofErr w:type="spellEnd"/>
            <w:r w:rsidR="0078025F">
              <w:rPr>
                <w:rFonts w:ascii="Times New Roman" w:hAnsi="Times New Roman"/>
                <w:iCs/>
                <w:color w:val="000000"/>
              </w:rPr>
              <w:t xml:space="preserve"> Exam</w:t>
            </w:r>
          </w:p>
          <w:p w14:paraId="579AA188" w14:textId="41A73E86" w:rsidR="006B535C" w:rsidRPr="007A4392" w:rsidRDefault="006B535C" w:rsidP="00B767CF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7A4392">
              <w:rPr>
                <w:rFonts w:ascii="Times New Roman" w:hAnsi="Times New Roman"/>
                <w:iCs/>
                <w:color w:val="000000"/>
              </w:rPr>
              <w:t>Week 9</w:t>
            </w:r>
            <w:r w:rsidR="0089723C" w:rsidRPr="007A4392">
              <w:rPr>
                <w:rFonts w:ascii="Times New Roman" w:hAnsi="Times New Roman"/>
                <w:iCs/>
                <w:color w:val="000000"/>
              </w:rPr>
              <w:t xml:space="preserve"> : </w:t>
            </w:r>
            <w:r w:rsidR="0078025F">
              <w:rPr>
                <w:rFonts w:ascii="Times New Roman" w:hAnsi="Times New Roman"/>
                <w:iCs/>
                <w:color w:val="000000"/>
              </w:rPr>
              <w:t xml:space="preserve">Reading </w:t>
            </w:r>
            <w:proofErr w:type="spellStart"/>
            <w:r w:rsidR="0078025F">
              <w:rPr>
                <w:rFonts w:ascii="Times New Roman" w:hAnsi="Times New Roman"/>
                <w:iCs/>
                <w:color w:val="000000"/>
              </w:rPr>
              <w:t>Skills</w:t>
            </w:r>
            <w:proofErr w:type="spellEnd"/>
          </w:p>
          <w:p w14:paraId="31CD8744" w14:textId="72B3C7D4" w:rsidR="006B535C" w:rsidRPr="007A4392" w:rsidRDefault="006B535C" w:rsidP="00B767CF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7A4392">
              <w:rPr>
                <w:rFonts w:ascii="Times New Roman" w:hAnsi="Times New Roman"/>
                <w:iCs/>
                <w:color w:val="000000"/>
              </w:rPr>
              <w:t>Week 10</w:t>
            </w:r>
            <w:r w:rsidR="0089723C" w:rsidRPr="007A4392">
              <w:rPr>
                <w:rFonts w:ascii="Times New Roman" w:hAnsi="Times New Roman"/>
                <w:iCs/>
                <w:color w:val="000000"/>
              </w:rPr>
              <w:t xml:space="preserve"> : </w:t>
            </w:r>
            <w:proofErr w:type="spellStart"/>
            <w:r w:rsidR="0078025F">
              <w:rPr>
                <w:rFonts w:ascii="Times New Roman" w:hAnsi="Times New Roman"/>
                <w:iCs/>
                <w:color w:val="000000"/>
              </w:rPr>
              <w:t>Presentation</w:t>
            </w:r>
            <w:proofErr w:type="spellEnd"/>
            <w:r w:rsidR="0078025F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="0078025F">
              <w:rPr>
                <w:rFonts w:ascii="Times New Roman" w:hAnsi="Times New Roman"/>
                <w:iCs/>
                <w:color w:val="000000"/>
              </w:rPr>
              <w:t>Skills</w:t>
            </w:r>
            <w:proofErr w:type="spellEnd"/>
          </w:p>
          <w:p w14:paraId="2031D8F8" w14:textId="7D40C1F8" w:rsidR="006B535C" w:rsidRPr="007A4392" w:rsidRDefault="006B535C" w:rsidP="00B767CF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7A4392">
              <w:rPr>
                <w:rFonts w:ascii="Times New Roman" w:hAnsi="Times New Roman"/>
                <w:iCs/>
                <w:color w:val="000000"/>
              </w:rPr>
              <w:t>Week 11</w:t>
            </w:r>
            <w:r w:rsidR="0089723C" w:rsidRPr="007A4392">
              <w:rPr>
                <w:rFonts w:ascii="Times New Roman" w:hAnsi="Times New Roman"/>
                <w:iCs/>
                <w:color w:val="000000"/>
              </w:rPr>
              <w:t xml:space="preserve"> : </w:t>
            </w:r>
            <w:proofErr w:type="spellStart"/>
            <w:r w:rsidR="003319CF">
              <w:rPr>
                <w:rFonts w:ascii="Times New Roman" w:hAnsi="Times New Roman"/>
                <w:iCs/>
                <w:color w:val="000000"/>
              </w:rPr>
              <w:t>Research</w:t>
            </w:r>
            <w:proofErr w:type="spellEnd"/>
            <w:r w:rsidR="003319CF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="003319CF">
              <w:rPr>
                <w:rFonts w:ascii="Times New Roman" w:hAnsi="Times New Roman"/>
                <w:iCs/>
                <w:color w:val="000000"/>
              </w:rPr>
              <w:t>Skill</w:t>
            </w:r>
            <w:r w:rsidR="0078025F">
              <w:rPr>
                <w:rFonts w:ascii="Times New Roman" w:hAnsi="Times New Roman"/>
                <w:iCs/>
                <w:color w:val="000000"/>
              </w:rPr>
              <w:t>s</w:t>
            </w:r>
            <w:proofErr w:type="spellEnd"/>
          </w:p>
          <w:p w14:paraId="05F848BC" w14:textId="4A998EA0" w:rsidR="006B535C" w:rsidRPr="007A4392" w:rsidRDefault="006B535C" w:rsidP="00B767CF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7A4392">
              <w:rPr>
                <w:rFonts w:ascii="Times New Roman" w:hAnsi="Times New Roman"/>
                <w:iCs/>
                <w:color w:val="000000"/>
              </w:rPr>
              <w:t>Week 12</w:t>
            </w:r>
            <w:r w:rsidR="0089723C" w:rsidRPr="007A4392">
              <w:rPr>
                <w:rFonts w:ascii="Times New Roman" w:hAnsi="Times New Roman"/>
                <w:iCs/>
                <w:color w:val="000000"/>
              </w:rPr>
              <w:t xml:space="preserve"> : </w:t>
            </w:r>
            <w:proofErr w:type="spellStart"/>
            <w:r w:rsidR="003319CF">
              <w:rPr>
                <w:rFonts w:ascii="Times New Roman" w:hAnsi="Times New Roman"/>
                <w:iCs/>
                <w:color w:val="000000"/>
              </w:rPr>
              <w:t>References</w:t>
            </w:r>
            <w:proofErr w:type="spellEnd"/>
            <w:r w:rsidR="003319CF">
              <w:rPr>
                <w:rFonts w:ascii="Times New Roman" w:hAnsi="Times New Roman"/>
                <w:iCs/>
                <w:color w:val="000000"/>
              </w:rPr>
              <w:t>/Bibliography</w:t>
            </w:r>
          </w:p>
          <w:p w14:paraId="29315F21" w14:textId="0835EEDB" w:rsidR="00B767CF" w:rsidRDefault="006B535C" w:rsidP="00B767CF">
            <w:pPr>
              <w:spacing w:line="360" w:lineRule="auto"/>
              <w:rPr>
                <w:rFonts w:ascii="Times New Roman" w:hAnsi="Times New Roman"/>
                <w:iCs/>
                <w:color w:val="000000"/>
              </w:rPr>
            </w:pPr>
            <w:r w:rsidRPr="007A4392">
              <w:rPr>
                <w:rFonts w:ascii="Times New Roman" w:hAnsi="Times New Roman"/>
                <w:iCs/>
                <w:color w:val="000000"/>
              </w:rPr>
              <w:t xml:space="preserve">Week 13 : </w:t>
            </w:r>
            <w:r w:rsidR="003319CF">
              <w:rPr>
                <w:rFonts w:ascii="Times New Roman" w:hAnsi="Times New Roman"/>
                <w:iCs/>
                <w:color w:val="000000"/>
              </w:rPr>
              <w:t xml:space="preserve">Final Oral </w:t>
            </w:r>
            <w:proofErr w:type="spellStart"/>
            <w:r w:rsidR="003319CF">
              <w:rPr>
                <w:rFonts w:ascii="Times New Roman" w:hAnsi="Times New Roman"/>
                <w:iCs/>
                <w:color w:val="000000"/>
              </w:rPr>
              <w:t>Presentations</w:t>
            </w:r>
            <w:proofErr w:type="spellEnd"/>
          </w:p>
          <w:p w14:paraId="0F4223E5" w14:textId="3014CE0C" w:rsidR="00C17F5E" w:rsidRPr="0089723C" w:rsidRDefault="00C17F5E" w:rsidP="00B767CF">
            <w:pPr>
              <w:spacing w:line="360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</w:tbl>
    <w:p w14:paraId="332DAF7E" w14:textId="7D4DE345" w:rsidR="00C17F5E" w:rsidRPr="00C17F5E" w:rsidRDefault="002079F7" w:rsidP="00C17F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Calibri" w:eastAsia="Times New Roman" w:hAnsi="Calibri" w:cs="Arial"/>
          <w:b/>
          <w:color w:val="000000"/>
          <w:lang w:val="en-US"/>
        </w:rPr>
      </w:pPr>
      <w:r w:rsidRPr="008E3985">
        <w:rPr>
          <w:rFonts w:ascii="Calibri" w:eastAsia="Times New Roman" w:hAnsi="Calibri" w:cs="Arial"/>
          <w:b/>
          <w:color w:val="000000"/>
          <w:lang w:val="en-US"/>
        </w:rPr>
        <w:t xml:space="preserve">TEACHING AND LEARNING METHODS </w:t>
      </w:r>
      <w:r w:rsidR="00C17F5E">
        <w:rPr>
          <w:rFonts w:ascii="Calibri" w:eastAsia="Times New Roman" w:hAnsi="Calibri" w:cs="Arial"/>
          <w:b/>
          <w:color w:val="000000"/>
          <w:lang w:val="en-US"/>
        </w:rPr>
        <w:t>–</w:t>
      </w:r>
      <w:r w:rsidRPr="008E3985">
        <w:rPr>
          <w:rFonts w:ascii="Calibri" w:eastAsia="Times New Roman" w:hAnsi="Calibri" w:cs="Arial"/>
          <w:b/>
          <w:color w:val="000000"/>
          <w:lang w:val="en-US"/>
        </w:rPr>
        <w:t xml:space="preserve">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2079F7" w:rsidRPr="003D33CF" w14:paraId="57177C1F" w14:textId="77777777" w:rsidTr="00B767CF">
        <w:tc>
          <w:tcPr>
            <w:tcW w:w="3306" w:type="dxa"/>
            <w:shd w:val="clear" w:color="auto" w:fill="DDD9C3"/>
          </w:tcPr>
          <w:p w14:paraId="57B2D4DC" w14:textId="77777777" w:rsidR="002079F7" w:rsidRPr="003744F0" w:rsidRDefault="002079F7" w:rsidP="00AA762A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TEACHING METHOD</w:t>
            </w: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029CDEAE" w14:textId="1D755503" w:rsidR="002079F7" w:rsidRPr="003D33CF" w:rsidRDefault="0089723C" w:rsidP="00B767CF">
            <w:pPr>
              <w:rPr>
                <w:rFonts w:ascii="Arial" w:hAnsi="Arial" w:cs="Arial"/>
                <w:i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2060"/>
                <w:sz w:val="22"/>
                <w:szCs w:val="22"/>
              </w:rPr>
              <w:t>Face to Face</w:t>
            </w:r>
          </w:p>
        </w:tc>
      </w:tr>
      <w:tr w:rsidR="002079F7" w:rsidRPr="003D33CF" w14:paraId="5676DD1A" w14:textId="77777777" w:rsidTr="00B767CF">
        <w:tc>
          <w:tcPr>
            <w:tcW w:w="3306" w:type="dxa"/>
            <w:shd w:val="clear" w:color="auto" w:fill="DDD9C3"/>
          </w:tcPr>
          <w:p w14:paraId="3B0192F9" w14:textId="77777777" w:rsidR="002079F7" w:rsidRPr="003744F0" w:rsidRDefault="002079F7" w:rsidP="00AA762A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USE OF INFORMATION AND COMMUNICATION TECHNOLOGIES</w:t>
            </w: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46701F8A" w14:textId="55ADEF4E" w:rsidR="002079F7" w:rsidRPr="003D33CF" w:rsidRDefault="0089723C" w:rsidP="00B767CF">
            <w:pPr>
              <w:spacing w:line="264" w:lineRule="auto"/>
              <w:ind w:right="254"/>
              <w:jc w:val="both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Yes</w:t>
            </w:r>
          </w:p>
        </w:tc>
      </w:tr>
      <w:tr w:rsidR="002079F7" w:rsidRPr="003D33CF" w14:paraId="33EDB699" w14:textId="77777777" w:rsidTr="00B767CF">
        <w:tc>
          <w:tcPr>
            <w:tcW w:w="3306" w:type="dxa"/>
            <w:shd w:val="clear" w:color="auto" w:fill="DDD9C3"/>
          </w:tcPr>
          <w:p w14:paraId="290D24D5" w14:textId="77777777" w:rsidR="002079F7" w:rsidRPr="003744F0" w:rsidRDefault="002079F7" w:rsidP="00AA762A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lastRenderedPageBreak/>
              <w:t>TEACHING STRUCTURE</w:t>
            </w:r>
          </w:p>
          <w:p w14:paraId="784AD8EA" w14:textId="77777777" w:rsidR="002079F7" w:rsidRPr="003744F0" w:rsidRDefault="002079F7" w:rsidP="00AA762A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5"/>
              <w:gridCol w:w="1725"/>
            </w:tblGrid>
            <w:tr w:rsidR="002079F7" w:rsidRPr="003D33CF" w14:paraId="4553B8A0" w14:textId="77777777" w:rsidTr="00B767CF">
              <w:tc>
                <w:tcPr>
                  <w:tcW w:w="3215" w:type="dxa"/>
                  <w:shd w:val="clear" w:color="auto" w:fill="DDD9C3"/>
                  <w:vAlign w:val="center"/>
                </w:tcPr>
                <w:p w14:paraId="6A708B88" w14:textId="77777777" w:rsidR="002079F7" w:rsidRPr="003744F0" w:rsidRDefault="002079F7" w:rsidP="00AA762A">
                  <w:pPr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</w:rPr>
                  </w:pPr>
                  <w:r w:rsidRPr="003744F0"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1725" w:type="dxa"/>
                  <w:shd w:val="clear" w:color="auto" w:fill="DDD9C3"/>
                  <w:vAlign w:val="center"/>
                </w:tcPr>
                <w:p w14:paraId="7AA5CA6D" w14:textId="77777777" w:rsidR="002079F7" w:rsidRPr="003744F0" w:rsidRDefault="002079F7" w:rsidP="00AA762A">
                  <w:pPr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</w:rPr>
                  </w:pPr>
                  <w:r w:rsidRPr="003744F0">
                    <w:rPr>
                      <w:rFonts w:ascii="Calibri Light" w:eastAsia="Times New Roman" w:hAnsi="Calibri Light" w:cs="Calibri Light"/>
                      <w:b/>
                      <w:sz w:val="20"/>
                      <w:szCs w:val="20"/>
                    </w:rPr>
                    <w:t>SEMESTER WORKLOAD</w:t>
                  </w:r>
                </w:p>
              </w:tc>
            </w:tr>
            <w:tr w:rsidR="002079F7" w:rsidRPr="003D33CF" w14:paraId="3333409E" w14:textId="77777777" w:rsidTr="00B767CF">
              <w:tc>
                <w:tcPr>
                  <w:tcW w:w="3215" w:type="dxa"/>
                  <w:shd w:val="clear" w:color="auto" w:fill="auto"/>
                </w:tcPr>
                <w:p w14:paraId="37DEA3DF" w14:textId="77777777" w:rsidR="002079F7" w:rsidRPr="00AA762A" w:rsidRDefault="002079F7" w:rsidP="00B767CF">
                  <w:pPr>
                    <w:rPr>
                      <w:rFonts w:ascii="Calibri" w:hAnsi="Calibri" w:cs="Arial"/>
                      <w:color w:val="002060"/>
                      <w:sz w:val="20"/>
                      <w:szCs w:val="20"/>
                    </w:rPr>
                  </w:pPr>
                  <w:r w:rsidRPr="00AA762A">
                    <w:rPr>
                      <w:rFonts w:ascii="Calibri" w:hAnsi="Calibri" w:cs="Arial"/>
                      <w:color w:val="002060"/>
                      <w:sz w:val="20"/>
                      <w:szCs w:val="20"/>
                    </w:rPr>
                    <w:t xml:space="preserve">LECTURES 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7341825E" w14:textId="42F51D24" w:rsidR="002079F7" w:rsidRPr="0089723C" w:rsidRDefault="008E0E3B" w:rsidP="00B767C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>39</w:t>
                  </w:r>
                </w:p>
              </w:tc>
            </w:tr>
            <w:tr w:rsidR="002079F7" w:rsidRPr="003D33CF" w14:paraId="18CEBCAC" w14:textId="77777777" w:rsidTr="00B767CF">
              <w:tc>
                <w:tcPr>
                  <w:tcW w:w="3215" w:type="dxa"/>
                  <w:shd w:val="clear" w:color="auto" w:fill="auto"/>
                </w:tcPr>
                <w:p w14:paraId="5042B99A" w14:textId="77777777" w:rsidR="002079F7" w:rsidRPr="00AA762A" w:rsidRDefault="002079F7" w:rsidP="00B767CF">
                  <w:pPr>
                    <w:rPr>
                      <w:rFonts w:ascii="Calibri" w:hAnsi="Calibri" w:cs="Arial"/>
                      <w:color w:val="002060"/>
                      <w:sz w:val="20"/>
                      <w:szCs w:val="20"/>
                    </w:rPr>
                  </w:pPr>
                  <w:r w:rsidRPr="00AA762A">
                    <w:rPr>
                      <w:rFonts w:ascii="Calibri" w:hAnsi="Calibri" w:cs="Arial"/>
                      <w:color w:val="002060"/>
                      <w:sz w:val="20"/>
                      <w:szCs w:val="20"/>
                    </w:rPr>
                    <w:t>INTERACTIVE TEACHING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2AD7185F" w14:textId="3F19EA38" w:rsidR="002079F7" w:rsidRPr="008E0E3B" w:rsidRDefault="00CF749E" w:rsidP="00B767C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>13</w:t>
                  </w:r>
                </w:p>
              </w:tc>
            </w:tr>
            <w:tr w:rsidR="002079F7" w:rsidRPr="003D33CF" w14:paraId="2541A382" w14:textId="77777777" w:rsidTr="00B767CF">
              <w:tc>
                <w:tcPr>
                  <w:tcW w:w="3215" w:type="dxa"/>
                  <w:shd w:val="clear" w:color="auto" w:fill="auto"/>
                </w:tcPr>
                <w:p w14:paraId="4E28C2E3" w14:textId="77777777" w:rsidR="002079F7" w:rsidRPr="00AA762A" w:rsidRDefault="002079F7" w:rsidP="00B767CF">
                  <w:pPr>
                    <w:rPr>
                      <w:rFonts w:ascii="Calibri" w:hAnsi="Calibri" w:cs="Arial"/>
                      <w:color w:val="002060"/>
                      <w:sz w:val="20"/>
                      <w:szCs w:val="20"/>
                    </w:rPr>
                  </w:pPr>
                  <w:r w:rsidRPr="00AA762A">
                    <w:rPr>
                      <w:rFonts w:ascii="Calibri" w:hAnsi="Calibri" w:cs="Arial"/>
                      <w:color w:val="002060"/>
                      <w:sz w:val="20"/>
                      <w:szCs w:val="20"/>
                    </w:rPr>
                    <w:t>ART PRACTICE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0CC96558" w14:textId="5E47C3A8" w:rsidR="002079F7" w:rsidRPr="0089723C" w:rsidRDefault="00CF749E" w:rsidP="00B767C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>-</w:t>
                  </w:r>
                </w:p>
              </w:tc>
            </w:tr>
            <w:tr w:rsidR="002079F7" w:rsidRPr="003D33CF" w14:paraId="154F2A96" w14:textId="77777777" w:rsidTr="00B767CF">
              <w:tc>
                <w:tcPr>
                  <w:tcW w:w="3215" w:type="dxa"/>
                  <w:shd w:val="clear" w:color="auto" w:fill="auto"/>
                </w:tcPr>
                <w:p w14:paraId="622A7117" w14:textId="77777777" w:rsidR="002079F7" w:rsidRPr="00AA762A" w:rsidRDefault="002079F7" w:rsidP="00B767CF">
                  <w:pPr>
                    <w:rPr>
                      <w:rFonts w:ascii="Calibri" w:hAnsi="Calibri" w:cs="Arial"/>
                      <w:color w:val="002060"/>
                      <w:sz w:val="20"/>
                      <w:szCs w:val="20"/>
                    </w:rPr>
                  </w:pPr>
                  <w:r w:rsidRPr="00AA762A">
                    <w:rPr>
                      <w:rFonts w:ascii="Calibri" w:hAnsi="Calibri" w:cs="Arial"/>
                      <w:color w:val="002060"/>
                      <w:sz w:val="20"/>
                      <w:szCs w:val="20"/>
                    </w:rPr>
                    <w:t>INDEPENDENT STUDY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11416868" w14:textId="63C9AF5E" w:rsidR="002079F7" w:rsidRPr="002079F7" w:rsidRDefault="00CF749E" w:rsidP="00B767C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</w:tr>
            <w:tr w:rsidR="002079F7" w:rsidRPr="003D33CF" w14:paraId="325C066D" w14:textId="77777777" w:rsidTr="00B767CF">
              <w:tc>
                <w:tcPr>
                  <w:tcW w:w="3215" w:type="dxa"/>
                  <w:shd w:val="clear" w:color="auto" w:fill="auto"/>
                </w:tcPr>
                <w:p w14:paraId="192176F0" w14:textId="13C1C66F" w:rsidR="002079F7" w:rsidRPr="00AA762A" w:rsidRDefault="00CF749E" w:rsidP="00B767CF">
                  <w:pPr>
                    <w:rPr>
                      <w:rFonts w:ascii="Calibri" w:hAnsi="Calibri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2060"/>
                      <w:sz w:val="20"/>
                      <w:szCs w:val="20"/>
                    </w:rPr>
                    <w:t>LAB WORK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33DCA2BD" w14:textId="3E50E41B" w:rsidR="002079F7" w:rsidRPr="00CF749E" w:rsidRDefault="00CF749E" w:rsidP="00B767C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GB"/>
                    </w:rPr>
                    <w:t>13</w:t>
                  </w:r>
                </w:p>
              </w:tc>
            </w:tr>
            <w:tr w:rsidR="002079F7" w:rsidRPr="003D33CF" w14:paraId="0F410BE7" w14:textId="77777777" w:rsidTr="00B767CF">
              <w:tc>
                <w:tcPr>
                  <w:tcW w:w="3215" w:type="dxa"/>
                  <w:shd w:val="clear" w:color="auto" w:fill="auto"/>
                </w:tcPr>
                <w:p w14:paraId="0F6F4E4E" w14:textId="77777777" w:rsidR="002079F7" w:rsidRPr="00AA762A" w:rsidRDefault="002079F7" w:rsidP="00B767CF">
                  <w:pPr>
                    <w:rPr>
                      <w:rFonts w:ascii="Calibri" w:hAnsi="Calibri" w:cs="Arial"/>
                      <w:color w:val="002060"/>
                      <w:sz w:val="20"/>
                      <w:szCs w:val="20"/>
                    </w:rPr>
                  </w:pPr>
                  <w:r w:rsidRPr="00AA762A">
                    <w:rPr>
                      <w:rFonts w:ascii="Calibri" w:hAnsi="Calibri" w:cs="Arial"/>
                      <w:color w:val="002060"/>
                      <w:sz w:val="20"/>
                      <w:szCs w:val="20"/>
                    </w:rPr>
                    <w:t>TOTAL CONTACT HOURS AND TRAINING</w:t>
                  </w:r>
                </w:p>
              </w:tc>
              <w:tc>
                <w:tcPr>
                  <w:tcW w:w="1725" w:type="dxa"/>
                  <w:shd w:val="clear" w:color="auto" w:fill="auto"/>
                  <w:vAlign w:val="center"/>
                </w:tcPr>
                <w:p w14:paraId="3C1BBD7C" w14:textId="4D3262AA" w:rsidR="002079F7" w:rsidRPr="003744F0" w:rsidRDefault="00DC0D88" w:rsidP="00B767CF">
                  <w:pPr>
                    <w:jc w:val="center"/>
                    <w:rPr>
                      <w:rFonts w:ascii="Calibri" w:hAnsi="Calibri" w:cs="Arial"/>
                      <w:color w:val="002060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sz w:val="20"/>
                      <w:szCs w:val="20"/>
                      <w:lang w:val="el-GR"/>
                    </w:rPr>
                    <w:t>150</w:t>
                  </w:r>
                </w:p>
              </w:tc>
            </w:tr>
          </w:tbl>
          <w:p w14:paraId="4D7245D4" w14:textId="77777777" w:rsidR="002079F7" w:rsidRPr="003D33CF" w:rsidRDefault="002079F7" w:rsidP="00B767CF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079F7" w:rsidRPr="003D33CF" w14:paraId="153B3FFD" w14:textId="77777777" w:rsidTr="00B767CF">
        <w:tc>
          <w:tcPr>
            <w:tcW w:w="3306" w:type="dxa"/>
          </w:tcPr>
          <w:p w14:paraId="4182EA97" w14:textId="77777777" w:rsidR="002079F7" w:rsidRPr="003744F0" w:rsidRDefault="002079F7" w:rsidP="00AA762A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EVALUATION OF STUDENTS</w:t>
            </w:r>
          </w:p>
          <w:p w14:paraId="566E88FB" w14:textId="77777777" w:rsidR="002079F7" w:rsidRPr="003D33CF" w:rsidRDefault="002079F7" w:rsidP="00B767CF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6C8DB4B3" w14:textId="4B24C0C5" w:rsidR="00B767CF" w:rsidRPr="005A1572" w:rsidRDefault="0078025F" w:rsidP="00B767CF">
            <w:pPr>
              <w:spacing w:before="6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Mid-Term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Exam</w:t>
            </w:r>
            <w:r w:rsidR="000043B5" w:rsidRPr="005A157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3319CF" w:rsidRPr="005A157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="000043B5" w:rsidRPr="005A157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25%</w:t>
            </w:r>
          </w:p>
          <w:p w14:paraId="2BCDEEEF" w14:textId="29774CC2" w:rsidR="0089723C" w:rsidRPr="005A1572" w:rsidRDefault="00531A29" w:rsidP="00B767CF">
            <w:pPr>
              <w:spacing w:before="6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A157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Oral </w:t>
            </w:r>
            <w:proofErr w:type="spellStart"/>
            <w:r w:rsidR="0089723C" w:rsidRPr="005A157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Presentations</w:t>
            </w:r>
            <w:proofErr w:type="spellEnd"/>
            <w:r w:rsidR="000043B5" w:rsidRPr="005A157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3319CF" w:rsidRPr="005A157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="000043B5" w:rsidRPr="005A157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25%</w:t>
            </w:r>
          </w:p>
          <w:p w14:paraId="4ECD53EE" w14:textId="1995205B" w:rsidR="0089723C" w:rsidRPr="005A1572" w:rsidRDefault="003319CF" w:rsidP="00B767CF">
            <w:pPr>
              <w:spacing w:before="6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A157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Final Essay </w:t>
            </w:r>
            <w:r w:rsidR="009C579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5A157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50%</w:t>
            </w:r>
          </w:p>
          <w:p w14:paraId="135A1C55" w14:textId="77777777" w:rsidR="00B767CF" w:rsidRDefault="00B767CF" w:rsidP="00B767CF">
            <w:pPr>
              <w:spacing w:before="6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02FDB28A" w14:textId="77777777" w:rsidR="00B767CF" w:rsidRDefault="00B767CF" w:rsidP="00B767CF">
            <w:pPr>
              <w:spacing w:before="6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097058D9" w14:textId="77777777" w:rsidR="00B767CF" w:rsidRDefault="00B767CF" w:rsidP="00B767CF">
            <w:pPr>
              <w:spacing w:before="6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360D212C" w14:textId="77777777" w:rsidR="00B767CF" w:rsidRDefault="00B767CF" w:rsidP="00B767CF">
            <w:pPr>
              <w:spacing w:before="6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30BE727F" w14:textId="77777777" w:rsidR="002079F7" w:rsidRPr="002079F7" w:rsidRDefault="002079F7" w:rsidP="00B767CF">
            <w:pPr>
              <w:spacing w:before="6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2079F7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D129C30" w14:textId="77777777" w:rsidR="002079F7" w:rsidRPr="008E3985" w:rsidRDefault="002079F7" w:rsidP="008E39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Calibri" w:eastAsia="Times New Roman" w:hAnsi="Calibri" w:cs="Arial"/>
          <w:b/>
          <w:color w:val="000000"/>
          <w:lang w:val="en-US"/>
        </w:rPr>
      </w:pPr>
      <w:r w:rsidRPr="008E3985">
        <w:rPr>
          <w:rFonts w:ascii="Calibri" w:eastAsia="Times New Roman" w:hAnsi="Calibri" w:cs="Arial"/>
          <w:b/>
          <w:color w:val="000000"/>
          <w:lang w:val="en-US"/>
        </w:rPr>
        <w:t>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2079F7" w:rsidRPr="003D33CF" w14:paraId="20ACB9CD" w14:textId="77777777" w:rsidTr="00B767CF">
        <w:tc>
          <w:tcPr>
            <w:tcW w:w="8472" w:type="dxa"/>
          </w:tcPr>
          <w:p w14:paraId="6F0F126B" w14:textId="0F873FC7" w:rsidR="00B767CF" w:rsidRDefault="002079F7" w:rsidP="007A4392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OFFICIAL BIBLIOGRAPHY </w:t>
            </w:r>
          </w:p>
          <w:p w14:paraId="3D29C83F" w14:textId="77777777" w:rsidR="002B56AE" w:rsidRDefault="002B56AE" w:rsidP="007A4392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7B0280AE" w14:textId="4382A34D" w:rsidR="005A1572" w:rsidRDefault="002B56AE" w:rsidP="002B56AE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EYDOXOS : </w:t>
            </w:r>
            <w:r w:rsidRPr="002B56AE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Extended </w:t>
            </w:r>
            <w:proofErr w:type="spellStart"/>
            <w:r w:rsidRPr="002B56AE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Writing</w:t>
            </w:r>
            <w:proofErr w:type="spellEnd"/>
            <w:r w:rsidRPr="002B56AE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B56AE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Research</w:t>
            </w:r>
            <w:proofErr w:type="spellEnd"/>
            <w:r w:rsidRPr="002B56AE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B56AE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Skills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, Joan McCormack and John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Slaght</w:t>
            </w:r>
            <w:proofErr w:type="spellEnd"/>
          </w:p>
          <w:p w14:paraId="685F4A86" w14:textId="01D60544" w:rsidR="002B56AE" w:rsidRDefault="002B56AE" w:rsidP="002B56AE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of Reading :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Garnet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Publishing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) 2012/2019)</w:t>
            </w:r>
          </w:p>
          <w:p w14:paraId="05E6382A" w14:textId="77777777" w:rsidR="002B56AE" w:rsidRDefault="002B56AE" w:rsidP="002B56AE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29DBF625" w14:textId="29483528" w:rsidR="003319CF" w:rsidRDefault="00546BA9" w:rsidP="007A4392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Bailey, S. </w:t>
            </w:r>
            <w:r w:rsidR="003319CF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Academic </w:t>
            </w:r>
            <w:proofErr w:type="spellStart"/>
            <w:r w:rsidR="003319CF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Writing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 : </w:t>
            </w:r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Handbook</w:t>
            </w:r>
            <w:proofErr w:type="spellEnd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 for International </w:t>
            </w:r>
            <w:proofErr w:type="spellStart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Students</w:t>
            </w:r>
            <w:proofErr w:type="spellEnd"/>
            <w:r w:rsid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(2014)</w:t>
            </w:r>
          </w:p>
          <w:p w14:paraId="3C1A6AFD" w14:textId="1513F6F4" w:rsidR="00546BA9" w:rsidRDefault="00546BA9" w:rsidP="007A4392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Jordan, R.R. </w:t>
            </w:r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Academic </w:t>
            </w:r>
            <w:proofErr w:type="spellStart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Writing</w:t>
            </w:r>
            <w:proofErr w:type="spellEnd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 Course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(1999)</w:t>
            </w:r>
          </w:p>
          <w:p w14:paraId="40EF1D59" w14:textId="4301B5BB" w:rsidR="00546BA9" w:rsidRDefault="00546BA9" w:rsidP="007A4392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Murray, N. </w:t>
            </w:r>
            <w:proofErr w:type="spellStart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Writing</w:t>
            </w:r>
            <w:proofErr w:type="spellEnd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Essays</w:t>
            </w:r>
            <w:proofErr w:type="spellEnd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 in English </w:t>
            </w:r>
            <w:proofErr w:type="spellStart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Language</w:t>
            </w:r>
            <w:proofErr w:type="spellEnd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Linguistics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(2012)</w:t>
            </w:r>
          </w:p>
          <w:p w14:paraId="72F34AA9" w14:textId="7D35391B" w:rsidR="00546BA9" w:rsidRDefault="00546BA9" w:rsidP="007A4392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Oshima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, A. and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Hogue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, A. </w:t>
            </w:r>
            <w:proofErr w:type="spellStart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Writing</w:t>
            </w:r>
            <w:proofErr w:type="spellEnd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 Academic English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(2005)</w:t>
            </w:r>
          </w:p>
          <w:p w14:paraId="19893A65" w14:textId="065CE431" w:rsidR="00546BA9" w:rsidRDefault="00546BA9" w:rsidP="007A4392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Swales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, J. and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Feak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, C. </w:t>
            </w:r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Academic </w:t>
            </w:r>
            <w:proofErr w:type="spellStart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Writing</w:t>
            </w:r>
            <w:proofErr w:type="spellEnd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Graduate</w:t>
            </w:r>
            <w:proofErr w:type="spellEnd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Students</w:t>
            </w:r>
            <w:proofErr w:type="spellEnd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 : Essential </w:t>
            </w:r>
            <w:proofErr w:type="spellStart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Skills</w:t>
            </w:r>
            <w:proofErr w:type="spellEnd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5A1572">
              <w:rPr>
                <w:rFonts w:ascii="Calibri Light" w:eastAsia="Times New Roman" w:hAnsi="Calibri Light" w:cs="Calibri Light"/>
                <w:b/>
                <w:i/>
                <w:iCs/>
                <w:sz w:val="20"/>
                <w:szCs w:val="20"/>
              </w:rPr>
              <w:t>Tasks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(2012)</w:t>
            </w:r>
          </w:p>
          <w:p w14:paraId="067089D1" w14:textId="77777777" w:rsidR="00546BA9" w:rsidRDefault="00546BA9" w:rsidP="007A4392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52A6768E" w14:textId="77777777" w:rsidR="007A4392" w:rsidRPr="007A4392" w:rsidRDefault="007A4392" w:rsidP="007A4392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30427AF3" w14:textId="77777777" w:rsidR="002079F7" w:rsidRDefault="002079F7" w:rsidP="00AA762A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3744F0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EXTRA BIBLIOGRAPHY DURING SEMESTER LECTURES </w:t>
            </w:r>
          </w:p>
          <w:p w14:paraId="582DCB90" w14:textId="3A9EF06C" w:rsidR="00546BA9" w:rsidRPr="00CF749E" w:rsidRDefault="00546BA9" w:rsidP="00AA762A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Subject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Specific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Essays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and Articles </w:t>
            </w:r>
          </w:p>
          <w:p w14:paraId="300F0590" w14:textId="77777777" w:rsidR="00B767CF" w:rsidRPr="007A4392" w:rsidRDefault="00B767CF" w:rsidP="00B767C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681AC1" w14:textId="77777777" w:rsidR="00B767CF" w:rsidRPr="007A4392" w:rsidRDefault="00B767CF" w:rsidP="00B767C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D7164F" w14:textId="77777777" w:rsidR="00B767CF" w:rsidRPr="007A4392" w:rsidRDefault="00B767CF" w:rsidP="00B767CF">
            <w:pPr>
              <w:pStyle w:val="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7FB761" w14:textId="3728D8E5" w:rsidR="00B767CF" w:rsidRPr="003744F0" w:rsidRDefault="00B767CF" w:rsidP="00B767CF">
            <w:pPr>
              <w:pStyle w:val="Web"/>
              <w:shd w:val="clear" w:color="auto" w:fill="FFFFFF"/>
              <w:spacing w:before="0" w:beforeAutospacing="0" w:after="150" w:afterAutospacing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</w:pPr>
            <w:r w:rsidRPr="003744F0"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  <w:t xml:space="preserve">The </w:t>
            </w:r>
            <w:r w:rsidR="008E3985" w:rsidRPr="003744F0"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  <w:t>above</w:t>
            </w:r>
            <w:r w:rsidRPr="003744F0"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  <w:t xml:space="preserve"> information </w:t>
            </w:r>
            <w:r w:rsidR="002D68C0" w:rsidRPr="003744F0"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  <w:t>is</w:t>
            </w:r>
            <w:r w:rsidRPr="003744F0"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  <w:t xml:space="preserve"> part of the Curriculum Outline</w:t>
            </w:r>
          </w:p>
          <w:p w14:paraId="5CAAE68B" w14:textId="77777777" w:rsidR="00B767CF" w:rsidRPr="003744F0" w:rsidRDefault="00B767CF" w:rsidP="00B767CF">
            <w:pPr>
              <w:pStyle w:val="Web"/>
              <w:shd w:val="clear" w:color="auto" w:fill="FFFFFF"/>
              <w:spacing w:before="0" w:beforeAutospacing="0" w:after="150" w:afterAutospacing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</w:pPr>
            <w:r w:rsidRPr="003744F0"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  <w:t xml:space="preserve">Department of Performing and Digital Arts, Faculty of Fine Arts, University of Peloponnese </w:t>
            </w:r>
          </w:p>
          <w:p w14:paraId="235B4853" w14:textId="77777777" w:rsidR="00B767CF" w:rsidRPr="003744F0" w:rsidRDefault="00036BCA" w:rsidP="00B767CF">
            <w:pPr>
              <w:pStyle w:val="Web"/>
              <w:shd w:val="clear" w:color="auto" w:fill="FFFFFF"/>
              <w:spacing w:before="0" w:beforeAutospacing="0" w:after="150" w:afterAutospacing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</w:pPr>
            <w:hyperlink r:id="rId5" w:history="1">
              <w:r w:rsidR="00B767CF" w:rsidRPr="003744F0">
                <w:rPr>
                  <w:rStyle w:val="-"/>
                  <w:rFonts w:ascii="Calibri Light" w:hAnsi="Calibri Light" w:cs="Calibri Light"/>
                  <w:sz w:val="18"/>
                  <w:szCs w:val="18"/>
                  <w:lang w:val="en-US"/>
                </w:rPr>
                <w:t>www.pda.uop.gr</w:t>
              </w:r>
            </w:hyperlink>
          </w:p>
          <w:p w14:paraId="7FF26C38" w14:textId="7F2E6962" w:rsidR="00B767CF" w:rsidRPr="003744F0" w:rsidRDefault="00B767CF" w:rsidP="00B767CF">
            <w:pPr>
              <w:pStyle w:val="Web"/>
              <w:shd w:val="clear" w:color="auto" w:fill="FFFFFF"/>
              <w:spacing w:before="0" w:beforeAutospacing="0" w:after="150" w:afterAutospacing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</w:pPr>
            <w:r w:rsidRPr="003744F0"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  <w:t>© 202</w:t>
            </w:r>
            <w:r w:rsidR="002B56AE"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  <w:t>3</w:t>
            </w:r>
            <w:r w:rsidRPr="003744F0"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  <w:t>-202</w:t>
            </w:r>
            <w:r w:rsidR="002B56AE">
              <w:rPr>
                <w:rFonts w:ascii="Calibri Light" w:hAnsi="Calibri Light" w:cs="Calibri Light"/>
                <w:color w:val="000000"/>
                <w:sz w:val="18"/>
                <w:szCs w:val="18"/>
                <w:lang w:val="en-US"/>
              </w:rPr>
              <w:t>4</w:t>
            </w:r>
          </w:p>
          <w:p w14:paraId="122E98E8" w14:textId="77777777" w:rsidR="002079F7" w:rsidRPr="003D33CF" w:rsidRDefault="002079F7" w:rsidP="00B767C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1D60A5D2" w14:textId="77777777" w:rsidR="002079F7" w:rsidRPr="00B767CF" w:rsidRDefault="002079F7" w:rsidP="002079F7">
      <w:pPr>
        <w:rPr>
          <w:rFonts w:ascii="Times New Roman" w:eastAsia="Times New Roman" w:hAnsi="Times New Roman"/>
          <w:lang w:val="en-US"/>
        </w:rPr>
      </w:pPr>
    </w:p>
    <w:p w14:paraId="1FC6338C" w14:textId="77777777" w:rsidR="00B767CF" w:rsidRPr="00B767CF" w:rsidRDefault="00B767CF">
      <w:pPr>
        <w:rPr>
          <w:lang w:val="en-US"/>
        </w:rPr>
      </w:pPr>
    </w:p>
    <w:sectPr w:rsidR="00B767CF" w:rsidRPr="00B767CF" w:rsidSect="00532C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932011"/>
    <w:multiLevelType w:val="hybridMultilevel"/>
    <w:tmpl w:val="B7D0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F5C"/>
    <w:multiLevelType w:val="hybridMultilevel"/>
    <w:tmpl w:val="E822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0A17"/>
    <w:multiLevelType w:val="hybridMultilevel"/>
    <w:tmpl w:val="ADC4D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87A9A"/>
    <w:multiLevelType w:val="multilevel"/>
    <w:tmpl w:val="7B7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60D18"/>
    <w:multiLevelType w:val="hybridMultilevel"/>
    <w:tmpl w:val="671058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F3244"/>
    <w:multiLevelType w:val="hybridMultilevel"/>
    <w:tmpl w:val="CA66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03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0893155">
    <w:abstractNumId w:val="1"/>
  </w:num>
  <w:num w:numId="3" w16cid:durableId="419302917">
    <w:abstractNumId w:val="4"/>
  </w:num>
  <w:num w:numId="4" w16cid:durableId="558396576">
    <w:abstractNumId w:val="2"/>
  </w:num>
  <w:num w:numId="5" w16cid:durableId="1099328763">
    <w:abstractNumId w:val="6"/>
  </w:num>
  <w:num w:numId="6" w16cid:durableId="1546600301">
    <w:abstractNumId w:val="5"/>
  </w:num>
  <w:num w:numId="7" w16cid:durableId="198513398">
    <w:abstractNumId w:val="0"/>
  </w:num>
  <w:num w:numId="8" w16cid:durableId="1963614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F7"/>
    <w:rsid w:val="000043B5"/>
    <w:rsid w:val="000156B9"/>
    <w:rsid w:val="00095ED6"/>
    <w:rsid w:val="000D2F04"/>
    <w:rsid w:val="000F31E2"/>
    <w:rsid w:val="000F6787"/>
    <w:rsid w:val="00194D1E"/>
    <w:rsid w:val="001B3902"/>
    <w:rsid w:val="001F16E1"/>
    <w:rsid w:val="002079F7"/>
    <w:rsid w:val="002B56AE"/>
    <w:rsid w:val="002D68C0"/>
    <w:rsid w:val="002F161C"/>
    <w:rsid w:val="003233DD"/>
    <w:rsid w:val="00330732"/>
    <w:rsid w:val="003319CF"/>
    <w:rsid w:val="003744F0"/>
    <w:rsid w:val="00457447"/>
    <w:rsid w:val="0045783F"/>
    <w:rsid w:val="0048550A"/>
    <w:rsid w:val="00531A29"/>
    <w:rsid w:val="00532CDD"/>
    <w:rsid w:val="00546BA9"/>
    <w:rsid w:val="005A1572"/>
    <w:rsid w:val="005E7D8B"/>
    <w:rsid w:val="005F4DA2"/>
    <w:rsid w:val="00644531"/>
    <w:rsid w:val="00656F4B"/>
    <w:rsid w:val="00694D78"/>
    <w:rsid w:val="006B535C"/>
    <w:rsid w:val="006D7323"/>
    <w:rsid w:val="00706D5F"/>
    <w:rsid w:val="007318B9"/>
    <w:rsid w:val="0078025F"/>
    <w:rsid w:val="007A4392"/>
    <w:rsid w:val="007B31F3"/>
    <w:rsid w:val="0080225E"/>
    <w:rsid w:val="008029EA"/>
    <w:rsid w:val="0089723C"/>
    <w:rsid w:val="008A1981"/>
    <w:rsid w:val="008B06CC"/>
    <w:rsid w:val="008B4903"/>
    <w:rsid w:val="008E0E3B"/>
    <w:rsid w:val="008E3985"/>
    <w:rsid w:val="00941D82"/>
    <w:rsid w:val="00963509"/>
    <w:rsid w:val="009A1110"/>
    <w:rsid w:val="009C0A75"/>
    <w:rsid w:val="009C4EBD"/>
    <w:rsid w:val="009C579E"/>
    <w:rsid w:val="00AA762A"/>
    <w:rsid w:val="00B304BA"/>
    <w:rsid w:val="00B4748B"/>
    <w:rsid w:val="00B7258B"/>
    <w:rsid w:val="00B767CF"/>
    <w:rsid w:val="00BE7432"/>
    <w:rsid w:val="00BF0378"/>
    <w:rsid w:val="00C17F5E"/>
    <w:rsid w:val="00C61743"/>
    <w:rsid w:val="00CE6929"/>
    <w:rsid w:val="00CF749E"/>
    <w:rsid w:val="00D717BC"/>
    <w:rsid w:val="00D90707"/>
    <w:rsid w:val="00DA36EE"/>
    <w:rsid w:val="00DC0D88"/>
    <w:rsid w:val="00DC5B1B"/>
    <w:rsid w:val="00DD7997"/>
    <w:rsid w:val="00DF4BE0"/>
    <w:rsid w:val="00EA02BF"/>
    <w:rsid w:val="00ED335E"/>
    <w:rsid w:val="00F50A13"/>
    <w:rsid w:val="00F67CD4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587"/>
  <w15:chartTrackingRefBased/>
  <w15:docId w15:val="{156896B3-5DB2-4498-9667-88D6D4E5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9F7"/>
    <w:rPr>
      <w:rFonts w:ascii="Cambria" w:eastAsia="MS Mincho" w:hAnsi="Cambria"/>
      <w:sz w:val="24"/>
      <w:szCs w:val="24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2079F7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2079F7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character" w:styleId="a3">
    <w:name w:val="Emphasis"/>
    <w:uiPriority w:val="20"/>
    <w:qFormat/>
    <w:rsid w:val="002079F7"/>
    <w:rPr>
      <w:i/>
      <w:iCs/>
    </w:rPr>
  </w:style>
  <w:style w:type="paragraph" w:styleId="a4">
    <w:name w:val="List Paragraph"/>
    <w:basedOn w:val="a"/>
    <w:uiPriority w:val="34"/>
    <w:qFormat/>
    <w:rsid w:val="002079F7"/>
    <w:pPr>
      <w:ind w:left="720"/>
      <w:contextualSpacing/>
    </w:pPr>
  </w:style>
  <w:style w:type="character" w:styleId="a5">
    <w:name w:val="Unresolved Mention"/>
    <w:uiPriority w:val="99"/>
    <w:semiHidden/>
    <w:unhideWhenUsed/>
    <w:rsid w:val="00B76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a.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Links>
    <vt:vector size="6" baseType="variant"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http://www.pda.uop.gr/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varsamopoulou</cp:lastModifiedBy>
  <cp:revision>2</cp:revision>
  <dcterms:created xsi:type="dcterms:W3CDTF">2023-11-27T19:28:00Z</dcterms:created>
  <dcterms:modified xsi:type="dcterms:W3CDTF">2023-11-27T19:28:00Z</dcterms:modified>
</cp:coreProperties>
</file>