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19" w:rsidRPr="001C48AB" w:rsidRDefault="00594D19" w:rsidP="00594D19">
      <w:pPr>
        <w:rPr>
          <w:b/>
          <w:u w:val="single"/>
        </w:rPr>
      </w:pPr>
      <w:r w:rsidRPr="001C48AB">
        <w:rPr>
          <w:b/>
          <w:u w:val="single"/>
        </w:rPr>
        <w:t xml:space="preserve">Εκτίμηση </w:t>
      </w:r>
      <w:proofErr w:type="spellStart"/>
      <w:r w:rsidRPr="001C48AB">
        <w:rPr>
          <w:b/>
          <w:u w:val="single"/>
        </w:rPr>
        <w:t>πολυμεταβλητού</w:t>
      </w:r>
      <w:proofErr w:type="spellEnd"/>
      <w:r w:rsidRPr="001C48AB">
        <w:rPr>
          <w:b/>
          <w:u w:val="single"/>
        </w:rPr>
        <w:t xml:space="preserve"> υποδείγματος</w:t>
      </w:r>
    </w:p>
    <w:p w:rsidR="00594D19" w:rsidRPr="00E73EA4" w:rsidRDefault="00594D19" w:rsidP="00594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4D19" w:rsidRPr="00E73EA4" w:rsidTr="00A84D20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DependentVariable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: ERWPX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LeastSquares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: 04/18/19  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: 15:50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Sample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): 2012M02 2019M02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Includedobservations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: 85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afteradjustments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.  </w:t>
            </w:r>
          </w:p>
        </w:tc>
      </w:tr>
      <w:tr w:rsidR="00594D19" w:rsidRPr="00E73EA4" w:rsidTr="00A84D2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-5.378629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2.412931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-2.229086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0.0287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ERSANDP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1.715321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0.471911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3.634840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0.0005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DPROD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-4.424724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3.003370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-1.473253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0.1448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DCREDIT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0.000266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9.74E-05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2.734821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0.0077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DINFLATION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-2.429025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6.795705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-0.357435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0.7217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DMONEY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0.017777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0.066475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0.267423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0.7899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DSPREAD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-41.01356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22.31795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-1.837694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0.0700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RTERM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15.51022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10.26434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1.511078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0.1349</w:t>
            </w:r>
          </w:p>
        </w:tc>
      </w:tr>
      <w:tr w:rsidR="00594D19" w:rsidRPr="00E73EA4" w:rsidTr="00A84D2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R-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0.343096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Meandependentvar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-0.385904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 R-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0.283377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dependentvar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15.44879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S.E.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13.07795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Akaikeinfocriterion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8.069122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squaredresid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13169.52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Schwarzcriterion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8.299018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Loglikelihood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-334.9377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Quinncriter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8.161593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5.745218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Durbin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Watsonstat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2.009825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(F-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statisti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0.000023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4D19" w:rsidRDefault="00594D19" w:rsidP="00594D19">
      <w:pPr>
        <w:spacing w:after="0"/>
      </w:pPr>
      <w:r w:rsidRPr="00E73EA4">
        <w:rPr>
          <w:rFonts w:ascii="Arial" w:hAnsi="Arial" w:cs="Arial"/>
          <w:sz w:val="18"/>
          <w:szCs w:val="18"/>
        </w:rPr>
        <w:br/>
      </w:r>
      <w:r>
        <w:t xml:space="preserve">Το </w:t>
      </w:r>
      <w:proofErr w:type="spellStart"/>
      <w:r>
        <w:t>πολυμεταβλητό</w:t>
      </w:r>
      <w:proofErr w:type="spellEnd"/>
      <w:r>
        <w:t xml:space="preserve"> μας υπόδειγμα μετά την εκτίμηση είναι το εξής :</w:t>
      </w:r>
    </w:p>
    <w:p w:rsidR="00594D19" w:rsidRDefault="00594D19" w:rsidP="00594D19">
      <w:pPr>
        <w:spacing w:after="0"/>
        <w:rPr>
          <w:lang w:val="en-US"/>
        </w:rPr>
      </w:pPr>
      <w:r>
        <w:rPr>
          <w:lang w:val="en-US"/>
        </w:rPr>
        <w:t>ERWPX = -5.37 + 1.71ERSANDP – 4.42DPROD + 0.002DCREDIT -2.42DINFLATION +0.017DMONEY -41.01DSPREAD +15.51RTERM</w:t>
      </w:r>
    </w:p>
    <w:p w:rsidR="00594D19" w:rsidRPr="00EA25BB" w:rsidRDefault="00594D19" w:rsidP="00594D19">
      <w:pPr>
        <w:spacing w:after="0"/>
        <w:rPr>
          <w:b/>
          <w:i/>
        </w:rPr>
      </w:pPr>
      <w:r w:rsidRPr="00EA25BB">
        <w:rPr>
          <w:b/>
          <w:i/>
        </w:rPr>
        <w:t>Για τον έλεγχο της στατιστικής σημαντι</w:t>
      </w:r>
      <w:r>
        <w:rPr>
          <w:b/>
          <w:i/>
        </w:rPr>
        <w:t>κότητας των συντελεστών θα ορίσουμε</w:t>
      </w:r>
      <w:r w:rsidRPr="00EA25BB">
        <w:rPr>
          <w:b/>
          <w:i/>
        </w:rPr>
        <w:t xml:space="preserve"> τις εξής υποθέσεις:</w:t>
      </w:r>
    </w:p>
    <w:p w:rsidR="00594D19" w:rsidRPr="00582885" w:rsidRDefault="00594D19" w:rsidP="00594D19">
      <w:pPr>
        <w:spacing w:after="0" w:line="240" w:lineRule="auto"/>
        <w:rPr>
          <w:i/>
        </w:rPr>
      </w:pPr>
      <w:r w:rsidRPr="00C266AE">
        <w:rPr>
          <w:i/>
        </w:rPr>
        <w:t>Η</w:t>
      </w:r>
      <w:r w:rsidRPr="00C266AE">
        <w:rPr>
          <w:i/>
          <w:vertAlign w:val="subscript"/>
        </w:rPr>
        <w:t>0</w:t>
      </w:r>
      <w:r w:rsidRPr="00C266AE">
        <w:rPr>
          <w:i/>
        </w:rPr>
        <w:t xml:space="preserve"> :</w:t>
      </w:r>
      <w:r>
        <w:rPr>
          <w:i/>
        </w:rPr>
        <w:t xml:space="preserve"> β</w:t>
      </w:r>
      <w:proofErr w:type="spellStart"/>
      <w:r>
        <w:rPr>
          <w:i/>
          <w:vertAlign w:val="subscript"/>
          <w:lang w:val="en-US"/>
        </w:rPr>
        <w:t>i</w:t>
      </w:r>
      <w:proofErr w:type="spellEnd"/>
      <w:r>
        <w:rPr>
          <w:i/>
        </w:rPr>
        <w:t>=0</w:t>
      </w:r>
    </w:p>
    <w:p w:rsidR="00594D19" w:rsidRPr="00582885" w:rsidRDefault="00594D19" w:rsidP="00594D19">
      <w:pPr>
        <w:spacing w:after="0"/>
      </w:pPr>
      <w:proofErr w:type="gramStart"/>
      <w:r w:rsidRPr="00C266AE">
        <w:rPr>
          <w:i/>
          <w:lang w:val="en-US"/>
        </w:rPr>
        <w:t>H</w:t>
      </w:r>
      <w:r w:rsidRPr="00C266AE">
        <w:rPr>
          <w:i/>
          <w:vertAlign w:val="subscript"/>
        </w:rPr>
        <w:t>1</w:t>
      </w:r>
      <w:r w:rsidRPr="00C266AE">
        <w:rPr>
          <w:i/>
        </w:rPr>
        <w:t xml:space="preserve"> :</w:t>
      </w:r>
      <w:proofErr w:type="gramEnd"/>
      <w:r>
        <w:rPr>
          <w:i/>
        </w:rPr>
        <w:t>β</w:t>
      </w:r>
      <w:proofErr w:type="spellStart"/>
      <w:r>
        <w:rPr>
          <w:i/>
          <w:vertAlign w:val="subscript"/>
          <w:lang w:val="en-US"/>
        </w:rPr>
        <w:t>i</w:t>
      </w:r>
      <w:proofErr w:type="spellEnd"/>
      <w:r>
        <w:rPr>
          <w:rFonts w:cstheme="minorHAnsi"/>
          <w:i/>
        </w:rPr>
        <w:t>≠</w:t>
      </w:r>
      <w:r>
        <w:rPr>
          <w:i/>
        </w:rPr>
        <w:t>0</w:t>
      </w:r>
    </w:p>
    <w:p w:rsidR="00594D19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t>Για το β</w:t>
      </w:r>
      <w:r w:rsidRPr="00EA25BB">
        <w:rPr>
          <w:vertAlign w:val="subscript"/>
        </w:rPr>
        <w:t>0</w:t>
      </w:r>
      <w:r>
        <w:t xml:space="preserve"> , το </w:t>
      </w:r>
      <w:r w:rsidRPr="00EA25BB">
        <w:rPr>
          <w:lang w:val="en-US"/>
        </w:rPr>
        <w:t>p</w:t>
      </w:r>
      <w:r w:rsidRPr="00582885">
        <w:t>-</w:t>
      </w:r>
      <w:r w:rsidRPr="00EA25BB">
        <w:rPr>
          <w:lang w:val="en-US"/>
        </w:rPr>
        <w:t>value</w:t>
      </w:r>
      <w:r>
        <w:t xml:space="preserve"> είναι ίσο με 0.0287&lt;0.05 επομένως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>0</w:t>
      </w:r>
      <w:r>
        <w:t>, άρα ο β</w:t>
      </w:r>
      <w:r w:rsidRPr="00EA25BB">
        <w:rPr>
          <w:vertAlign w:val="subscript"/>
        </w:rPr>
        <w:t>0</w:t>
      </w:r>
      <w:r>
        <w:t xml:space="preserve">  είναι στατιστικά σημαντικός.</w:t>
      </w:r>
    </w:p>
    <w:p w:rsidR="00594D19" w:rsidRPr="00EA25BB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t>Για το β</w:t>
      </w:r>
      <w:r w:rsidRPr="00EA25BB">
        <w:rPr>
          <w:vertAlign w:val="subscript"/>
        </w:rPr>
        <w:t>1</w:t>
      </w:r>
      <w:r>
        <w:t xml:space="preserve">, το </w:t>
      </w:r>
      <w:r w:rsidRPr="00EA25BB">
        <w:rPr>
          <w:lang w:val="en-US"/>
        </w:rPr>
        <w:t>p</w:t>
      </w:r>
      <w:r w:rsidRPr="00582885">
        <w:t>-</w:t>
      </w:r>
      <w:r w:rsidRPr="00EA25BB">
        <w:rPr>
          <w:lang w:val="en-US"/>
        </w:rPr>
        <w:t>value</w:t>
      </w:r>
      <w:r>
        <w:t xml:space="preserve">είναι ίσο με 0.0005&lt;0.05 επομένως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>0</w:t>
      </w:r>
      <w:r w:rsidRPr="00582885">
        <w:t xml:space="preserve"> , </w:t>
      </w:r>
      <w:r>
        <w:t>άρα ο β</w:t>
      </w:r>
      <w:r w:rsidRPr="00EA25BB">
        <w:rPr>
          <w:vertAlign w:val="subscript"/>
        </w:rPr>
        <w:t>1</w:t>
      </w:r>
      <w:r>
        <w:t xml:space="preserve">  είναι στατιστικά σημαντικός , επομένως η </w:t>
      </w:r>
      <w:r w:rsidRPr="00EA25BB">
        <w:rPr>
          <w:lang w:val="en-US"/>
        </w:rPr>
        <w:t>ERSANDP</w:t>
      </w:r>
      <w:r>
        <w:t>μπορεί να ερμηνεύσει την εξαρτημένη μεταβλητή.</w:t>
      </w:r>
    </w:p>
    <w:p w:rsidR="00594D19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t>Για το β</w:t>
      </w:r>
      <w:r w:rsidRPr="00EA25BB">
        <w:rPr>
          <w:vertAlign w:val="subscript"/>
        </w:rPr>
        <w:t>2</w:t>
      </w:r>
      <w:r>
        <w:t xml:space="preserve">, το </w:t>
      </w:r>
      <w:r w:rsidRPr="00EA25BB">
        <w:rPr>
          <w:lang w:val="en-US"/>
        </w:rPr>
        <w:t>p</w:t>
      </w:r>
      <w:r w:rsidRPr="00582885">
        <w:t>-</w:t>
      </w:r>
      <w:r w:rsidRPr="00EA25BB">
        <w:rPr>
          <w:lang w:val="en-US"/>
        </w:rPr>
        <w:t>value</w:t>
      </w:r>
      <w:r>
        <w:t xml:space="preserve">είναι ίσο με 0.1448&gt;0.05 επομένως δεν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 xml:space="preserve">0 </w:t>
      </w:r>
      <w:r>
        <w:t>,άρα ο β</w:t>
      </w:r>
      <w:r w:rsidRPr="00EA25BB">
        <w:rPr>
          <w:vertAlign w:val="subscript"/>
        </w:rPr>
        <w:t>2</w:t>
      </w:r>
      <w:r>
        <w:t xml:space="preserve"> δεν είναι στατιστικά σημαντικός.</w:t>
      </w:r>
    </w:p>
    <w:p w:rsidR="00594D19" w:rsidRPr="00EA25BB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t>Για το β</w:t>
      </w:r>
      <w:r w:rsidRPr="00EA25BB">
        <w:rPr>
          <w:vertAlign w:val="subscript"/>
        </w:rPr>
        <w:t>3</w:t>
      </w:r>
      <w:r>
        <w:t xml:space="preserve">, το </w:t>
      </w:r>
      <w:r w:rsidRPr="00EA25BB">
        <w:rPr>
          <w:lang w:val="en-US"/>
        </w:rPr>
        <w:t>p</w:t>
      </w:r>
      <w:r w:rsidRPr="00865057">
        <w:t>-</w:t>
      </w:r>
      <w:r w:rsidRPr="00EA25BB">
        <w:rPr>
          <w:lang w:val="en-US"/>
        </w:rPr>
        <w:t>value</w:t>
      </w:r>
      <w:r>
        <w:t xml:space="preserve">είναι ίσο με 0.0077&lt;0.05 επομένως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>0</w:t>
      </w:r>
      <w:r>
        <w:t xml:space="preserve"> , άρα ο β</w:t>
      </w:r>
      <w:r w:rsidRPr="00EA25BB">
        <w:rPr>
          <w:vertAlign w:val="subscript"/>
        </w:rPr>
        <w:t>3</w:t>
      </w:r>
      <w:r>
        <w:t xml:space="preserve"> είναι στατιστικά σημαντικός , επομένως η </w:t>
      </w:r>
      <w:r w:rsidRPr="00EA25BB">
        <w:rPr>
          <w:lang w:val="en-US"/>
        </w:rPr>
        <w:t>DPROD</w:t>
      </w:r>
      <w:r>
        <w:t>μπορεί να ερμηνεύσει την εξαρτημένη μεταβλητή.</w:t>
      </w:r>
    </w:p>
    <w:p w:rsidR="00594D19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t>Για το β</w:t>
      </w:r>
      <w:r w:rsidRPr="00EA25BB">
        <w:rPr>
          <w:vertAlign w:val="subscript"/>
        </w:rPr>
        <w:t>4</w:t>
      </w:r>
      <w:r>
        <w:t xml:space="preserve">, το </w:t>
      </w:r>
      <w:r w:rsidRPr="00EA25BB">
        <w:rPr>
          <w:lang w:val="en-US"/>
        </w:rPr>
        <w:t>p</w:t>
      </w:r>
      <w:r w:rsidRPr="00865057">
        <w:t>-</w:t>
      </w:r>
      <w:r w:rsidRPr="00EA25BB">
        <w:rPr>
          <w:lang w:val="en-US"/>
        </w:rPr>
        <w:t>value</w:t>
      </w:r>
      <w:r>
        <w:t xml:space="preserve"> είναι ίσο με 0.7217&gt;0.05 επομένως δεν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>0</w:t>
      </w:r>
      <w:r w:rsidRPr="00865057">
        <w:t xml:space="preserve"> , </w:t>
      </w:r>
      <w:r>
        <w:t>άρα ο β</w:t>
      </w:r>
      <w:r w:rsidRPr="00EA25BB">
        <w:rPr>
          <w:vertAlign w:val="subscript"/>
        </w:rPr>
        <w:t>4</w:t>
      </w:r>
      <w:r>
        <w:t xml:space="preserve"> δεν είναι στατιστικά σημαντικός.</w:t>
      </w:r>
    </w:p>
    <w:p w:rsidR="00594D19" w:rsidRPr="00865057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t>Για το β</w:t>
      </w:r>
      <w:r w:rsidRPr="00EA25BB">
        <w:rPr>
          <w:vertAlign w:val="subscript"/>
        </w:rPr>
        <w:t>5</w:t>
      </w:r>
      <w:r>
        <w:t xml:space="preserve">, το </w:t>
      </w:r>
      <w:r w:rsidRPr="00EA25BB">
        <w:rPr>
          <w:lang w:val="en-US"/>
        </w:rPr>
        <w:t>p</w:t>
      </w:r>
      <w:r w:rsidRPr="00865057">
        <w:t>-</w:t>
      </w:r>
      <w:r w:rsidRPr="00EA25BB">
        <w:rPr>
          <w:lang w:val="en-US"/>
        </w:rPr>
        <w:t>value</w:t>
      </w:r>
      <w:r>
        <w:t xml:space="preserve">είναι ίσο με 0.7899&gt;0.05 επομένως δεν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>0</w:t>
      </w:r>
      <w:r>
        <w:t xml:space="preserve"> , άρα ο β</w:t>
      </w:r>
      <w:r w:rsidRPr="00EA25BB">
        <w:rPr>
          <w:vertAlign w:val="subscript"/>
        </w:rPr>
        <w:t xml:space="preserve">5 </w:t>
      </w:r>
      <w:r>
        <w:t>δεν είναι στατιστικά σημαντικός.</w:t>
      </w:r>
    </w:p>
    <w:p w:rsidR="00594D19" w:rsidRPr="00865057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t>Για το β</w:t>
      </w:r>
      <w:r w:rsidRPr="00EA25BB">
        <w:rPr>
          <w:vertAlign w:val="subscript"/>
        </w:rPr>
        <w:t>6</w:t>
      </w:r>
      <w:r>
        <w:t xml:space="preserve">, το </w:t>
      </w:r>
      <w:r w:rsidRPr="00EA25BB">
        <w:rPr>
          <w:lang w:val="en-US"/>
        </w:rPr>
        <w:t>p</w:t>
      </w:r>
      <w:r w:rsidRPr="00865057">
        <w:t>-</w:t>
      </w:r>
      <w:r w:rsidRPr="00EA25BB">
        <w:rPr>
          <w:lang w:val="en-US"/>
        </w:rPr>
        <w:t>value</w:t>
      </w:r>
      <w:r>
        <w:t xml:space="preserve">είναι ίσο με 0.0700&gt;0.05 επομένως δεν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 xml:space="preserve">0 </w:t>
      </w:r>
      <w:r>
        <w:t>, άρα ο β</w:t>
      </w:r>
      <w:r w:rsidRPr="00EA25BB">
        <w:rPr>
          <w:vertAlign w:val="subscript"/>
        </w:rPr>
        <w:t>6</w:t>
      </w:r>
      <w:r>
        <w:t xml:space="preserve"> δεν είναι στατιστικά σημαντικός.</w:t>
      </w:r>
    </w:p>
    <w:p w:rsidR="00594D19" w:rsidRPr="00865057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t>Για το β</w:t>
      </w:r>
      <w:r w:rsidRPr="00EA25BB">
        <w:rPr>
          <w:vertAlign w:val="subscript"/>
        </w:rPr>
        <w:t>7</w:t>
      </w:r>
      <w:r>
        <w:t xml:space="preserve">, το </w:t>
      </w:r>
      <w:r w:rsidRPr="00EA25BB">
        <w:rPr>
          <w:lang w:val="en-US"/>
        </w:rPr>
        <w:t>p</w:t>
      </w:r>
      <w:r w:rsidRPr="00865057">
        <w:t>-</w:t>
      </w:r>
      <w:r w:rsidRPr="00EA25BB">
        <w:rPr>
          <w:lang w:val="en-US"/>
        </w:rPr>
        <w:t>value</w:t>
      </w:r>
      <w:r>
        <w:t xml:space="preserve">είναι ίσο με 0.1349&gt;0.05 επομένως δεν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>0</w:t>
      </w:r>
      <w:r>
        <w:t xml:space="preserve"> , άρα ο β</w:t>
      </w:r>
      <w:r w:rsidRPr="00EA25BB">
        <w:rPr>
          <w:vertAlign w:val="subscript"/>
        </w:rPr>
        <w:t>7</w:t>
      </w:r>
      <w:r>
        <w:t xml:space="preserve"> δεν είναι στατιστικά σημαντικός</w:t>
      </w:r>
    </w:p>
    <w:p w:rsidR="00594D19" w:rsidRDefault="00594D19" w:rsidP="00594D19">
      <w:pPr>
        <w:spacing w:after="0" w:line="240" w:lineRule="auto"/>
      </w:pPr>
    </w:p>
    <w:p w:rsidR="00594D19" w:rsidRDefault="00594D19" w:rsidP="00594D19">
      <w:pPr>
        <w:spacing w:after="0" w:line="240" w:lineRule="auto"/>
      </w:pPr>
      <w:r>
        <w:lastRenderedPageBreak/>
        <w:t xml:space="preserve">Το </w:t>
      </w:r>
      <w:r>
        <w:rPr>
          <w:lang w:val="en-US"/>
        </w:rPr>
        <w:t>R</w:t>
      </w:r>
      <w:r w:rsidRPr="00F6311F">
        <w:rPr>
          <w:vertAlign w:val="superscript"/>
        </w:rPr>
        <w:t>2</w:t>
      </w:r>
      <w:r>
        <w:t xml:space="preserve">ισούται με 34.30% που σημαίνει ότι το 34.30% της μεταβλητότητας της </w:t>
      </w:r>
      <w:r>
        <w:rPr>
          <w:lang w:val="en-US"/>
        </w:rPr>
        <w:t>ERWPX</w:t>
      </w:r>
      <w:r>
        <w:t xml:space="preserve"> ερμηνεύεται από την μεταβλητότητα των ανεξάρτητων μεταβλητών. Το ποσοστό θεωρείται σχετικά χαμηλό καθώς μεγάλο μέρος της </w:t>
      </w:r>
      <w:proofErr w:type="spellStart"/>
      <w:r>
        <w:t>ερμηνευτικότητας</w:t>
      </w:r>
      <w:proofErr w:type="spellEnd"/>
      <w:r>
        <w:t xml:space="preserve"> αποδίδεται στα κατάλοιπα.</w:t>
      </w:r>
    </w:p>
    <w:p w:rsidR="00594D19" w:rsidRPr="00643E69" w:rsidRDefault="00594D19" w:rsidP="00594D19">
      <w:pPr>
        <w:spacing w:after="0" w:line="240" w:lineRule="auto"/>
      </w:pPr>
    </w:p>
    <w:p w:rsidR="00594D19" w:rsidRPr="00F6311F" w:rsidRDefault="00594D19" w:rsidP="00594D19">
      <w:pPr>
        <w:spacing w:after="0" w:line="240" w:lineRule="auto"/>
        <w:rPr>
          <w:b/>
          <w:i/>
        </w:rPr>
      </w:pPr>
      <w:r w:rsidRPr="00F6311F">
        <w:rPr>
          <w:b/>
          <w:i/>
        </w:rPr>
        <w:t xml:space="preserve">Για τον έλεγχο </w:t>
      </w:r>
      <w:r w:rsidRPr="00F6311F">
        <w:rPr>
          <w:b/>
          <w:i/>
          <w:lang w:val="en-US"/>
        </w:rPr>
        <w:t>F</w:t>
      </w:r>
      <w:r w:rsidRPr="00F6311F">
        <w:rPr>
          <w:b/>
          <w:i/>
        </w:rPr>
        <w:t xml:space="preserve"> </w:t>
      </w:r>
      <w:r>
        <w:rPr>
          <w:b/>
          <w:i/>
        </w:rPr>
        <w:t>θα χρειαστεί να ορίσουμε</w:t>
      </w:r>
      <w:r w:rsidRPr="00F6311F">
        <w:rPr>
          <w:b/>
          <w:i/>
        </w:rPr>
        <w:t xml:space="preserve"> δύο υποθέσεις :</w:t>
      </w:r>
    </w:p>
    <w:p w:rsidR="00594D19" w:rsidRPr="00F6311F" w:rsidRDefault="00594D19" w:rsidP="00594D19">
      <w:pPr>
        <w:spacing w:after="0" w:line="240" w:lineRule="auto"/>
        <w:rPr>
          <w:i/>
        </w:rPr>
      </w:pPr>
      <w:r>
        <w:rPr>
          <w:i/>
          <w:lang w:val="en-US"/>
        </w:rPr>
        <w:t>H</w:t>
      </w:r>
      <w:r w:rsidRPr="00F6311F">
        <w:rPr>
          <w:i/>
          <w:vertAlign w:val="subscript"/>
        </w:rPr>
        <w:t>0</w:t>
      </w:r>
      <w:r w:rsidRPr="00F6311F">
        <w:rPr>
          <w:i/>
        </w:rPr>
        <w:t xml:space="preserve">: </w:t>
      </w:r>
      <w:r>
        <w:rPr>
          <w:i/>
        </w:rPr>
        <w:t>β</w:t>
      </w:r>
      <w:r>
        <w:rPr>
          <w:i/>
          <w:vertAlign w:val="subscript"/>
        </w:rPr>
        <w:t>1</w:t>
      </w:r>
      <w:r>
        <w:rPr>
          <w:i/>
        </w:rPr>
        <w:t>=β</w:t>
      </w:r>
      <w:r>
        <w:rPr>
          <w:i/>
          <w:vertAlign w:val="subscript"/>
        </w:rPr>
        <w:t>2</w:t>
      </w:r>
      <w:r>
        <w:rPr>
          <w:i/>
        </w:rPr>
        <w:t>=β</w:t>
      </w:r>
      <w:r>
        <w:rPr>
          <w:i/>
          <w:vertAlign w:val="subscript"/>
        </w:rPr>
        <w:t>3</w:t>
      </w:r>
      <w:r>
        <w:rPr>
          <w:i/>
        </w:rPr>
        <w:t>=β</w:t>
      </w:r>
      <w:r>
        <w:rPr>
          <w:i/>
          <w:vertAlign w:val="subscript"/>
        </w:rPr>
        <w:t>4</w:t>
      </w:r>
      <w:r>
        <w:rPr>
          <w:i/>
        </w:rPr>
        <w:t>=β</w:t>
      </w:r>
      <w:r>
        <w:rPr>
          <w:i/>
          <w:vertAlign w:val="subscript"/>
        </w:rPr>
        <w:t>5</w:t>
      </w:r>
      <w:r>
        <w:rPr>
          <w:i/>
        </w:rPr>
        <w:t>=β</w:t>
      </w:r>
      <w:r>
        <w:rPr>
          <w:i/>
          <w:vertAlign w:val="subscript"/>
        </w:rPr>
        <w:t>6</w:t>
      </w:r>
      <w:r>
        <w:rPr>
          <w:i/>
        </w:rPr>
        <w:t>=β</w:t>
      </w:r>
      <w:r>
        <w:rPr>
          <w:i/>
          <w:vertAlign w:val="subscript"/>
        </w:rPr>
        <w:t>7</w:t>
      </w:r>
      <w:r>
        <w:rPr>
          <w:i/>
        </w:rPr>
        <w:t>=0</w:t>
      </w:r>
    </w:p>
    <w:p w:rsidR="00594D19" w:rsidRDefault="00594D19" w:rsidP="00594D19">
      <w:pPr>
        <w:spacing w:after="0" w:line="240" w:lineRule="auto"/>
        <w:rPr>
          <w:i/>
        </w:rPr>
      </w:pPr>
      <w:r>
        <w:rPr>
          <w:i/>
          <w:lang w:val="en-US"/>
        </w:rPr>
        <w:t>H</w:t>
      </w:r>
      <w:r w:rsidRPr="00F6311F">
        <w:rPr>
          <w:i/>
          <w:vertAlign w:val="subscript"/>
        </w:rPr>
        <w:t>1</w:t>
      </w:r>
      <w:proofErr w:type="gramStart"/>
      <w:r w:rsidRPr="00F6311F">
        <w:rPr>
          <w:i/>
        </w:rPr>
        <w:t>:</w:t>
      </w:r>
      <w:r>
        <w:rPr>
          <w:i/>
        </w:rPr>
        <w:t>Τουλάχιστον</w:t>
      </w:r>
      <w:proofErr w:type="gramEnd"/>
      <w:r>
        <w:rPr>
          <w:i/>
        </w:rPr>
        <w:t xml:space="preserve"> ένας συντελεστής να διαφέρει από το μηδέν.</w:t>
      </w:r>
    </w:p>
    <w:p w:rsidR="00594D19" w:rsidRDefault="00594D19" w:rsidP="00594D19">
      <w:pPr>
        <w:spacing w:after="0" w:line="240" w:lineRule="auto"/>
        <w:rPr>
          <w:i/>
        </w:rPr>
      </w:pPr>
    </w:p>
    <w:p w:rsidR="00594D19" w:rsidRPr="00F6311F" w:rsidRDefault="00594D19" w:rsidP="00594D19">
      <w:pPr>
        <w:spacing w:after="0" w:line="240" w:lineRule="auto"/>
      </w:pPr>
      <w:r>
        <w:t xml:space="preserve">Η τιμή της </w:t>
      </w:r>
      <w:r>
        <w:rPr>
          <w:lang w:val="en-US"/>
        </w:rPr>
        <w:t>F</w:t>
      </w:r>
      <w:r w:rsidRPr="00F6311F">
        <w:t>-</w:t>
      </w:r>
      <w:r>
        <w:rPr>
          <w:lang w:val="en-US"/>
        </w:rPr>
        <w:t>statistic</w:t>
      </w:r>
      <w:r>
        <w:t xml:space="preserve">είναι ίση με 5.74 και με </w:t>
      </w:r>
      <w:r>
        <w:rPr>
          <w:lang w:val="en-US"/>
        </w:rPr>
        <w:t>p</w:t>
      </w:r>
      <w:r w:rsidRPr="00F6311F">
        <w:t>-</w:t>
      </w:r>
      <w:r>
        <w:rPr>
          <w:lang w:val="en-US"/>
        </w:rPr>
        <w:t>value</w:t>
      </w:r>
      <w:r>
        <w:t>ίσο με 0.000&lt;0.05 οπότε η μηδενική υπόθεση απορρίπτεται και άρα υπάρχει τουλάχιστον ένας συντελεστής στατιστικά σημαντικός ( διάφορος του μηδενός )</w:t>
      </w:r>
    </w:p>
    <w:p w:rsidR="00594D19" w:rsidRPr="001C48AB" w:rsidRDefault="00594D19" w:rsidP="00594D19">
      <w:pPr>
        <w:rPr>
          <w:b/>
          <w:u w:val="single"/>
        </w:rPr>
      </w:pPr>
      <w:r w:rsidRPr="001C48AB">
        <w:rPr>
          <w:b/>
          <w:u w:val="single"/>
        </w:rPr>
        <w:t xml:space="preserve">Εκτίμηση </w:t>
      </w:r>
      <w:proofErr w:type="spellStart"/>
      <w:r w:rsidRPr="001C48AB">
        <w:rPr>
          <w:b/>
          <w:u w:val="single"/>
        </w:rPr>
        <w:t>πολυμεταβλητού</w:t>
      </w:r>
      <w:proofErr w:type="spellEnd"/>
      <w:r w:rsidRPr="001C48AB">
        <w:rPr>
          <w:b/>
          <w:u w:val="single"/>
        </w:rPr>
        <w:t xml:space="preserve"> υποδείγματος</w:t>
      </w:r>
    </w:p>
    <w:p w:rsidR="00594D19" w:rsidRPr="00E73EA4" w:rsidRDefault="00594D19" w:rsidP="00594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4D19" w:rsidRPr="00E73EA4" w:rsidTr="00A84D20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DependentVariable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: ERWPX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LeastSquares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: 04/18/19  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: 15:50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Sample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): 2012M02 2019M02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Includedobservations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: 85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afteradjustments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t-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.  </w:t>
            </w:r>
          </w:p>
        </w:tc>
      </w:tr>
      <w:tr w:rsidR="00594D19" w:rsidRPr="00E73EA4" w:rsidTr="00A84D2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-5.378629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2.412931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-2.229086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0.0287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ERSANDP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1.715321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0.471911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3.634840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0.0005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DPROD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-4.424724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3.003370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-1.473253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0.1448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DCREDIT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0.000266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9.74E-05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2.734821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0.0077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DINFLATION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-2.429025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6.795705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-0.357435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0.7217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DMONEY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0.017777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0.066475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0.267423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0.7899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DSPREAD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-41.01356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22.31795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-1.837694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0.0700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RTERM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15.51022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10.26434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1.511078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0.1349</w:t>
            </w:r>
          </w:p>
        </w:tc>
      </w:tr>
      <w:tr w:rsidR="00594D19" w:rsidRPr="00E73EA4" w:rsidTr="00A84D2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R-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0.343096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Meandependentvar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-0.385904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 R-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squared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0.283377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dependentvar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15.44879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S.E.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13.07795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Akaikeinfocriterion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8.069122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squaredresid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13169.52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Schwarzcriterion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8.299018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Loglikelihood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-334.9377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Quinncriter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8.161593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F-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5.745218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Durbin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Watsonstat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2.009825</w:t>
            </w:r>
          </w:p>
        </w:tc>
      </w:tr>
      <w:tr w:rsidR="00594D19" w:rsidRPr="00E73EA4" w:rsidTr="00A84D2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(F-</w:t>
            </w:r>
            <w:proofErr w:type="spellStart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statisti</w:t>
            </w:r>
            <w:proofErr w:type="spellEnd"/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EA4">
              <w:rPr>
                <w:rFonts w:ascii="Arial" w:hAnsi="Arial" w:cs="Arial"/>
                <w:color w:val="000000"/>
                <w:sz w:val="18"/>
                <w:szCs w:val="18"/>
              </w:rPr>
              <w:t>0.000023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D19" w:rsidRPr="00E73EA4" w:rsidTr="00A84D2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D19" w:rsidRPr="00E73EA4" w:rsidRDefault="00594D19" w:rsidP="00A84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4D19" w:rsidRDefault="00594D19" w:rsidP="00594D19">
      <w:pPr>
        <w:spacing w:after="0"/>
      </w:pPr>
      <w:r w:rsidRPr="00E73EA4">
        <w:rPr>
          <w:rFonts w:ascii="Arial" w:hAnsi="Arial" w:cs="Arial"/>
          <w:sz w:val="18"/>
          <w:szCs w:val="18"/>
        </w:rPr>
        <w:br/>
      </w:r>
      <w:r>
        <w:t xml:space="preserve">Το </w:t>
      </w:r>
      <w:proofErr w:type="spellStart"/>
      <w:r>
        <w:t>πολυμεταβλητό</w:t>
      </w:r>
      <w:proofErr w:type="spellEnd"/>
      <w:r>
        <w:t xml:space="preserve"> μας υπόδειγμα μετά την εκτίμηση είναι το εξής :</w:t>
      </w:r>
    </w:p>
    <w:p w:rsidR="00594D19" w:rsidRDefault="00594D19" w:rsidP="00594D19">
      <w:pPr>
        <w:spacing w:after="0"/>
        <w:rPr>
          <w:lang w:val="en-US"/>
        </w:rPr>
      </w:pPr>
      <w:r>
        <w:rPr>
          <w:lang w:val="en-US"/>
        </w:rPr>
        <w:t>ERWPX = -5.37 + 1.71ERSANDP – 4.42DPROD + 0.002DCREDIT -2.42DINFLATION +0.017DMONEY -41.01DSPREAD +15.51RTERM</w:t>
      </w:r>
    </w:p>
    <w:p w:rsidR="00594D19" w:rsidRPr="00EA25BB" w:rsidRDefault="00594D19" w:rsidP="00594D19">
      <w:pPr>
        <w:spacing w:after="0"/>
        <w:rPr>
          <w:b/>
          <w:i/>
        </w:rPr>
      </w:pPr>
      <w:r w:rsidRPr="00EA25BB">
        <w:rPr>
          <w:b/>
          <w:i/>
        </w:rPr>
        <w:t>Για τον έλεγχο της στατιστικής σημαντι</w:t>
      </w:r>
      <w:r>
        <w:rPr>
          <w:b/>
          <w:i/>
        </w:rPr>
        <w:t>κότητας των συντελεστών θα ορίσουμε</w:t>
      </w:r>
      <w:r w:rsidRPr="00EA25BB">
        <w:rPr>
          <w:b/>
          <w:i/>
        </w:rPr>
        <w:t xml:space="preserve"> τις εξής υποθέσεις:</w:t>
      </w:r>
    </w:p>
    <w:p w:rsidR="00594D19" w:rsidRPr="00582885" w:rsidRDefault="00594D19" w:rsidP="00594D19">
      <w:pPr>
        <w:spacing w:after="0" w:line="240" w:lineRule="auto"/>
        <w:rPr>
          <w:i/>
        </w:rPr>
      </w:pPr>
      <w:r w:rsidRPr="00C266AE">
        <w:rPr>
          <w:i/>
        </w:rPr>
        <w:t>Η</w:t>
      </w:r>
      <w:r w:rsidRPr="00C266AE">
        <w:rPr>
          <w:i/>
          <w:vertAlign w:val="subscript"/>
        </w:rPr>
        <w:t>0</w:t>
      </w:r>
      <w:r w:rsidRPr="00C266AE">
        <w:rPr>
          <w:i/>
        </w:rPr>
        <w:t xml:space="preserve"> :</w:t>
      </w:r>
      <w:r>
        <w:rPr>
          <w:i/>
        </w:rPr>
        <w:t xml:space="preserve"> β</w:t>
      </w:r>
      <w:proofErr w:type="spellStart"/>
      <w:r>
        <w:rPr>
          <w:i/>
          <w:vertAlign w:val="subscript"/>
          <w:lang w:val="en-US"/>
        </w:rPr>
        <w:t>i</w:t>
      </w:r>
      <w:proofErr w:type="spellEnd"/>
      <w:r>
        <w:rPr>
          <w:i/>
        </w:rPr>
        <w:t>=0</w:t>
      </w:r>
    </w:p>
    <w:p w:rsidR="00594D19" w:rsidRPr="00582885" w:rsidRDefault="00594D19" w:rsidP="00594D19">
      <w:pPr>
        <w:spacing w:after="0"/>
      </w:pPr>
      <w:proofErr w:type="gramStart"/>
      <w:r w:rsidRPr="00C266AE">
        <w:rPr>
          <w:i/>
          <w:lang w:val="en-US"/>
        </w:rPr>
        <w:t>H</w:t>
      </w:r>
      <w:r w:rsidRPr="00C266AE">
        <w:rPr>
          <w:i/>
          <w:vertAlign w:val="subscript"/>
        </w:rPr>
        <w:t>1</w:t>
      </w:r>
      <w:r w:rsidRPr="00C266AE">
        <w:rPr>
          <w:i/>
        </w:rPr>
        <w:t xml:space="preserve"> :</w:t>
      </w:r>
      <w:proofErr w:type="gramEnd"/>
      <w:r>
        <w:rPr>
          <w:i/>
        </w:rPr>
        <w:t>β</w:t>
      </w:r>
      <w:proofErr w:type="spellStart"/>
      <w:r>
        <w:rPr>
          <w:i/>
          <w:vertAlign w:val="subscript"/>
          <w:lang w:val="en-US"/>
        </w:rPr>
        <w:t>i</w:t>
      </w:r>
      <w:proofErr w:type="spellEnd"/>
      <w:r>
        <w:rPr>
          <w:rFonts w:cstheme="minorHAnsi"/>
          <w:i/>
        </w:rPr>
        <w:t>≠</w:t>
      </w:r>
      <w:r>
        <w:rPr>
          <w:i/>
        </w:rPr>
        <w:t>0</w:t>
      </w:r>
    </w:p>
    <w:p w:rsidR="00594D19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t>Για το β</w:t>
      </w:r>
      <w:r w:rsidRPr="00EA25BB">
        <w:rPr>
          <w:vertAlign w:val="subscript"/>
        </w:rPr>
        <w:t>0</w:t>
      </w:r>
      <w:r>
        <w:t xml:space="preserve"> , το </w:t>
      </w:r>
      <w:r w:rsidRPr="00EA25BB">
        <w:rPr>
          <w:lang w:val="en-US"/>
        </w:rPr>
        <w:t>p</w:t>
      </w:r>
      <w:r w:rsidRPr="00582885">
        <w:t>-</w:t>
      </w:r>
      <w:r w:rsidRPr="00EA25BB">
        <w:rPr>
          <w:lang w:val="en-US"/>
        </w:rPr>
        <w:t>value</w:t>
      </w:r>
      <w:r>
        <w:t xml:space="preserve"> είναι ίσο με 0.0287&lt;0.05 επομένως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>0</w:t>
      </w:r>
      <w:r>
        <w:t>, άρα ο β</w:t>
      </w:r>
      <w:r w:rsidRPr="00EA25BB">
        <w:rPr>
          <w:vertAlign w:val="subscript"/>
        </w:rPr>
        <w:t>0</w:t>
      </w:r>
      <w:r>
        <w:t xml:space="preserve">  είναι στατιστικά σημαντικός.</w:t>
      </w:r>
    </w:p>
    <w:p w:rsidR="00594D19" w:rsidRPr="00EA25BB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t>Για το β</w:t>
      </w:r>
      <w:r w:rsidRPr="00EA25BB">
        <w:rPr>
          <w:vertAlign w:val="subscript"/>
        </w:rPr>
        <w:t>1</w:t>
      </w:r>
      <w:r>
        <w:t xml:space="preserve">, το </w:t>
      </w:r>
      <w:r w:rsidRPr="00EA25BB">
        <w:rPr>
          <w:lang w:val="en-US"/>
        </w:rPr>
        <w:t>p</w:t>
      </w:r>
      <w:r w:rsidRPr="00582885">
        <w:t>-</w:t>
      </w:r>
      <w:r w:rsidRPr="00EA25BB">
        <w:rPr>
          <w:lang w:val="en-US"/>
        </w:rPr>
        <w:t>value</w:t>
      </w:r>
      <w:r>
        <w:t xml:space="preserve">είναι ίσο με 0.0005&lt;0.05 επομένως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>0</w:t>
      </w:r>
      <w:r w:rsidRPr="00582885">
        <w:t xml:space="preserve"> , </w:t>
      </w:r>
      <w:r>
        <w:t>άρα ο β</w:t>
      </w:r>
      <w:r w:rsidRPr="00EA25BB">
        <w:rPr>
          <w:vertAlign w:val="subscript"/>
        </w:rPr>
        <w:t>1</w:t>
      </w:r>
      <w:r>
        <w:t xml:space="preserve">  είναι στατιστικά σημαντικός , επομένως η </w:t>
      </w:r>
      <w:r w:rsidRPr="00EA25BB">
        <w:rPr>
          <w:lang w:val="en-US"/>
        </w:rPr>
        <w:t>ERSANDP</w:t>
      </w:r>
      <w:r>
        <w:t>μπορεί να ερμηνεύσει την εξαρτημένη μεταβλητή.</w:t>
      </w:r>
    </w:p>
    <w:p w:rsidR="00594D19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t>Για το β</w:t>
      </w:r>
      <w:r w:rsidRPr="00EA25BB">
        <w:rPr>
          <w:vertAlign w:val="subscript"/>
        </w:rPr>
        <w:t>2</w:t>
      </w:r>
      <w:r>
        <w:t xml:space="preserve">, το </w:t>
      </w:r>
      <w:r w:rsidRPr="00EA25BB">
        <w:rPr>
          <w:lang w:val="en-US"/>
        </w:rPr>
        <w:t>p</w:t>
      </w:r>
      <w:r w:rsidRPr="00582885">
        <w:t>-</w:t>
      </w:r>
      <w:r w:rsidRPr="00EA25BB">
        <w:rPr>
          <w:lang w:val="en-US"/>
        </w:rPr>
        <w:t>value</w:t>
      </w:r>
      <w:r>
        <w:t xml:space="preserve">είναι ίσο με 0.1448&gt;0.05 επομένως δεν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 xml:space="preserve">0 </w:t>
      </w:r>
      <w:r>
        <w:t>,άρα ο β</w:t>
      </w:r>
      <w:r w:rsidRPr="00EA25BB">
        <w:rPr>
          <w:vertAlign w:val="subscript"/>
        </w:rPr>
        <w:t>2</w:t>
      </w:r>
      <w:r>
        <w:t xml:space="preserve"> δεν είναι στατιστικά σημαντικός.</w:t>
      </w:r>
    </w:p>
    <w:p w:rsidR="00594D19" w:rsidRPr="00EA25BB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lastRenderedPageBreak/>
        <w:t>Για το β</w:t>
      </w:r>
      <w:r w:rsidRPr="00EA25BB">
        <w:rPr>
          <w:vertAlign w:val="subscript"/>
        </w:rPr>
        <w:t>3</w:t>
      </w:r>
      <w:r>
        <w:t xml:space="preserve">, το </w:t>
      </w:r>
      <w:r w:rsidRPr="00EA25BB">
        <w:rPr>
          <w:lang w:val="en-US"/>
        </w:rPr>
        <w:t>p</w:t>
      </w:r>
      <w:r w:rsidRPr="00865057">
        <w:t>-</w:t>
      </w:r>
      <w:r w:rsidRPr="00EA25BB">
        <w:rPr>
          <w:lang w:val="en-US"/>
        </w:rPr>
        <w:t>value</w:t>
      </w:r>
      <w:r>
        <w:t xml:space="preserve">είναι ίσο με 0.0077&lt;0.05 επομένως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>0</w:t>
      </w:r>
      <w:r>
        <w:t xml:space="preserve"> , άρα ο β</w:t>
      </w:r>
      <w:r w:rsidRPr="00EA25BB">
        <w:rPr>
          <w:vertAlign w:val="subscript"/>
        </w:rPr>
        <w:t>3</w:t>
      </w:r>
      <w:r>
        <w:t xml:space="preserve"> είναι στατιστικά σημαντικός , επομένως η </w:t>
      </w:r>
      <w:r w:rsidRPr="00EA25BB">
        <w:rPr>
          <w:lang w:val="en-US"/>
        </w:rPr>
        <w:t>DPROD</w:t>
      </w:r>
      <w:r>
        <w:t>μπορεί να ερμηνεύσει την εξαρτημένη μεταβλητή.</w:t>
      </w:r>
    </w:p>
    <w:p w:rsidR="00594D19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t>Για το β</w:t>
      </w:r>
      <w:r w:rsidRPr="00EA25BB">
        <w:rPr>
          <w:vertAlign w:val="subscript"/>
        </w:rPr>
        <w:t>4</w:t>
      </w:r>
      <w:r>
        <w:t xml:space="preserve">, το </w:t>
      </w:r>
      <w:r w:rsidRPr="00EA25BB">
        <w:rPr>
          <w:lang w:val="en-US"/>
        </w:rPr>
        <w:t>p</w:t>
      </w:r>
      <w:r w:rsidRPr="00865057">
        <w:t>-</w:t>
      </w:r>
      <w:r w:rsidRPr="00EA25BB">
        <w:rPr>
          <w:lang w:val="en-US"/>
        </w:rPr>
        <w:t>value</w:t>
      </w:r>
      <w:r>
        <w:t xml:space="preserve"> είναι ίσο με 0.7217&gt;0.05 επομένως δεν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>0</w:t>
      </w:r>
      <w:r w:rsidRPr="00865057">
        <w:t xml:space="preserve"> , </w:t>
      </w:r>
      <w:r>
        <w:t>άρα ο β</w:t>
      </w:r>
      <w:r w:rsidRPr="00EA25BB">
        <w:rPr>
          <w:vertAlign w:val="subscript"/>
        </w:rPr>
        <w:t>4</w:t>
      </w:r>
      <w:r>
        <w:t xml:space="preserve"> δεν είναι στατιστικά σημαντικός.</w:t>
      </w:r>
    </w:p>
    <w:p w:rsidR="00594D19" w:rsidRPr="00865057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t>Για το β</w:t>
      </w:r>
      <w:r w:rsidRPr="00EA25BB">
        <w:rPr>
          <w:vertAlign w:val="subscript"/>
        </w:rPr>
        <w:t>5</w:t>
      </w:r>
      <w:r>
        <w:t xml:space="preserve">, το </w:t>
      </w:r>
      <w:r w:rsidRPr="00EA25BB">
        <w:rPr>
          <w:lang w:val="en-US"/>
        </w:rPr>
        <w:t>p</w:t>
      </w:r>
      <w:r w:rsidRPr="00865057">
        <w:t>-</w:t>
      </w:r>
      <w:r w:rsidRPr="00EA25BB">
        <w:rPr>
          <w:lang w:val="en-US"/>
        </w:rPr>
        <w:t>value</w:t>
      </w:r>
      <w:r>
        <w:t xml:space="preserve">είναι ίσο με 0.7899&gt;0.05 επομένως δεν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>0</w:t>
      </w:r>
      <w:r>
        <w:t xml:space="preserve"> , άρα ο β</w:t>
      </w:r>
      <w:r w:rsidRPr="00EA25BB">
        <w:rPr>
          <w:vertAlign w:val="subscript"/>
        </w:rPr>
        <w:t xml:space="preserve">5 </w:t>
      </w:r>
      <w:r>
        <w:t>δεν είναι στατιστικά σημαντικός.</w:t>
      </w:r>
    </w:p>
    <w:p w:rsidR="00594D19" w:rsidRPr="00865057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t>Για το β</w:t>
      </w:r>
      <w:r w:rsidRPr="00EA25BB">
        <w:rPr>
          <w:vertAlign w:val="subscript"/>
        </w:rPr>
        <w:t>6</w:t>
      </w:r>
      <w:r>
        <w:t xml:space="preserve">, το </w:t>
      </w:r>
      <w:r w:rsidRPr="00EA25BB">
        <w:rPr>
          <w:lang w:val="en-US"/>
        </w:rPr>
        <w:t>p</w:t>
      </w:r>
      <w:r w:rsidRPr="00865057">
        <w:t>-</w:t>
      </w:r>
      <w:r w:rsidRPr="00EA25BB">
        <w:rPr>
          <w:lang w:val="en-US"/>
        </w:rPr>
        <w:t>value</w:t>
      </w:r>
      <w:r>
        <w:t xml:space="preserve">είναι ίσο με 0.0700&gt;0.05 επομένως δεν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 xml:space="preserve">0 </w:t>
      </w:r>
      <w:r>
        <w:t>, άρα ο β</w:t>
      </w:r>
      <w:r w:rsidRPr="00EA25BB">
        <w:rPr>
          <w:vertAlign w:val="subscript"/>
        </w:rPr>
        <w:t>6</w:t>
      </w:r>
      <w:r>
        <w:t xml:space="preserve"> δεν είναι στατιστικά σημαντικός.</w:t>
      </w:r>
    </w:p>
    <w:p w:rsidR="00594D19" w:rsidRPr="00865057" w:rsidRDefault="00594D19" w:rsidP="00594D19">
      <w:pPr>
        <w:pStyle w:val="a3"/>
        <w:numPr>
          <w:ilvl w:val="0"/>
          <w:numId w:val="1"/>
        </w:numPr>
        <w:spacing w:after="0" w:line="240" w:lineRule="auto"/>
      </w:pPr>
      <w:r>
        <w:t>Για το β</w:t>
      </w:r>
      <w:r w:rsidRPr="00EA25BB">
        <w:rPr>
          <w:vertAlign w:val="subscript"/>
        </w:rPr>
        <w:t>7</w:t>
      </w:r>
      <w:r>
        <w:t xml:space="preserve">, το </w:t>
      </w:r>
      <w:r w:rsidRPr="00EA25BB">
        <w:rPr>
          <w:lang w:val="en-US"/>
        </w:rPr>
        <w:t>p</w:t>
      </w:r>
      <w:r w:rsidRPr="00865057">
        <w:t>-</w:t>
      </w:r>
      <w:r w:rsidRPr="00EA25BB">
        <w:rPr>
          <w:lang w:val="en-US"/>
        </w:rPr>
        <w:t>value</w:t>
      </w:r>
      <w:r>
        <w:t xml:space="preserve">είναι ίσο με 0.1349&gt;0.05 επομένως δεν απορρίπτεται η </w:t>
      </w:r>
      <w:r w:rsidRPr="00EA25BB">
        <w:rPr>
          <w:lang w:val="en-US"/>
        </w:rPr>
        <w:t>H</w:t>
      </w:r>
      <w:r w:rsidRPr="00EA25BB">
        <w:rPr>
          <w:vertAlign w:val="subscript"/>
        </w:rPr>
        <w:t>0</w:t>
      </w:r>
      <w:r>
        <w:t xml:space="preserve"> , άρα ο β</w:t>
      </w:r>
      <w:r w:rsidRPr="00EA25BB">
        <w:rPr>
          <w:vertAlign w:val="subscript"/>
        </w:rPr>
        <w:t>7</w:t>
      </w:r>
      <w:r>
        <w:t xml:space="preserve"> δεν είναι στατιστικά σημαντικός</w:t>
      </w:r>
    </w:p>
    <w:p w:rsidR="00594D19" w:rsidRDefault="00594D19" w:rsidP="00594D19">
      <w:pPr>
        <w:spacing w:after="0" w:line="240" w:lineRule="auto"/>
      </w:pPr>
    </w:p>
    <w:p w:rsidR="00594D19" w:rsidRDefault="00594D19" w:rsidP="00594D19">
      <w:pPr>
        <w:spacing w:after="0" w:line="240" w:lineRule="auto"/>
      </w:pPr>
      <w:r>
        <w:t xml:space="preserve">Το </w:t>
      </w:r>
      <w:r>
        <w:rPr>
          <w:lang w:val="en-US"/>
        </w:rPr>
        <w:t>R</w:t>
      </w:r>
      <w:r w:rsidRPr="00F6311F">
        <w:rPr>
          <w:vertAlign w:val="superscript"/>
        </w:rPr>
        <w:t>2</w:t>
      </w:r>
      <w:r>
        <w:t xml:space="preserve">ισούται με 34.30% που σημαίνει ότι το 34.30% της μεταβλητότητας της </w:t>
      </w:r>
      <w:r>
        <w:rPr>
          <w:lang w:val="en-US"/>
        </w:rPr>
        <w:t>ERWPX</w:t>
      </w:r>
      <w:r>
        <w:t xml:space="preserve"> ερμηνεύεται από την μεταβλητότητα των ανεξάρτητων μεταβλητών. Το ποσοστό θεωρείται σχετικά χαμηλό καθώς μεγάλο μέρος της </w:t>
      </w:r>
      <w:proofErr w:type="spellStart"/>
      <w:r>
        <w:t>ερμηνευτικότητας</w:t>
      </w:r>
      <w:proofErr w:type="spellEnd"/>
      <w:r>
        <w:t xml:space="preserve"> αποδίδεται στα κατάλοιπα.</w:t>
      </w:r>
    </w:p>
    <w:p w:rsidR="00594D19" w:rsidRPr="00643E69" w:rsidRDefault="00594D19" w:rsidP="00594D19">
      <w:pPr>
        <w:spacing w:after="0" w:line="240" w:lineRule="auto"/>
      </w:pPr>
    </w:p>
    <w:p w:rsidR="00594D19" w:rsidRPr="00F6311F" w:rsidRDefault="00594D19" w:rsidP="00594D19">
      <w:pPr>
        <w:spacing w:after="0" w:line="240" w:lineRule="auto"/>
        <w:rPr>
          <w:b/>
          <w:i/>
        </w:rPr>
      </w:pPr>
      <w:r w:rsidRPr="00F6311F">
        <w:rPr>
          <w:b/>
          <w:i/>
        </w:rPr>
        <w:t xml:space="preserve">Για τον έλεγχο </w:t>
      </w:r>
      <w:r w:rsidRPr="00F6311F">
        <w:rPr>
          <w:b/>
          <w:i/>
          <w:lang w:val="en-US"/>
        </w:rPr>
        <w:t>F</w:t>
      </w:r>
      <w:r w:rsidRPr="00F6311F">
        <w:rPr>
          <w:b/>
          <w:i/>
        </w:rPr>
        <w:t xml:space="preserve"> </w:t>
      </w:r>
      <w:r>
        <w:rPr>
          <w:b/>
          <w:i/>
        </w:rPr>
        <w:t>θα χρειαστεί να ορίσουμε</w:t>
      </w:r>
      <w:r w:rsidRPr="00F6311F">
        <w:rPr>
          <w:b/>
          <w:i/>
        </w:rPr>
        <w:t xml:space="preserve"> δύο υποθέσεις :</w:t>
      </w:r>
    </w:p>
    <w:p w:rsidR="00594D19" w:rsidRPr="00F6311F" w:rsidRDefault="00594D19" w:rsidP="00594D19">
      <w:pPr>
        <w:spacing w:after="0" w:line="240" w:lineRule="auto"/>
        <w:rPr>
          <w:i/>
        </w:rPr>
      </w:pPr>
      <w:r>
        <w:rPr>
          <w:i/>
          <w:lang w:val="en-US"/>
        </w:rPr>
        <w:t>H</w:t>
      </w:r>
      <w:r w:rsidRPr="00F6311F">
        <w:rPr>
          <w:i/>
          <w:vertAlign w:val="subscript"/>
        </w:rPr>
        <w:t>0</w:t>
      </w:r>
      <w:r w:rsidRPr="00F6311F">
        <w:rPr>
          <w:i/>
        </w:rPr>
        <w:t xml:space="preserve">: </w:t>
      </w:r>
      <w:r>
        <w:rPr>
          <w:i/>
        </w:rPr>
        <w:t>β</w:t>
      </w:r>
      <w:r>
        <w:rPr>
          <w:i/>
          <w:vertAlign w:val="subscript"/>
        </w:rPr>
        <w:t>1</w:t>
      </w:r>
      <w:r>
        <w:rPr>
          <w:i/>
        </w:rPr>
        <w:t>=β</w:t>
      </w:r>
      <w:r>
        <w:rPr>
          <w:i/>
          <w:vertAlign w:val="subscript"/>
        </w:rPr>
        <w:t>2</w:t>
      </w:r>
      <w:r>
        <w:rPr>
          <w:i/>
        </w:rPr>
        <w:t>=β</w:t>
      </w:r>
      <w:r>
        <w:rPr>
          <w:i/>
          <w:vertAlign w:val="subscript"/>
        </w:rPr>
        <w:t>3</w:t>
      </w:r>
      <w:r>
        <w:rPr>
          <w:i/>
        </w:rPr>
        <w:t>=β</w:t>
      </w:r>
      <w:r>
        <w:rPr>
          <w:i/>
          <w:vertAlign w:val="subscript"/>
        </w:rPr>
        <w:t>4</w:t>
      </w:r>
      <w:r>
        <w:rPr>
          <w:i/>
        </w:rPr>
        <w:t>=β</w:t>
      </w:r>
      <w:r>
        <w:rPr>
          <w:i/>
          <w:vertAlign w:val="subscript"/>
        </w:rPr>
        <w:t>5</w:t>
      </w:r>
      <w:r>
        <w:rPr>
          <w:i/>
        </w:rPr>
        <w:t>=β</w:t>
      </w:r>
      <w:r>
        <w:rPr>
          <w:i/>
          <w:vertAlign w:val="subscript"/>
        </w:rPr>
        <w:t>6</w:t>
      </w:r>
      <w:r>
        <w:rPr>
          <w:i/>
        </w:rPr>
        <w:t>=β</w:t>
      </w:r>
      <w:r>
        <w:rPr>
          <w:i/>
          <w:vertAlign w:val="subscript"/>
        </w:rPr>
        <w:t>7</w:t>
      </w:r>
      <w:r>
        <w:rPr>
          <w:i/>
        </w:rPr>
        <w:t>=0</w:t>
      </w:r>
    </w:p>
    <w:p w:rsidR="00594D19" w:rsidRDefault="00594D19" w:rsidP="00594D19">
      <w:pPr>
        <w:spacing w:after="0" w:line="240" w:lineRule="auto"/>
        <w:rPr>
          <w:i/>
        </w:rPr>
      </w:pPr>
      <w:r>
        <w:rPr>
          <w:i/>
          <w:lang w:val="en-US"/>
        </w:rPr>
        <w:t>H</w:t>
      </w:r>
      <w:r w:rsidRPr="00F6311F">
        <w:rPr>
          <w:i/>
          <w:vertAlign w:val="subscript"/>
        </w:rPr>
        <w:t>1</w:t>
      </w:r>
      <w:proofErr w:type="gramStart"/>
      <w:r w:rsidRPr="00F6311F">
        <w:rPr>
          <w:i/>
        </w:rPr>
        <w:t>:</w:t>
      </w:r>
      <w:r>
        <w:rPr>
          <w:i/>
        </w:rPr>
        <w:t>Τουλάχιστον</w:t>
      </w:r>
      <w:proofErr w:type="gramEnd"/>
      <w:r>
        <w:rPr>
          <w:i/>
        </w:rPr>
        <w:t xml:space="preserve"> ένας συντελεστής να διαφέρει από το μηδέν.</w:t>
      </w:r>
    </w:p>
    <w:p w:rsidR="00594D19" w:rsidRDefault="00594D19" w:rsidP="00594D19">
      <w:pPr>
        <w:spacing w:after="0" w:line="240" w:lineRule="auto"/>
        <w:rPr>
          <w:i/>
        </w:rPr>
      </w:pPr>
    </w:p>
    <w:p w:rsidR="00594D19" w:rsidRPr="00F6311F" w:rsidRDefault="00594D19" w:rsidP="00594D19">
      <w:pPr>
        <w:spacing w:after="0" w:line="240" w:lineRule="auto"/>
      </w:pPr>
      <w:r>
        <w:t xml:space="preserve">Η τιμή της </w:t>
      </w:r>
      <w:r>
        <w:rPr>
          <w:lang w:val="en-US"/>
        </w:rPr>
        <w:t>F</w:t>
      </w:r>
      <w:r w:rsidRPr="00F6311F">
        <w:t>-</w:t>
      </w:r>
      <w:r>
        <w:rPr>
          <w:lang w:val="en-US"/>
        </w:rPr>
        <w:t>statistic</w:t>
      </w:r>
      <w:r>
        <w:t xml:space="preserve">είναι ίση με 5.74 και με </w:t>
      </w:r>
      <w:r>
        <w:rPr>
          <w:lang w:val="en-US"/>
        </w:rPr>
        <w:t>p</w:t>
      </w:r>
      <w:r w:rsidRPr="00F6311F">
        <w:t>-</w:t>
      </w:r>
      <w:r>
        <w:rPr>
          <w:lang w:val="en-US"/>
        </w:rPr>
        <w:t>value</w:t>
      </w:r>
      <w:r>
        <w:t>ίσο με 0.000&lt;0.05 οπότε η μηδενική υπόθεση απορρίπτεται και άρα υπάρχει τουλάχιστον ένας συντελεστής στατιστικά σημαντικός ( διάφορος του μηδενός )</w:t>
      </w:r>
    </w:p>
    <w:p w:rsidR="001C2812" w:rsidRDefault="001C2812"/>
    <w:sectPr w:rsidR="001C2812" w:rsidSect="001C28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57AD"/>
    <w:multiLevelType w:val="hybridMultilevel"/>
    <w:tmpl w:val="876838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94D19"/>
    <w:rsid w:val="001C2812"/>
    <w:rsid w:val="0059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2025-03-15T12:18:00Z</dcterms:created>
  <dcterms:modified xsi:type="dcterms:W3CDTF">2025-03-15T12:19:00Z</dcterms:modified>
</cp:coreProperties>
</file>