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42" w:rsidRDefault="006A5342"/>
    <w:p w:rsidR="001F1E84" w:rsidRDefault="001F1E84">
      <w:pPr>
        <w:rPr>
          <w:lang w:val="en-US"/>
        </w:rPr>
      </w:pPr>
      <w:r>
        <w:rPr>
          <w:noProof/>
          <w:lang w:eastAsia="el-GR"/>
        </w:rPr>
        <w:drawing>
          <wp:inline distT="0" distB="0" distL="0" distR="0">
            <wp:extent cx="4507230" cy="1584960"/>
            <wp:effectExtent l="19050" t="0" r="7620" b="0"/>
            <wp:docPr id="4" name="3 - Εικόνα" descr="pa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png"/>
                    <pic:cNvPicPr/>
                  </pic:nvPicPr>
                  <pic:blipFill>
                    <a:blip r:embed="rId4" cstate="print"/>
                    <a:stretch>
                      <a:fillRect/>
                    </a:stretch>
                  </pic:blipFill>
                  <pic:spPr>
                    <a:xfrm>
                      <a:off x="0" y="0"/>
                      <a:ext cx="4513313" cy="1587099"/>
                    </a:xfrm>
                    <a:prstGeom prst="rect">
                      <a:avLst/>
                    </a:prstGeom>
                  </pic:spPr>
                </pic:pic>
              </a:graphicData>
            </a:graphic>
          </wp:inline>
        </w:drawing>
      </w:r>
    </w:p>
    <w:p w:rsidR="006A5342" w:rsidRPr="006A5342" w:rsidRDefault="006A5342">
      <w:pPr>
        <w:rPr>
          <w:rFonts w:ascii="Times New Roman" w:hAnsi="Times New Roman" w:cs="Times New Roman"/>
          <w:b/>
          <w:color w:val="000000" w:themeColor="text1"/>
          <w:sz w:val="24"/>
          <w:szCs w:val="24"/>
        </w:rPr>
      </w:pPr>
      <w:r w:rsidRPr="006A5342">
        <w:rPr>
          <w:rFonts w:ascii="Times New Roman" w:hAnsi="Times New Roman" w:cs="Times New Roman"/>
          <w:b/>
          <w:color w:val="000000" w:themeColor="text1"/>
          <w:sz w:val="24"/>
          <w:szCs w:val="24"/>
        </w:rPr>
        <w:t>Τμήμα Διοίκησης Επιχειρήσεων και Οργανισμών</w:t>
      </w:r>
    </w:p>
    <w:p w:rsidR="006A5342" w:rsidRPr="006A5342" w:rsidRDefault="006A5342">
      <w:pPr>
        <w:rPr>
          <w:rFonts w:ascii="Times New Roman" w:hAnsi="Times New Roman" w:cs="Times New Roman"/>
          <w:b/>
          <w:color w:val="000000" w:themeColor="text1"/>
          <w:sz w:val="24"/>
          <w:szCs w:val="24"/>
        </w:rPr>
      </w:pPr>
      <w:r w:rsidRPr="006A5342">
        <w:rPr>
          <w:rFonts w:ascii="Times New Roman" w:hAnsi="Times New Roman" w:cs="Times New Roman"/>
          <w:b/>
          <w:color w:val="000000" w:themeColor="text1"/>
          <w:sz w:val="24"/>
          <w:szCs w:val="24"/>
        </w:rPr>
        <w:t>Μάθημα: Ποσοτικές Μέθοδοι Διοίκησης</w:t>
      </w:r>
    </w:p>
    <w:p w:rsidR="006A5342" w:rsidRPr="006A5342" w:rsidRDefault="006A5342">
      <w:pPr>
        <w:rPr>
          <w:rFonts w:ascii="Times New Roman" w:hAnsi="Times New Roman" w:cs="Times New Roman"/>
          <w:b/>
          <w:color w:val="000000" w:themeColor="text1"/>
          <w:sz w:val="24"/>
          <w:szCs w:val="24"/>
        </w:rPr>
      </w:pPr>
      <w:r w:rsidRPr="006A5342">
        <w:rPr>
          <w:rFonts w:ascii="Times New Roman" w:hAnsi="Times New Roman" w:cs="Times New Roman"/>
          <w:b/>
          <w:color w:val="000000" w:themeColor="text1"/>
          <w:sz w:val="24"/>
          <w:szCs w:val="24"/>
        </w:rPr>
        <w:t xml:space="preserve">Διδάσκουσα: Βίκυ </w:t>
      </w:r>
      <w:proofErr w:type="spellStart"/>
      <w:r w:rsidRPr="006A5342">
        <w:rPr>
          <w:rFonts w:ascii="Times New Roman" w:hAnsi="Times New Roman" w:cs="Times New Roman"/>
          <w:b/>
          <w:color w:val="000000" w:themeColor="text1"/>
          <w:sz w:val="24"/>
          <w:szCs w:val="24"/>
        </w:rPr>
        <w:t>Κρεμαστιώτη</w:t>
      </w:r>
      <w:proofErr w:type="spellEnd"/>
    </w:p>
    <w:p w:rsidR="006A5342" w:rsidRDefault="006A5342">
      <w:pPr>
        <w:rPr>
          <w:rFonts w:ascii="Times New Roman" w:hAnsi="Times New Roman" w:cs="Times New Roman"/>
          <w:b/>
          <w:color w:val="000000" w:themeColor="text1"/>
          <w:sz w:val="24"/>
          <w:szCs w:val="24"/>
          <w:u w:val="single"/>
        </w:rPr>
      </w:pPr>
    </w:p>
    <w:p w:rsidR="001F1E84" w:rsidRDefault="006807A5" w:rsidP="006A5342">
      <w:pPr>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Ασκήσεις Εκμάθησης: Πακέτο 2 (Μέχρι Πέμπτη 20</w:t>
      </w:r>
      <w:r w:rsidR="006A5342">
        <w:rPr>
          <w:rFonts w:ascii="Times New Roman" w:hAnsi="Times New Roman" w:cs="Times New Roman"/>
          <w:b/>
          <w:color w:val="000000" w:themeColor="text1"/>
          <w:sz w:val="24"/>
          <w:szCs w:val="24"/>
          <w:u w:val="single"/>
        </w:rPr>
        <w:t>/3/25)</w:t>
      </w:r>
    </w:p>
    <w:p w:rsidR="006A5342" w:rsidRPr="001F1E84" w:rsidRDefault="006A5342">
      <w:pPr>
        <w:rPr>
          <w:rFonts w:ascii="Times New Roman" w:hAnsi="Times New Roman" w:cs="Times New Roman"/>
          <w:b/>
          <w:color w:val="000000" w:themeColor="text1"/>
          <w:sz w:val="24"/>
          <w:szCs w:val="24"/>
          <w:u w:val="single"/>
        </w:rPr>
      </w:pPr>
    </w:p>
    <w:p w:rsidR="001F1E84" w:rsidRPr="001F1E84" w:rsidRDefault="001F1E84">
      <w:pPr>
        <w:rPr>
          <w:rFonts w:ascii="Times New Roman" w:hAnsi="Times New Roman" w:cs="Times New Roman"/>
          <w:sz w:val="24"/>
          <w:szCs w:val="24"/>
        </w:rPr>
      </w:pPr>
      <w:r w:rsidRPr="00795B64">
        <w:rPr>
          <w:rFonts w:ascii="Times New Roman" w:hAnsi="Times New Roman" w:cs="Times New Roman"/>
          <w:b/>
          <w:i/>
          <w:sz w:val="24"/>
          <w:szCs w:val="24"/>
        </w:rPr>
        <w:t>Ερώτηση 1:</w:t>
      </w:r>
      <w:r w:rsidRPr="001F1E84">
        <w:rPr>
          <w:rFonts w:ascii="Times New Roman" w:hAnsi="Times New Roman" w:cs="Times New Roman"/>
          <w:sz w:val="24"/>
          <w:szCs w:val="24"/>
        </w:rPr>
        <w:t xml:space="preserve"> Ζητείται  οικονομική και στατιστική ανάλυση των παρακάτω </w:t>
      </w:r>
      <w:r w:rsidRPr="001F1E84">
        <w:rPr>
          <w:rFonts w:ascii="Times New Roman" w:hAnsi="Times New Roman" w:cs="Times New Roman"/>
          <w:sz w:val="24"/>
          <w:szCs w:val="24"/>
          <w:lang w:val="en-AU"/>
        </w:rPr>
        <w:t>outputs</w:t>
      </w:r>
      <w:r w:rsidRPr="001F1E84">
        <w:rPr>
          <w:rFonts w:ascii="Times New Roman" w:hAnsi="Times New Roman" w:cs="Times New Roman"/>
          <w:sz w:val="24"/>
          <w:szCs w:val="24"/>
        </w:rPr>
        <w:t xml:space="preserve"> του </w:t>
      </w:r>
      <w:proofErr w:type="spellStart"/>
      <w:r w:rsidRPr="001F1E84">
        <w:rPr>
          <w:rFonts w:ascii="Times New Roman" w:hAnsi="Times New Roman" w:cs="Times New Roman"/>
          <w:sz w:val="24"/>
          <w:szCs w:val="24"/>
          <w:lang w:val="en-AU"/>
        </w:rPr>
        <w:t>eviews</w:t>
      </w:r>
      <w:proofErr w:type="spellEnd"/>
      <w:r w:rsidRPr="001F1E84">
        <w:rPr>
          <w:rFonts w:ascii="Times New Roman" w:hAnsi="Times New Roman" w:cs="Times New Roman"/>
          <w:sz w:val="24"/>
          <w:szCs w:val="24"/>
        </w:rPr>
        <w:t xml:space="preserve">. </w:t>
      </w:r>
    </w:p>
    <w:p w:rsidR="001F1E84" w:rsidRPr="00795B64" w:rsidRDefault="001F1E84">
      <w:pPr>
        <w:rPr>
          <w:rFonts w:ascii="Times New Roman" w:hAnsi="Times New Roman" w:cs="Times New Roman"/>
          <w:sz w:val="24"/>
          <w:szCs w:val="24"/>
        </w:rPr>
      </w:pPr>
      <w:r w:rsidRPr="00795B64">
        <w:rPr>
          <w:rFonts w:ascii="Times New Roman" w:hAnsi="Times New Roman" w:cs="Times New Roman"/>
          <w:b/>
          <w:i/>
          <w:sz w:val="24"/>
          <w:szCs w:val="24"/>
        </w:rPr>
        <w:t>Ερώτηση 2:</w:t>
      </w:r>
      <w:r w:rsidRPr="001F1E84">
        <w:rPr>
          <w:rFonts w:ascii="Times New Roman" w:hAnsi="Times New Roman" w:cs="Times New Roman"/>
          <w:sz w:val="24"/>
          <w:szCs w:val="24"/>
        </w:rPr>
        <w:t xml:space="preserve"> Ζητείται η καταγραφή του υποδείγματος σε κάθε </w:t>
      </w:r>
      <w:r w:rsidRPr="001F1E84">
        <w:rPr>
          <w:rFonts w:ascii="Times New Roman" w:hAnsi="Times New Roman" w:cs="Times New Roman"/>
          <w:sz w:val="24"/>
          <w:szCs w:val="24"/>
          <w:lang w:val="en-AU"/>
        </w:rPr>
        <w:t>output</w:t>
      </w:r>
      <w:r w:rsidRPr="001F1E84">
        <w:rPr>
          <w:rFonts w:ascii="Times New Roman" w:hAnsi="Times New Roman" w:cs="Times New Roman"/>
          <w:sz w:val="24"/>
          <w:szCs w:val="24"/>
        </w:rPr>
        <w:t>.</w:t>
      </w:r>
    </w:p>
    <w:p w:rsidR="001F1E84" w:rsidRDefault="001F1E84">
      <w:pPr>
        <w:rPr>
          <w:rFonts w:ascii="Times New Roman" w:hAnsi="Times New Roman" w:cs="Times New Roman"/>
          <w:sz w:val="24"/>
          <w:szCs w:val="24"/>
        </w:rPr>
      </w:pPr>
      <w:r w:rsidRPr="00795B64">
        <w:rPr>
          <w:rFonts w:ascii="Times New Roman" w:hAnsi="Times New Roman" w:cs="Times New Roman"/>
          <w:b/>
          <w:i/>
          <w:sz w:val="24"/>
          <w:szCs w:val="24"/>
        </w:rPr>
        <w:t>Ερώτηση 3:</w:t>
      </w:r>
      <w:r w:rsidRPr="001F1E84">
        <w:rPr>
          <w:rFonts w:ascii="Times New Roman" w:hAnsi="Times New Roman" w:cs="Times New Roman"/>
          <w:b/>
          <w:sz w:val="24"/>
          <w:szCs w:val="24"/>
        </w:rPr>
        <w:t xml:space="preserve"> </w:t>
      </w:r>
      <w:r w:rsidRPr="001F1E84">
        <w:rPr>
          <w:rFonts w:ascii="Times New Roman" w:hAnsi="Times New Roman" w:cs="Times New Roman"/>
          <w:sz w:val="24"/>
          <w:szCs w:val="24"/>
        </w:rPr>
        <w:t>Ποίο από τα 3 υποδείγματα είναι υπόδειγμα απλής γραμμικής Παλινδρόμησης και γιατί;</w:t>
      </w:r>
    </w:p>
    <w:p w:rsidR="00795B64" w:rsidRPr="00795B64" w:rsidRDefault="00795B64">
      <w:pPr>
        <w:rPr>
          <w:rFonts w:ascii="Times New Roman" w:hAnsi="Times New Roman" w:cs="Times New Roman"/>
          <w:sz w:val="24"/>
          <w:szCs w:val="24"/>
        </w:rPr>
      </w:pPr>
      <w:r w:rsidRPr="00795B64">
        <w:rPr>
          <w:rFonts w:ascii="Times New Roman" w:hAnsi="Times New Roman" w:cs="Times New Roman"/>
          <w:b/>
          <w:i/>
          <w:sz w:val="24"/>
          <w:szCs w:val="24"/>
        </w:rPr>
        <w:t>Ερώτηση 4:</w:t>
      </w:r>
      <w:r>
        <w:rPr>
          <w:rFonts w:ascii="Times New Roman" w:hAnsi="Times New Roman" w:cs="Times New Roman"/>
          <w:sz w:val="24"/>
          <w:szCs w:val="24"/>
        </w:rPr>
        <w:t xml:space="preserve"> Να δώσετε τα αποτελέσματα για τον συνολική στατιστική σημαντικότητα με βάση τον έλεγχο</w:t>
      </w:r>
      <w:r w:rsidRPr="00795B64">
        <w:rPr>
          <w:rFonts w:ascii="Times New Roman" w:hAnsi="Times New Roman" w:cs="Times New Roman"/>
          <w:sz w:val="24"/>
          <w:szCs w:val="24"/>
        </w:rPr>
        <w:t xml:space="preserve"> </w:t>
      </w:r>
      <w:r>
        <w:rPr>
          <w:rFonts w:ascii="Times New Roman" w:hAnsi="Times New Roman" w:cs="Times New Roman"/>
          <w:sz w:val="24"/>
          <w:szCs w:val="24"/>
          <w:lang w:val="en-AU"/>
        </w:rPr>
        <w:t>F</w:t>
      </w:r>
      <w:r w:rsidRPr="00795B64">
        <w:rPr>
          <w:rFonts w:ascii="Times New Roman" w:hAnsi="Times New Roman" w:cs="Times New Roman"/>
          <w:sz w:val="24"/>
          <w:szCs w:val="24"/>
        </w:rPr>
        <w:t>-</w:t>
      </w:r>
      <w:r>
        <w:rPr>
          <w:rFonts w:ascii="Times New Roman" w:hAnsi="Times New Roman" w:cs="Times New Roman"/>
          <w:sz w:val="24"/>
          <w:szCs w:val="24"/>
          <w:lang w:val="en-AU"/>
        </w:rPr>
        <w:t>statistic</w:t>
      </w:r>
      <w:r w:rsidRPr="00795B64">
        <w:rPr>
          <w:rFonts w:ascii="Times New Roman" w:hAnsi="Times New Roman" w:cs="Times New Roman"/>
          <w:sz w:val="24"/>
          <w:szCs w:val="24"/>
        </w:rPr>
        <w:t xml:space="preserve">, </w:t>
      </w:r>
      <w:r>
        <w:rPr>
          <w:rFonts w:ascii="Times New Roman" w:hAnsi="Times New Roman" w:cs="Times New Roman"/>
          <w:sz w:val="24"/>
          <w:szCs w:val="24"/>
        </w:rPr>
        <w:t xml:space="preserve">καθώς και την μεμονωμένη στατιστική σημαντικότητα. </w:t>
      </w:r>
    </w:p>
    <w:p w:rsidR="001F1E84" w:rsidRPr="00795B64" w:rsidRDefault="00795B64">
      <w:pPr>
        <w:rPr>
          <w:rStyle w:val="a4"/>
          <w:rFonts w:ascii="Times New Roman" w:hAnsi="Times New Roman" w:cs="Times New Roman"/>
          <w:b w:val="0"/>
          <w:i w:val="0"/>
          <w:color w:val="auto"/>
          <w:sz w:val="24"/>
          <w:szCs w:val="24"/>
        </w:rPr>
      </w:pPr>
      <w:r w:rsidRPr="00795B64">
        <w:rPr>
          <w:rStyle w:val="a4"/>
          <w:rFonts w:ascii="Times New Roman" w:hAnsi="Times New Roman" w:cs="Times New Roman"/>
          <w:color w:val="auto"/>
          <w:sz w:val="24"/>
          <w:szCs w:val="24"/>
        </w:rPr>
        <w:t>Ερώτηση 5:</w:t>
      </w:r>
      <w:r>
        <w:rPr>
          <w:rStyle w:val="a4"/>
          <w:rFonts w:ascii="Times New Roman" w:hAnsi="Times New Roman" w:cs="Times New Roman"/>
          <w:sz w:val="24"/>
          <w:szCs w:val="24"/>
        </w:rPr>
        <w:t xml:space="preserve"> </w:t>
      </w:r>
      <w:r w:rsidRPr="00795B64">
        <w:rPr>
          <w:rStyle w:val="a4"/>
          <w:rFonts w:ascii="Times New Roman" w:hAnsi="Times New Roman" w:cs="Times New Roman"/>
          <w:b w:val="0"/>
          <w:i w:val="0"/>
          <w:color w:val="auto"/>
          <w:sz w:val="24"/>
          <w:szCs w:val="24"/>
        </w:rPr>
        <w:t>Χρησιμοποιήστε τα αποτελέσματα τον συντελεστή  της κανονικότητας (</w:t>
      </w:r>
      <w:r w:rsidRPr="00795B64">
        <w:rPr>
          <w:rStyle w:val="a4"/>
          <w:rFonts w:ascii="Times New Roman" w:hAnsi="Times New Roman" w:cs="Times New Roman"/>
          <w:b w:val="0"/>
          <w:i w:val="0"/>
          <w:color w:val="auto"/>
          <w:sz w:val="24"/>
          <w:szCs w:val="24"/>
          <w:lang w:val="en-US"/>
        </w:rPr>
        <w:t>R</w:t>
      </w:r>
      <w:r w:rsidRPr="00795B64">
        <w:rPr>
          <w:rStyle w:val="a4"/>
          <w:rFonts w:ascii="Times New Roman" w:hAnsi="Times New Roman" w:cs="Times New Roman"/>
          <w:b w:val="0"/>
          <w:i w:val="0"/>
          <w:color w:val="auto"/>
          <w:sz w:val="24"/>
          <w:szCs w:val="24"/>
        </w:rPr>
        <w:t>-</w:t>
      </w:r>
      <w:r w:rsidRPr="00795B64">
        <w:rPr>
          <w:rStyle w:val="a4"/>
          <w:rFonts w:ascii="Times New Roman" w:hAnsi="Times New Roman" w:cs="Times New Roman"/>
          <w:b w:val="0"/>
          <w:i w:val="0"/>
          <w:color w:val="auto"/>
          <w:sz w:val="24"/>
          <w:szCs w:val="24"/>
          <w:lang w:val="en-US"/>
        </w:rPr>
        <w:t>Squared</w:t>
      </w:r>
      <w:r w:rsidRPr="00795B64">
        <w:rPr>
          <w:rStyle w:val="a4"/>
          <w:rFonts w:ascii="Times New Roman" w:hAnsi="Times New Roman" w:cs="Times New Roman"/>
          <w:b w:val="0"/>
          <w:i w:val="0"/>
          <w:color w:val="auto"/>
          <w:sz w:val="24"/>
          <w:szCs w:val="24"/>
        </w:rPr>
        <w:t xml:space="preserve">)  για να απαντήσετε για την προσαρμογή του Υποδείγματος σε κάθε </w:t>
      </w:r>
      <w:r w:rsidRPr="00795B64">
        <w:rPr>
          <w:rStyle w:val="a4"/>
          <w:rFonts w:ascii="Times New Roman" w:hAnsi="Times New Roman" w:cs="Times New Roman"/>
          <w:b w:val="0"/>
          <w:i w:val="0"/>
          <w:color w:val="auto"/>
          <w:sz w:val="24"/>
          <w:szCs w:val="24"/>
          <w:lang w:val="en-AU"/>
        </w:rPr>
        <w:t>output</w:t>
      </w:r>
      <w:r w:rsidRPr="00795B64">
        <w:rPr>
          <w:rStyle w:val="a4"/>
          <w:rFonts w:ascii="Times New Roman" w:hAnsi="Times New Roman" w:cs="Times New Roman"/>
          <w:b w:val="0"/>
          <w:i w:val="0"/>
          <w:color w:val="auto"/>
          <w:sz w:val="24"/>
          <w:szCs w:val="24"/>
        </w:rPr>
        <w:t>.</w:t>
      </w:r>
    </w:p>
    <w:p w:rsidR="001F1E84" w:rsidRPr="001F1E84" w:rsidRDefault="001F1E84" w:rsidP="001F1E84">
      <w:pPr>
        <w:rPr>
          <w:b/>
          <w:color w:val="000000" w:themeColor="text1"/>
          <w:u w:val="single"/>
          <w:lang w:val="en-US"/>
        </w:rPr>
      </w:pPr>
      <w:r w:rsidRPr="001F1E84">
        <w:rPr>
          <w:b/>
          <w:color w:val="000000" w:themeColor="text1"/>
          <w:u w:val="single"/>
          <w:lang w:val="en-US"/>
        </w:rPr>
        <w:t>Output 1</w:t>
      </w:r>
    </w:p>
    <w:p w:rsidR="001F1E84" w:rsidRPr="001F1E84" w:rsidRDefault="001F1E84" w:rsidP="001F1E84">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000"/>
      </w:tblPr>
      <w:tblGrid>
        <w:gridCol w:w="1842"/>
        <w:gridCol w:w="1008"/>
        <w:gridCol w:w="1104"/>
        <w:gridCol w:w="1104"/>
        <w:gridCol w:w="912"/>
      </w:tblGrid>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Variable</w:t>
            </w:r>
            <w:proofErr w:type="spellEnd"/>
            <w:r w:rsidRPr="001F1E84">
              <w:rPr>
                <w:rFonts w:ascii="Arial" w:hAnsi="Arial" w:cs="Arial"/>
                <w:color w:val="000000"/>
                <w:sz w:val="18"/>
                <w:szCs w:val="18"/>
              </w:rPr>
              <w:t>: Y</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lang w:val="en-AU"/>
              </w:rPr>
            </w:pPr>
            <w:proofErr w:type="spellStart"/>
            <w:r>
              <w:rPr>
                <w:rFonts w:ascii="Arial" w:hAnsi="Arial" w:cs="Arial"/>
                <w:color w:val="000000"/>
                <w:sz w:val="18"/>
                <w:szCs w:val="18"/>
              </w:rPr>
              <w:t>Method</w:t>
            </w:r>
            <w:proofErr w:type="spellEnd"/>
            <w:r>
              <w:rPr>
                <w:rFonts w:ascii="Arial" w:hAnsi="Arial" w:cs="Arial"/>
                <w:color w:val="000000"/>
                <w:sz w:val="18"/>
                <w:szCs w:val="18"/>
              </w:rPr>
              <w:t xml:space="preserve">: </w:t>
            </w:r>
            <w:proofErr w:type="spellStart"/>
            <w:r w:rsidRPr="001F1E84">
              <w:rPr>
                <w:rFonts w:ascii="Arial" w:hAnsi="Arial" w:cs="Arial"/>
                <w:color w:val="000000"/>
                <w:sz w:val="18"/>
                <w:szCs w:val="18"/>
              </w:rPr>
              <w:t>Least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Squares</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Date</w:t>
            </w:r>
            <w:proofErr w:type="spellEnd"/>
            <w:r w:rsidRPr="001F1E84">
              <w:rPr>
                <w:rFonts w:ascii="Arial" w:hAnsi="Arial" w:cs="Arial"/>
                <w:color w:val="000000"/>
                <w:sz w:val="18"/>
                <w:szCs w:val="18"/>
              </w:rPr>
              <w:t xml:space="preserve">: 03/06/25   </w:t>
            </w:r>
            <w:proofErr w:type="spellStart"/>
            <w:r w:rsidRPr="001F1E84">
              <w:rPr>
                <w:rFonts w:ascii="Arial" w:hAnsi="Arial" w:cs="Arial"/>
                <w:color w:val="000000"/>
                <w:sz w:val="18"/>
                <w:szCs w:val="18"/>
              </w:rPr>
              <w:t>Time</w:t>
            </w:r>
            <w:proofErr w:type="spellEnd"/>
            <w:r w:rsidRPr="001F1E84">
              <w:rPr>
                <w:rFonts w:ascii="Arial" w:hAnsi="Arial" w:cs="Arial"/>
                <w:color w:val="000000"/>
                <w:sz w:val="18"/>
                <w:szCs w:val="18"/>
              </w:rPr>
              <w:t>: 22:59</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Sample</w:t>
            </w:r>
            <w:proofErr w:type="spellEnd"/>
            <w:r w:rsidRPr="001F1E84">
              <w:rPr>
                <w:rFonts w:ascii="Arial" w:hAnsi="Arial" w:cs="Arial"/>
                <w:color w:val="000000"/>
                <w:sz w:val="18"/>
                <w:szCs w:val="18"/>
              </w:rPr>
              <w:t>: 2007 2021</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Periods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15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Cross</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sections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Total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panel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balanced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observations</w:t>
            </w:r>
            <w:proofErr w:type="spellEnd"/>
            <w:r w:rsidRPr="001F1E84">
              <w:rPr>
                <w:rFonts w:ascii="Arial" w:hAnsi="Arial" w:cs="Arial"/>
                <w:color w:val="000000"/>
                <w:sz w:val="18"/>
                <w:szCs w:val="18"/>
              </w:rPr>
              <w:t>: 75</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roofErr w:type="spellStart"/>
            <w:r w:rsidRPr="001F1E84">
              <w:rPr>
                <w:rFonts w:ascii="Arial" w:hAnsi="Arial" w:cs="Arial"/>
                <w:color w:val="000000"/>
                <w:sz w:val="18"/>
                <w:szCs w:val="18"/>
              </w:rPr>
              <w:t>Variable</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Coefficient</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Std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Error</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t-</w:t>
            </w:r>
            <w:proofErr w:type="spellStart"/>
            <w:r w:rsidRPr="001F1E84">
              <w:rPr>
                <w:rFonts w:ascii="Arial" w:hAnsi="Arial" w:cs="Arial"/>
                <w:color w:val="000000"/>
                <w:sz w:val="18"/>
                <w:szCs w:val="18"/>
              </w:rPr>
              <w:t>Statistic</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  </w:t>
            </w: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14.98600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2.772154</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5.405903</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0.0000</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lastRenderedPageBreak/>
              <w:t>X1</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0.025620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0.008778</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2.918817</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0.0047</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X2</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0.001712</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0.000787</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2.176547</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0.0329</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X3</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-0.951994</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0.412680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-2.306855</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0.0240</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X4</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-0.088387</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0.022943</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-3.852546</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0.0003</w:t>
            </w: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0.253312</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Mean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2.962950</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Adjusted</w:t>
            </w:r>
            <w:proofErr w:type="spellEnd"/>
            <w:r w:rsidRPr="001F1E84">
              <w:rPr>
                <w:rFonts w:ascii="Arial" w:hAnsi="Arial" w:cs="Arial"/>
                <w:color w:val="000000"/>
                <w:sz w:val="18"/>
                <w:szCs w:val="18"/>
              </w:rPr>
              <w:t xml:space="preserve"> 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0.210644</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xml:space="preserve">    S.D.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0.196358</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 xml:space="preserve">S.E. </w:t>
            </w:r>
            <w:proofErr w:type="spellStart"/>
            <w:r w:rsidRPr="001F1E84">
              <w:rPr>
                <w:rFonts w:ascii="Arial" w:hAnsi="Arial" w:cs="Arial"/>
                <w:color w:val="000000"/>
                <w:sz w:val="18"/>
                <w:szCs w:val="18"/>
              </w:rPr>
              <w:t>of</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regression</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0.174456</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Akaike</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info</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-0.589953</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Sum</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resid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2.130431</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Schwarz</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-0.435454</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Log</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likelihood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27.12325</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Hannan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Quinn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w:t>
            </w:r>
            <w:proofErr w:type="spellEnd"/>
            <w:r w:rsidRPr="001F1E84">
              <w:rPr>
                <w:rFonts w:ascii="Arial" w:hAnsi="Arial" w:cs="Arial"/>
                <w:color w:val="000000"/>
                <w:sz w:val="18"/>
                <w:szCs w:val="18"/>
              </w:rPr>
              <w:t>.</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-0.528263</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F-</w:t>
            </w:r>
            <w:proofErr w:type="spellStart"/>
            <w:r w:rsidRPr="001F1E84">
              <w:rPr>
                <w:rFonts w:ascii="Arial" w:hAnsi="Arial" w:cs="Arial"/>
                <w:color w:val="000000"/>
                <w:sz w:val="18"/>
                <w:szCs w:val="18"/>
              </w:rPr>
              <w:t>statistic</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5.936826</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Durbin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Watson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stat</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0.223610</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(F-</w:t>
            </w:r>
            <w:proofErr w:type="spellStart"/>
            <w:r w:rsidRPr="001F1E84">
              <w:rPr>
                <w:rFonts w:ascii="Arial" w:hAnsi="Arial" w:cs="Arial"/>
                <w:color w:val="000000"/>
                <w:sz w:val="18"/>
                <w:szCs w:val="18"/>
              </w:rPr>
              <w:t>statisti</w:t>
            </w:r>
            <w:proofErr w:type="spellEnd"/>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0.000358</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r>
      <w:tr w:rsidR="001F1E84" w:rsidRPr="001F1E84">
        <w:trPr>
          <w:trHeight w:hRule="exact" w:val="81"/>
        </w:trPr>
        <w:tc>
          <w:tcPr>
            <w:tcW w:w="184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bl>
    <w:p w:rsidR="001F1E84" w:rsidRDefault="001F1E84" w:rsidP="001F1E84">
      <w:r w:rsidRPr="001F1E84">
        <w:rPr>
          <w:rFonts w:ascii="Arial" w:hAnsi="Arial" w:cs="Arial"/>
          <w:sz w:val="18"/>
          <w:szCs w:val="18"/>
        </w:rPr>
        <w:br/>
      </w:r>
    </w:p>
    <w:p w:rsidR="006A5342" w:rsidRDefault="006A5342" w:rsidP="001F1E84"/>
    <w:p w:rsidR="006A5342" w:rsidRDefault="006A5342" w:rsidP="001F1E84"/>
    <w:p w:rsidR="001F1E84" w:rsidRDefault="001F1E84" w:rsidP="001F1E84"/>
    <w:p w:rsidR="001F1E84" w:rsidRPr="001F1E84" w:rsidRDefault="001F1E84" w:rsidP="001F1E84">
      <w:pPr>
        <w:rPr>
          <w:b/>
          <w:color w:val="000000" w:themeColor="text1"/>
          <w:u w:val="single"/>
          <w:lang w:val="en-US"/>
        </w:rPr>
      </w:pPr>
      <w:r>
        <w:rPr>
          <w:b/>
          <w:color w:val="000000" w:themeColor="text1"/>
          <w:u w:val="single"/>
          <w:lang w:val="en-US"/>
        </w:rPr>
        <w:t>Output 2</w:t>
      </w:r>
    </w:p>
    <w:p w:rsidR="001F1E84" w:rsidRPr="001F1E84" w:rsidRDefault="001F1E84" w:rsidP="001F1E84">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000"/>
      </w:tblPr>
      <w:tblGrid>
        <w:gridCol w:w="1842"/>
        <w:gridCol w:w="1008"/>
        <w:gridCol w:w="1104"/>
        <w:gridCol w:w="1104"/>
        <w:gridCol w:w="912"/>
      </w:tblGrid>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Variable</w:t>
            </w:r>
            <w:proofErr w:type="spellEnd"/>
            <w:r w:rsidRPr="001F1E84">
              <w:rPr>
                <w:rFonts w:ascii="Arial" w:hAnsi="Arial" w:cs="Arial"/>
                <w:color w:val="000000"/>
                <w:sz w:val="18"/>
                <w:szCs w:val="18"/>
              </w:rPr>
              <w:t>: Y</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Method</w:t>
            </w:r>
            <w:proofErr w:type="spellEnd"/>
            <w:r>
              <w:rPr>
                <w:rFonts w:ascii="Arial" w:hAnsi="Arial" w:cs="Arial"/>
                <w:color w:val="000000"/>
                <w:sz w:val="18"/>
                <w:szCs w:val="18"/>
              </w:rPr>
              <w:t xml:space="preserve">: </w:t>
            </w:r>
            <w:proofErr w:type="spellStart"/>
            <w:r w:rsidRPr="001F1E84">
              <w:rPr>
                <w:rFonts w:ascii="Arial" w:hAnsi="Arial" w:cs="Arial"/>
                <w:color w:val="000000"/>
                <w:sz w:val="18"/>
                <w:szCs w:val="18"/>
              </w:rPr>
              <w:t>Least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Squares</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Date</w:t>
            </w:r>
            <w:proofErr w:type="spellEnd"/>
            <w:r w:rsidRPr="001F1E84">
              <w:rPr>
                <w:rFonts w:ascii="Arial" w:hAnsi="Arial" w:cs="Arial"/>
                <w:color w:val="000000"/>
                <w:sz w:val="18"/>
                <w:szCs w:val="18"/>
              </w:rPr>
              <w:t xml:space="preserve">: 03/06/25   </w:t>
            </w:r>
            <w:proofErr w:type="spellStart"/>
            <w:r w:rsidRPr="001F1E84">
              <w:rPr>
                <w:rFonts w:ascii="Arial" w:hAnsi="Arial" w:cs="Arial"/>
                <w:color w:val="000000"/>
                <w:sz w:val="18"/>
                <w:szCs w:val="18"/>
              </w:rPr>
              <w:t>Time</w:t>
            </w:r>
            <w:proofErr w:type="spellEnd"/>
            <w:r w:rsidRPr="001F1E84">
              <w:rPr>
                <w:rFonts w:ascii="Arial" w:hAnsi="Arial" w:cs="Arial"/>
                <w:color w:val="000000"/>
                <w:sz w:val="18"/>
                <w:szCs w:val="18"/>
              </w:rPr>
              <w:t>: 23:01</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Sample</w:t>
            </w:r>
            <w:proofErr w:type="spellEnd"/>
            <w:r w:rsidRPr="001F1E84">
              <w:rPr>
                <w:rFonts w:ascii="Arial" w:hAnsi="Arial" w:cs="Arial"/>
                <w:color w:val="000000"/>
                <w:sz w:val="18"/>
                <w:szCs w:val="18"/>
              </w:rPr>
              <w:t>: 2007 2021</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Periods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15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Cross</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sections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Total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panel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balanced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observations</w:t>
            </w:r>
            <w:proofErr w:type="spellEnd"/>
            <w:r w:rsidRPr="001F1E84">
              <w:rPr>
                <w:rFonts w:ascii="Arial" w:hAnsi="Arial" w:cs="Arial"/>
                <w:color w:val="000000"/>
                <w:sz w:val="18"/>
                <w:szCs w:val="18"/>
              </w:rPr>
              <w:t>: 75</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roofErr w:type="spellStart"/>
            <w:r w:rsidRPr="001F1E84">
              <w:rPr>
                <w:rFonts w:ascii="Arial" w:hAnsi="Arial" w:cs="Arial"/>
                <w:color w:val="000000"/>
                <w:sz w:val="18"/>
                <w:szCs w:val="18"/>
              </w:rPr>
              <w:t>Variable</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Coefficient</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Std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Error</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t-</w:t>
            </w:r>
            <w:proofErr w:type="spellStart"/>
            <w:r w:rsidRPr="001F1E84">
              <w:rPr>
                <w:rFonts w:ascii="Arial" w:hAnsi="Arial" w:cs="Arial"/>
                <w:color w:val="000000"/>
                <w:sz w:val="18"/>
                <w:szCs w:val="18"/>
              </w:rPr>
              <w:t>Statistic</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  </w:t>
            </w: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2.931021</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0.113773</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25.76202</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0.0000</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X1</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0.009800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0.007973</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1.229160</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0.2230</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X2</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-8.81E-05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0.000164</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-0.538133</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0.5921</w:t>
            </w: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0.028382</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Mean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2.962950</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Adjusted</w:t>
            </w:r>
            <w:proofErr w:type="spellEnd"/>
            <w:r w:rsidRPr="001F1E84">
              <w:rPr>
                <w:rFonts w:ascii="Arial" w:hAnsi="Arial" w:cs="Arial"/>
                <w:color w:val="000000"/>
                <w:sz w:val="18"/>
                <w:szCs w:val="18"/>
              </w:rPr>
              <w:t xml:space="preserve"> 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0.001393</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xml:space="preserve">    S.D.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0.196358</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 xml:space="preserve">S.E. </w:t>
            </w:r>
            <w:proofErr w:type="spellStart"/>
            <w:r w:rsidRPr="001F1E84">
              <w:rPr>
                <w:rFonts w:ascii="Arial" w:hAnsi="Arial" w:cs="Arial"/>
                <w:color w:val="000000"/>
                <w:sz w:val="18"/>
                <w:szCs w:val="18"/>
              </w:rPr>
              <w:t>of</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regression</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0.196221</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Akaike</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info</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-0.379972</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Sum</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resid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2.772195</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Schwarz</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-0.287272</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Log</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likelihood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17.24894</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Hannan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Quinn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w:t>
            </w:r>
            <w:proofErr w:type="spellEnd"/>
            <w:r w:rsidRPr="001F1E84">
              <w:rPr>
                <w:rFonts w:ascii="Arial" w:hAnsi="Arial" w:cs="Arial"/>
                <w:color w:val="000000"/>
                <w:sz w:val="18"/>
                <w:szCs w:val="18"/>
              </w:rPr>
              <w:t>.</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-0.342958</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F-</w:t>
            </w:r>
            <w:proofErr w:type="spellStart"/>
            <w:r w:rsidRPr="001F1E84">
              <w:rPr>
                <w:rFonts w:ascii="Arial" w:hAnsi="Arial" w:cs="Arial"/>
                <w:color w:val="000000"/>
                <w:sz w:val="18"/>
                <w:szCs w:val="18"/>
              </w:rPr>
              <w:t>statistic</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1.051607</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Durbin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Watson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stat</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0.118114</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(F-</w:t>
            </w:r>
            <w:proofErr w:type="spellStart"/>
            <w:r w:rsidRPr="001F1E84">
              <w:rPr>
                <w:rFonts w:ascii="Arial" w:hAnsi="Arial" w:cs="Arial"/>
                <w:color w:val="000000"/>
                <w:sz w:val="18"/>
                <w:szCs w:val="18"/>
              </w:rPr>
              <w:t>statisti</w:t>
            </w:r>
            <w:proofErr w:type="spellEnd"/>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0.354680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r>
      <w:tr w:rsidR="001F1E84" w:rsidRPr="001F1E84">
        <w:trPr>
          <w:trHeight w:hRule="exact" w:val="81"/>
        </w:trPr>
        <w:tc>
          <w:tcPr>
            <w:tcW w:w="184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bl>
    <w:p w:rsidR="001F1E84" w:rsidRDefault="001F1E84" w:rsidP="001F1E84">
      <w:pPr>
        <w:rPr>
          <w:lang w:val="en-US"/>
        </w:rPr>
      </w:pPr>
      <w:r w:rsidRPr="001F1E84">
        <w:rPr>
          <w:rFonts w:ascii="Arial" w:hAnsi="Arial" w:cs="Arial"/>
          <w:sz w:val="18"/>
          <w:szCs w:val="18"/>
        </w:rPr>
        <w:br/>
      </w:r>
    </w:p>
    <w:p w:rsidR="001F1E84" w:rsidRDefault="001F1E84" w:rsidP="001F1E84">
      <w:pPr>
        <w:rPr>
          <w:lang w:val="en-US"/>
        </w:rPr>
      </w:pPr>
    </w:p>
    <w:p w:rsidR="001F1E84" w:rsidRPr="001F1E84" w:rsidRDefault="001F1E84" w:rsidP="001F1E84">
      <w:pPr>
        <w:rPr>
          <w:b/>
          <w:color w:val="000000" w:themeColor="text1"/>
          <w:u w:val="single"/>
          <w:lang w:val="en-US"/>
        </w:rPr>
      </w:pPr>
      <w:r>
        <w:rPr>
          <w:b/>
          <w:color w:val="000000" w:themeColor="text1"/>
          <w:u w:val="single"/>
          <w:lang w:val="en-US"/>
        </w:rPr>
        <w:t>Output 3</w:t>
      </w:r>
    </w:p>
    <w:p w:rsidR="001F1E84" w:rsidRPr="001F1E84" w:rsidRDefault="001F1E84" w:rsidP="001F1E84">
      <w:pPr>
        <w:autoSpaceDE w:val="0"/>
        <w:autoSpaceDN w:val="0"/>
        <w:adjustRightInd w:val="0"/>
        <w:spacing w:after="0" w:line="240" w:lineRule="auto"/>
        <w:rPr>
          <w:rFonts w:ascii="Arial" w:hAnsi="Arial" w:cs="Arial"/>
          <w:sz w:val="18"/>
          <w:szCs w:val="18"/>
          <w:lang w:val="en-US"/>
        </w:rPr>
      </w:pPr>
    </w:p>
    <w:tbl>
      <w:tblPr>
        <w:tblW w:w="0" w:type="auto"/>
        <w:tblInd w:w="30" w:type="dxa"/>
        <w:tblLayout w:type="fixed"/>
        <w:tblCellMar>
          <w:left w:w="0" w:type="dxa"/>
          <w:right w:w="0" w:type="dxa"/>
        </w:tblCellMar>
        <w:tblLook w:val="0000"/>
      </w:tblPr>
      <w:tblGrid>
        <w:gridCol w:w="1842"/>
        <w:gridCol w:w="1008"/>
        <w:gridCol w:w="1104"/>
        <w:gridCol w:w="1104"/>
        <w:gridCol w:w="912"/>
      </w:tblGrid>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Variable</w:t>
            </w:r>
            <w:proofErr w:type="spellEnd"/>
            <w:r w:rsidRPr="001F1E84">
              <w:rPr>
                <w:rFonts w:ascii="Arial" w:hAnsi="Arial" w:cs="Arial"/>
                <w:color w:val="000000"/>
                <w:sz w:val="18"/>
                <w:szCs w:val="18"/>
              </w:rPr>
              <w:t>: Y</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Method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Panel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Least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Squares</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Date</w:t>
            </w:r>
            <w:proofErr w:type="spellEnd"/>
            <w:r w:rsidRPr="001F1E84">
              <w:rPr>
                <w:rFonts w:ascii="Arial" w:hAnsi="Arial" w:cs="Arial"/>
                <w:color w:val="000000"/>
                <w:sz w:val="18"/>
                <w:szCs w:val="18"/>
              </w:rPr>
              <w:t xml:space="preserve">: 03/06/25   </w:t>
            </w:r>
            <w:proofErr w:type="spellStart"/>
            <w:r w:rsidRPr="001F1E84">
              <w:rPr>
                <w:rFonts w:ascii="Arial" w:hAnsi="Arial" w:cs="Arial"/>
                <w:color w:val="000000"/>
                <w:sz w:val="18"/>
                <w:szCs w:val="18"/>
              </w:rPr>
              <w:t>Time</w:t>
            </w:r>
            <w:proofErr w:type="spellEnd"/>
            <w:r w:rsidRPr="001F1E84">
              <w:rPr>
                <w:rFonts w:ascii="Arial" w:hAnsi="Arial" w:cs="Arial"/>
                <w:color w:val="000000"/>
                <w:sz w:val="18"/>
                <w:szCs w:val="18"/>
              </w:rPr>
              <w:t>: 23:02</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Sample</w:t>
            </w:r>
            <w:proofErr w:type="spellEnd"/>
            <w:r w:rsidRPr="001F1E84">
              <w:rPr>
                <w:rFonts w:ascii="Arial" w:hAnsi="Arial" w:cs="Arial"/>
                <w:color w:val="000000"/>
                <w:sz w:val="18"/>
                <w:szCs w:val="18"/>
              </w:rPr>
              <w:t>: 2007 2021</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Periods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15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Cross</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sections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Total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panel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balanced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observations</w:t>
            </w:r>
            <w:proofErr w:type="spellEnd"/>
            <w:r w:rsidRPr="001F1E84">
              <w:rPr>
                <w:rFonts w:ascii="Arial" w:hAnsi="Arial" w:cs="Arial"/>
                <w:color w:val="000000"/>
                <w:sz w:val="18"/>
                <w:szCs w:val="18"/>
              </w:rPr>
              <w:t>: 75</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roofErr w:type="spellStart"/>
            <w:r w:rsidRPr="001F1E84">
              <w:rPr>
                <w:rFonts w:ascii="Arial" w:hAnsi="Arial" w:cs="Arial"/>
                <w:color w:val="000000"/>
                <w:sz w:val="18"/>
                <w:szCs w:val="18"/>
              </w:rPr>
              <w:lastRenderedPageBreak/>
              <w:t>Variable</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Coefficient</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Std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Error</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t-</w:t>
            </w:r>
            <w:proofErr w:type="spellStart"/>
            <w:r w:rsidRPr="001F1E84">
              <w:rPr>
                <w:rFonts w:ascii="Arial" w:hAnsi="Arial" w:cs="Arial"/>
                <w:color w:val="000000"/>
                <w:sz w:val="18"/>
                <w:szCs w:val="18"/>
              </w:rPr>
              <w:t>Statistic</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  </w:t>
            </w: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2.880799</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0.064756</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44.48696</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0.0000</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X1</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0.010566</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0.007807</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1.353310</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0.1801</w:t>
            </w:r>
          </w:p>
        </w:tc>
      </w:tr>
      <w:tr w:rsidR="001F1E84" w:rsidRPr="001F1E84">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0.024474</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Mean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2.962950</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Adjusted</w:t>
            </w:r>
            <w:proofErr w:type="spellEnd"/>
            <w:r w:rsidRPr="001F1E84">
              <w:rPr>
                <w:rFonts w:ascii="Arial" w:hAnsi="Arial" w:cs="Arial"/>
                <w:color w:val="000000"/>
                <w:sz w:val="18"/>
                <w:szCs w:val="18"/>
              </w:rPr>
              <w:t xml:space="preserve"> 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0.011111</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xml:space="preserve">    S.D.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0.196358</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 xml:space="preserve">S.E. </w:t>
            </w:r>
            <w:proofErr w:type="spellStart"/>
            <w:r w:rsidRPr="001F1E84">
              <w:rPr>
                <w:rFonts w:ascii="Arial" w:hAnsi="Arial" w:cs="Arial"/>
                <w:color w:val="000000"/>
                <w:sz w:val="18"/>
                <w:szCs w:val="18"/>
              </w:rPr>
              <w:t>of</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regression</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0.195264</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Akaike</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info</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-0.402624</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Sum</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resid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2.783345</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Schwarz</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-0.340825</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Log</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likelihood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17.09842</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Hannan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Quinn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w:t>
            </w:r>
            <w:proofErr w:type="spellEnd"/>
            <w:r w:rsidRPr="001F1E84">
              <w:rPr>
                <w:rFonts w:ascii="Arial" w:hAnsi="Arial" w:cs="Arial"/>
                <w:color w:val="000000"/>
                <w:sz w:val="18"/>
                <w:szCs w:val="18"/>
              </w:rPr>
              <w:t>.</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-0.377948</w:t>
            </w:r>
          </w:p>
        </w:tc>
      </w:tr>
      <w:tr w:rsidR="001F1E84" w:rsidRPr="001F1E84" w:rsidT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F-</w:t>
            </w:r>
            <w:proofErr w:type="spellStart"/>
            <w:r w:rsidRPr="001F1E84">
              <w:rPr>
                <w:rFonts w:ascii="Arial" w:hAnsi="Arial" w:cs="Arial"/>
                <w:color w:val="000000"/>
                <w:sz w:val="18"/>
                <w:szCs w:val="18"/>
              </w:rPr>
              <w:t>statistic</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1.831449</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Durbin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Watson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stat</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0.120554</w:t>
            </w:r>
          </w:p>
        </w:tc>
      </w:tr>
      <w:tr w:rsidR="001F1E84" w:rsidRPr="001F1E84">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(F-</w:t>
            </w:r>
            <w:proofErr w:type="spellStart"/>
            <w:r w:rsidRPr="001F1E84">
              <w:rPr>
                <w:rFonts w:ascii="Arial" w:hAnsi="Arial" w:cs="Arial"/>
                <w:color w:val="000000"/>
                <w:sz w:val="18"/>
                <w:szCs w:val="18"/>
              </w:rPr>
              <w:t>statisti</w:t>
            </w:r>
            <w:proofErr w:type="spellEnd"/>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0.180132</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r>
      <w:tr w:rsidR="001F1E84" w:rsidRPr="001F1E84">
        <w:trPr>
          <w:trHeight w:hRule="exact" w:val="81"/>
        </w:trPr>
        <w:tc>
          <w:tcPr>
            <w:tcW w:w="184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bl>
    <w:p w:rsidR="001F1E84" w:rsidRDefault="001F1E84" w:rsidP="001F1E84">
      <w:r w:rsidRPr="001F1E84">
        <w:rPr>
          <w:rFonts w:ascii="Arial" w:hAnsi="Arial" w:cs="Arial"/>
          <w:sz w:val="18"/>
          <w:szCs w:val="18"/>
        </w:rPr>
        <w:br/>
      </w:r>
    </w:p>
    <w:p w:rsidR="001F1E84" w:rsidRDefault="001F1E84" w:rsidP="001F1E84"/>
    <w:p w:rsidR="007A2149" w:rsidRPr="006A5342" w:rsidRDefault="001F1E84" w:rsidP="001F1E84">
      <w:pPr>
        <w:rPr>
          <w:rFonts w:ascii="Times New Roman" w:hAnsi="Times New Roman" w:cs="Times New Roman"/>
          <w:b/>
          <w:sz w:val="24"/>
          <w:szCs w:val="24"/>
        </w:rPr>
      </w:pPr>
      <w:r w:rsidRPr="006A5342">
        <w:rPr>
          <w:rFonts w:ascii="Times New Roman" w:hAnsi="Times New Roman" w:cs="Times New Roman"/>
          <w:b/>
          <w:color w:val="FF0000"/>
          <w:sz w:val="24"/>
          <w:szCs w:val="24"/>
        </w:rPr>
        <w:t>ΠΡΟΣΟΧΗ!!!!!</w:t>
      </w:r>
      <w:r w:rsidRPr="006A5342">
        <w:rPr>
          <w:rFonts w:ascii="Times New Roman" w:hAnsi="Times New Roman" w:cs="Times New Roman"/>
          <w:b/>
          <w:sz w:val="24"/>
          <w:szCs w:val="24"/>
        </w:rPr>
        <w:t xml:space="preserve"> Οι ασκήσεις εκμάθησης αποτελούν εργαλείο προαιρετικό προς όφελος σας όπως συζητήθηκε σήμερα στο Εργαστήριο. Την επόμενη εβδομάδα όπου θα προχωρήσουμε και την ύλη θα ορίσω την πρώτη εργασία για τους φοιτητές με εργαστήριο. Η λογική θα είναι πάνω σε αυτά που έχω ως προαιρετικές εργασίες. </w:t>
      </w:r>
    </w:p>
    <w:sectPr w:rsidR="007A2149" w:rsidRPr="006A5342" w:rsidSect="007A21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E84"/>
    <w:rsid w:val="001F1E84"/>
    <w:rsid w:val="00295E8A"/>
    <w:rsid w:val="00384A28"/>
    <w:rsid w:val="006807A5"/>
    <w:rsid w:val="006A5342"/>
    <w:rsid w:val="00795B64"/>
    <w:rsid w:val="007A21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1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F1E8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F1E84"/>
    <w:rPr>
      <w:rFonts w:ascii="Tahoma" w:hAnsi="Tahoma" w:cs="Tahoma"/>
      <w:sz w:val="16"/>
      <w:szCs w:val="16"/>
    </w:rPr>
  </w:style>
  <w:style w:type="character" w:styleId="a4">
    <w:name w:val="Intense Emphasis"/>
    <w:basedOn w:val="a0"/>
    <w:uiPriority w:val="21"/>
    <w:qFormat/>
    <w:rsid w:val="001F1E84"/>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2962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2025-03-15T11:11:00Z</dcterms:created>
  <dcterms:modified xsi:type="dcterms:W3CDTF">2025-03-15T11:11:00Z</dcterms:modified>
</cp:coreProperties>
</file>