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C1" w:rsidRDefault="001737C1" w:rsidP="001737C1">
      <w:r>
        <w:rPr>
          <w:noProof/>
          <w:lang w:eastAsia="el-GR"/>
        </w:rPr>
        <w:drawing>
          <wp:inline distT="0" distB="0" distL="0" distR="0">
            <wp:extent cx="1186962" cy="130291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20" cy="130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7C1" w:rsidRPr="00E77503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 w:rsidRPr="00E77503">
        <w:rPr>
          <w:rFonts w:ascii="Times New Roman" w:eastAsia="Times New Roman" w:hAnsi="Times New Roman" w:cs="Times New Roman"/>
          <w:b/>
          <w:szCs w:val="28"/>
          <w:lang w:eastAsia="el-GR"/>
        </w:rPr>
        <w:t>ΠΑΝΕΠΙΣΤΗΜΙΟ ΠΕΛΟΠΟΝΝΗΣΟΥ</w:t>
      </w:r>
    </w:p>
    <w:p w:rsidR="001737C1" w:rsidRPr="00E77503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 w:rsidRPr="00E77503">
        <w:rPr>
          <w:rFonts w:ascii="Times New Roman" w:eastAsia="Times New Roman" w:hAnsi="Times New Roman" w:cs="Times New Roman"/>
          <w:b/>
          <w:szCs w:val="28"/>
          <w:lang w:eastAsia="el-GR"/>
        </w:rPr>
        <w:t xml:space="preserve">ΣΧΟΛΗ ΕΠΙΣΤΗΜΩΝ ΤΗΣ ΑΝΘΡΩΠΙΝΗΣ </w:t>
      </w:r>
    </w:p>
    <w:p w:rsidR="001737C1" w:rsidRPr="00E77503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 w:rsidRPr="00E77503">
        <w:rPr>
          <w:rFonts w:ascii="Times New Roman" w:eastAsia="Times New Roman" w:hAnsi="Times New Roman" w:cs="Times New Roman"/>
          <w:b/>
          <w:szCs w:val="28"/>
          <w:lang w:eastAsia="el-GR"/>
        </w:rPr>
        <w:t>ΚΙΝΗΣΗΣ ΚΑΙ ΠΟΙΟΤΗΤΑΣ ΖΩΗΣ</w:t>
      </w:r>
    </w:p>
    <w:p w:rsidR="001737C1" w:rsidRPr="00E77503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Cs w:val="28"/>
          <w:lang w:eastAsia="el-GR"/>
        </w:rPr>
        <w:t>Τμήμα Νοσηλευτικής</w:t>
      </w:r>
    </w:p>
    <w:p w:rsidR="001737C1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Cs w:val="28"/>
          <w:lang w:eastAsia="el-GR"/>
        </w:rPr>
        <w:t>Δρ. Παναγιώτης Ανδριόπουλος</w:t>
      </w:r>
    </w:p>
    <w:p w:rsidR="001737C1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Cs w:val="28"/>
          <w:lang w:eastAsia="el-GR"/>
        </w:rPr>
        <w:t xml:space="preserve">Επίκουρος καθηγητής </w:t>
      </w:r>
    </w:p>
    <w:p w:rsidR="001737C1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Cs w:val="28"/>
          <w:lang w:eastAsia="el-GR"/>
        </w:rPr>
        <w:t>Επιδημιολογίας και Πρόληψης Νοσημάτων</w:t>
      </w:r>
    </w:p>
    <w:p w:rsidR="001737C1" w:rsidRDefault="001737C1" w:rsidP="001737C1"/>
    <w:p w:rsidR="001737C1" w:rsidRDefault="001737C1" w:rsidP="001737C1">
      <w:r>
        <w:t>Εργαστήριο Επιδημιολογίας και Πρόληψης.</w:t>
      </w:r>
    </w:p>
    <w:p w:rsidR="001737C1" w:rsidRPr="00932205" w:rsidRDefault="001737C1" w:rsidP="001737C1">
      <w:r>
        <w:t>Ανοίξτε το αρχείο</w:t>
      </w:r>
      <w:r w:rsidRPr="00932205">
        <w:t xml:space="preserve"> </w:t>
      </w:r>
      <w:r>
        <w:rPr>
          <w:lang w:val="en-US"/>
        </w:rPr>
        <w:t>Babies</w:t>
      </w:r>
    </w:p>
    <w:p w:rsidR="001737C1" w:rsidRDefault="001737C1" w:rsidP="001737C1">
      <w:r>
        <w:t>Ερωτήσεις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Τι ποσοστό των νεογνών ήταν αγόρια?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Τι ποσοστό των κοριτσιών γεννήθηκαν από μητέρες που εμφάνισαν υπέρταση κατά την κύηση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Πόσο ήταν το μέσο βάρος των αγοριών και πόσο των κοριτσιών? Υπάρχει διαφορά στο βάρος γέννησης μεταξύ αγοριών και κοριτσιών?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Πόσο διήρκησε η κύηση στα αγόρια και πόσο στα κορίτσια? Υπήρξε διαφορά?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 xml:space="preserve">Σχετίζεται  η διάρκεια της κύησης με την ηλικία της μητέρας? 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Σχετίζεται το βάρος σώματος ενός νεογνού με την εμφάνιση υπέρτασης?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Πόσο περίπου αναμένουμε ένα βάρος νεογνού μετά από 36 εβδομάδες κύησης?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Η ηλικία της μητέρας επηρεάζει την πιθανότητα να εμφανιστεί υπέρταση στην κύηση?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Η ηλικία της μητέρας επηρεάζει το βάρος του νεογνού?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Τι ποσοστό των μητέρων που εμφάνισε υπέρταση γέννησε αγόρι?</w:t>
      </w:r>
    </w:p>
    <w:p w:rsidR="001737C1" w:rsidRDefault="001737C1" w:rsidP="001737C1">
      <w:pPr>
        <w:pStyle w:val="a3"/>
        <w:numPr>
          <w:ilvl w:val="0"/>
          <w:numId w:val="1"/>
        </w:numPr>
      </w:pPr>
      <w:r>
        <w:t>Επηρεάζει το φύλο την πιθανότητα να εμφανίζει μια μητέρα υπέρταση κατά την κύηση?</w:t>
      </w:r>
    </w:p>
    <w:p w:rsidR="001D5BBD" w:rsidRDefault="001D5BBD"/>
    <w:sectPr w:rsidR="001D5BBD" w:rsidSect="001D5B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A2134"/>
    <w:multiLevelType w:val="hybridMultilevel"/>
    <w:tmpl w:val="0EF88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737C1"/>
    <w:rsid w:val="00012F3F"/>
    <w:rsid w:val="00013E4C"/>
    <w:rsid w:val="00014A58"/>
    <w:rsid w:val="00023F7E"/>
    <w:rsid w:val="000542D0"/>
    <w:rsid w:val="00063FCD"/>
    <w:rsid w:val="000741BC"/>
    <w:rsid w:val="00074223"/>
    <w:rsid w:val="000777C2"/>
    <w:rsid w:val="00087DCB"/>
    <w:rsid w:val="00096274"/>
    <w:rsid w:val="000A29A1"/>
    <w:rsid w:val="000C5554"/>
    <w:rsid w:val="000C6F2B"/>
    <w:rsid w:val="000D4A39"/>
    <w:rsid w:val="000D4B76"/>
    <w:rsid w:val="000D5EFE"/>
    <w:rsid w:val="000E2F24"/>
    <w:rsid w:val="000E6032"/>
    <w:rsid w:val="000F066C"/>
    <w:rsid w:val="000F1489"/>
    <w:rsid w:val="000F6835"/>
    <w:rsid w:val="00104042"/>
    <w:rsid w:val="0011225C"/>
    <w:rsid w:val="0011499B"/>
    <w:rsid w:val="00116B4A"/>
    <w:rsid w:val="00135776"/>
    <w:rsid w:val="00145B9E"/>
    <w:rsid w:val="00145FE9"/>
    <w:rsid w:val="00147645"/>
    <w:rsid w:val="0017291D"/>
    <w:rsid w:val="001737C1"/>
    <w:rsid w:val="00180617"/>
    <w:rsid w:val="001A130E"/>
    <w:rsid w:val="001A2C08"/>
    <w:rsid w:val="001A6266"/>
    <w:rsid w:val="001B26CB"/>
    <w:rsid w:val="001B293A"/>
    <w:rsid w:val="001B293D"/>
    <w:rsid w:val="001B2A93"/>
    <w:rsid w:val="001C6390"/>
    <w:rsid w:val="001C7BC6"/>
    <w:rsid w:val="001D5BBD"/>
    <w:rsid w:val="001E014D"/>
    <w:rsid w:val="001E642A"/>
    <w:rsid w:val="001F4F3D"/>
    <w:rsid w:val="00203873"/>
    <w:rsid w:val="00204FB6"/>
    <w:rsid w:val="002129A9"/>
    <w:rsid w:val="0021507D"/>
    <w:rsid w:val="002243C3"/>
    <w:rsid w:val="00233339"/>
    <w:rsid w:val="0024633F"/>
    <w:rsid w:val="00247492"/>
    <w:rsid w:val="002549EE"/>
    <w:rsid w:val="00256CF4"/>
    <w:rsid w:val="00270454"/>
    <w:rsid w:val="00273189"/>
    <w:rsid w:val="00274A3A"/>
    <w:rsid w:val="00285406"/>
    <w:rsid w:val="002A1C57"/>
    <w:rsid w:val="002B54BF"/>
    <w:rsid w:val="002B7970"/>
    <w:rsid w:val="002C05E3"/>
    <w:rsid w:val="002D6B6E"/>
    <w:rsid w:val="002F3B71"/>
    <w:rsid w:val="002F6DD2"/>
    <w:rsid w:val="002F6FAD"/>
    <w:rsid w:val="00305F13"/>
    <w:rsid w:val="00312261"/>
    <w:rsid w:val="00314E95"/>
    <w:rsid w:val="0033215E"/>
    <w:rsid w:val="003356CC"/>
    <w:rsid w:val="00344CD9"/>
    <w:rsid w:val="00345196"/>
    <w:rsid w:val="003463C4"/>
    <w:rsid w:val="003464D8"/>
    <w:rsid w:val="00346E75"/>
    <w:rsid w:val="00351A90"/>
    <w:rsid w:val="00353543"/>
    <w:rsid w:val="0035733B"/>
    <w:rsid w:val="00363C45"/>
    <w:rsid w:val="0037176D"/>
    <w:rsid w:val="003747B9"/>
    <w:rsid w:val="00381AF7"/>
    <w:rsid w:val="003956ED"/>
    <w:rsid w:val="003B1D7A"/>
    <w:rsid w:val="003B774D"/>
    <w:rsid w:val="003C6EC0"/>
    <w:rsid w:val="003E31F3"/>
    <w:rsid w:val="003F2631"/>
    <w:rsid w:val="003F6FA2"/>
    <w:rsid w:val="003F74C8"/>
    <w:rsid w:val="00404394"/>
    <w:rsid w:val="00411FF7"/>
    <w:rsid w:val="0042144B"/>
    <w:rsid w:val="004237E8"/>
    <w:rsid w:val="00456F0E"/>
    <w:rsid w:val="00457A44"/>
    <w:rsid w:val="00457E40"/>
    <w:rsid w:val="004605CF"/>
    <w:rsid w:val="00491A7F"/>
    <w:rsid w:val="00495D08"/>
    <w:rsid w:val="004E7EA0"/>
    <w:rsid w:val="004F1BAA"/>
    <w:rsid w:val="00513C74"/>
    <w:rsid w:val="00515E5D"/>
    <w:rsid w:val="0052184C"/>
    <w:rsid w:val="0052739E"/>
    <w:rsid w:val="00544A05"/>
    <w:rsid w:val="00544C18"/>
    <w:rsid w:val="005451E5"/>
    <w:rsid w:val="00566333"/>
    <w:rsid w:val="00567A84"/>
    <w:rsid w:val="00571110"/>
    <w:rsid w:val="00573F95"/>
    <w:rsid w:val="005823AC"/>
    <w:rsid w:val="0059212D"/>
    <w:rsid w:val="005925F5"/>
    <w:rsid w:val="005A7959"/>
    <w:rsid w:val="005B108A"/>
    <w:rsid w:val="005C6912"/>
    <w:rsid w:val="005D276B"/>
    <w:rsid w:val="00614A91"/>
    <w:rsid w:val="0063120F"/>
    <w:rsid w:val="00636CDA"/>
    <w:rsid w:val="00640B32"/>
    <w:rsid w:val="00640D9A"/>
    <w:rsid w:val="00651B81"/>
    <w:rsid w:val="006623C7"/>
    <w:rsid w:val="006750C8"/>
    <w:rsid w:val="006812E6"/>
    <w:rsid w:val="00681518"/>
    <w:rsid w:val="00682A58"/>
    <w:rsid w:val="00692898"/>
    <w:rsid w:val="006A2B79"/>
    <w:rsid w:val="006A5DA7"/>
    <w:rsid w:val="006B0700"/>
    <w:rsid w:val="006C36D0"/>
    <w:rsid w:val="006D0B15"/>
    <w:rsid w:val="006E1F9C"/>
    <w:rsid w:val="006F1C50"/>
    <w:rsid w:val="006F53CB"/>
    <w:rsid w:val="007001D1"/>
    <w:rsid w:val="007045A6"/>
    <w:rsid w:val="0071129C"/>
    <w:rsid w:val="0071714A"/>
    <w:rsid w:val="007179FA"/>
    <w:rsid w:val="00720EE0"/>
    <w:rsid w:val="00736339"/>
    <w:rsid w:val="0074098C"/>
    <w:rsid w:val="00743DAF"/>
    <w:rsid w:val="00762234"/>
    <w:rsid w:val="00765F7C"/>
    <w:rsid w:val="00775AE5"/>
    <w:rsid w:val="0078604D"/>
    <w:rsid w:val="0079596B"/>
    <w:rsid w:val="007A4FA4"/>
    <w:rsid w:val="007A7403"/>
    <w:rsid w:val="007B0CA4"/>
    <w:rsid w:val="007C7298"/>
    <w:rsid w:val="007D65BC"/>
    <w:rsid w:val="007E14B1"/>
    <w:rsid w:val="007E59ED"/>
    <w:rsid w:val="007E5BBF"/>
    <w:rsid w:val="008100CE"/>
    <w:rsid w:val="008135F8"/>
    <w:rsid w:val="0082462E"/>
    <w:rsid w:val="008305A3"/>
    <w:rsid w:val="0084161E"/>
    <w:rsid w:val="008470E8"/>
    <w:rsid w:val="008477C6"/>
    <w:rsid w:val="00852D15"/>
    <w:rsid w:val="0085628B"/>
    <w:rsid w:val="00864D05"/>
    <w:rsid w:val="00870A80"/>
    <w:rsid w:val="00885C45"/>
    <w:rsid w:val="00893C41"/>
    <w:rsid w:val="008A3BAF"/>
    <w:rsid w:val="008A5410"/>
    <w:rsid w:val="008B1EE3"/>
    <w:rsid w:val="008B2623"/>
    <w:rsid w:val="008B322F"/>
    <w:rsid w:val="008B6C40"/>
    <w:rsid w:val="008C7756"/>
    <w:rsid w:val="008D7A40"/>
    <w:rsid w:val="008E1F02"/>
    <w:rsid w:val="008E4D00"/>
    <w:rsid w:val="008E5498"/>
    <w:rsid w:val="008F242F"/>
    <w:rsid w:val="009040FB"/>
    <w:rsid w:val="00905A1A"/>
    <w:rsid w:val="00912E0C"/>
    <w:rsid w:val="00915326"/>
    <w:rsid w:val="00933260"/>
    <w:rsid w:val="00933B56"/>
    <w:rsid w:val="00943F3C"/>
    <w:rsid w:val="00945FBA"/>
    <w:rsid w:val="00956C62"/>
    <w:rsid w:val="009579E1"/>
    <w:rsid w:val="0096394E"/>
    <w:rsid w:val="009659BA"/>
    <w:rsid w:val="0097570E"/>
    <w:rsid w:val="00981D31"/>
    <w:rsid w:val="00987091"/>
    <w:rsid w:val="009927AB"/>
    <w:rsid w:val="009A0F2B"/>
    <w:rsid w:val="009B0DC8"/>
    <w:rsid w:val="009B4C9F"/>
    <w:rsid w:val="009C7675"/>
    <w:rsid w:val="009F327C"/>
    <w:rsid w:val="00A04414"/>
    <w:rsid w:val="00A15064"/>
    <w:rsid w:val="00A16193"/>
    <w:rsid w:val="00A54195"/>
    <w:rsid w:val="00A764F9"/>
    <w:rsid w:val="00AA413B"/>
    <w:rsid w:val="00AC7D7D"/>
    <w:rsid w:val="00AD7F9A"/>
    <w:rsid w:val="00AE3234"/>
    <w:rsid w:val="00AF125D"/>
    <w:rsid w:val="00AF2458"/>
    <w:rsid w:val="00AF3F9B"/>
    <w:rsid w:val="00B31B34"/>
    <w:rsid w:val="00B42210"/>
    <w:rsid w:val="00B42742"/>
    <w:rsid w:val="00B469ED"/>
    <w:rsid w:val="00B70241"/>
    <w:rsid w:val="00BA0C6E"/>
    <w:rsid w:val="00BA6B58"/>
    <w:rsid w:val="00BE359F"/>
    <w:rsid w:val="00BE65DC"/>
    <w:rsid w:val="00BF44B5"/>
    <w:rsid w:val="00C12429"/>
    <w:rsid w:val="00C17E27"/>
    <w:rsid w:val="00C21293"/>
    <w:rsid w:val="00C21E7E"/>
    <w:rsid w:val="00C324AB"/>
    <w:rsid w:val="00C6433B"/>
    <w:rsid w:val="00C74283"/>
    <w:rsid w:val="00C85DE4"/>
    <w:rsid w:val="00C9665A"/>
    <w:rsid w:val="00C97021"/>
    <w:rsid w:val="00CA15C3"/>
    <w:rsid w:val="00CA2C08"/>
    <w:rsid w:val="00CB48DD"/>
    <w:rsid w:val="00CB5CD4"/>
    <w:rsid w:val="00CB60F9"/>
    <w:rsid w:val="00CC090C"/>
    <w:rsid w:val="00CC4E58"/>
    <w:rsid w:val="00CC7A8E"/>
    <w:rsid w:val="00CD681B"/>
    <w:rsid w:val="00CF1DBA"/>
    <w:rsid w:val="00CF570C"/>
    <w:rsid w:val="00D051BC"/>
    <w:rsid w:val="00D14B58"/>
    <w:rsid w:val="00D26731"/>
    <w:rsid w:val="00D334DE"/>
    <w:rsid w:val="00D335A6"/>
    <w:rsid w:val="00D34A88"/>
    <w:rsid w:val="00D361D5"/>
    <w:rsid w:val="00D54780"/>
    <w:rsid w:val="00D55A21"/>
    <w:rsid w:val="00D62F6F"/>
    <w:rsid w:val="00D6322A"/>
    <w:rsid w:val="00D64C63"/>
    <w:rsid w:val="00D75B6C"/>
    <w:rsid w:val="00D77D2F"/>
    <w:rsid w:val="00D838DA"/>
    <w:rsid w:val="00D90E30"/>
    <w:rsid w:val="00DA4DDC"/>
    <w:rsid w:val="00DC598F"/>
    <w:rsid w:val="00DC672F"/>
    <w:rsid w:val="00DD3627"/>
    <w:rsid w:val="00DD455E"/>
    <w:rsid w:val="00DD4DB9"/>
    <w:rsid w:val="00DE366E"/>
    <w:rsid w:val="00E27FED"/>
    <w:rsid w:val="00E33719"/>
    <w:rsid w:val="00E345D1"/>
    <w:rsid w:val="00E34818"/>
    <w:rsid w:val="00E44341"/>
    <w:rsid w:val="00E511B6"/>
    <w:rsid w:val="00E518EB"/>
    <w:rsid w:val="00E543FB"/>
    <w:rsid w:val="00E6306D"/>
    <w:rsid w:val="00E67D49"/>
    <w:rsid w:val="00E7359B"/>
    <w:rsid w:val="00E8466F"/>
    <w:rsid w:val="00E927F1"/>
    <w:rsid w:val="00E934BD"/>
    <w:rsid w:val="00EA0D72"/>
    <w:rsid w:val="00EB18C9"/>
    <w:rsid w:val="00EB564A"/>
    <w:rsid w:val="00EC0916"/>
    <w:rsid w:val="00EC3405"/>
    <w:rsid w:val="00EC37C3"/>
    <w:rsid w:val="00EC5D01"/>
    <w:rsid w:val="00ED2895"/>
    <w:rsid w:val="00ED4A49"/>
    <w:rsid w:val="00F04D61"/>
    <w:rsid w:val="00F06361"/>
    <w:rsid w:val="00F13A48"/>
    <w:rsid w:val="00F16CB3"/>
    <w:rsid w:val="00F50425"/>
    <w:rsid w:val="00F77EB7"/>
    <w:rsid w:val="00F82B94"/>
    <w:rsid w:val="00F86C90"/>
    <w:rsid w:val="00F93AE2"/>
    <w:rsid w:val="00FA1241"/>
    <w:rsid w:val="00FC7CF3"/>
    <w:rsid w:val="00FE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7C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7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73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</cp:revision>
  <dcterms:created xsi:type="dcterms:W3CDTF">2018-11-12T17:05:00Z</dcterms:created>
  <dcterms:modified xsi:type="dcterms:W3CDTF">2018-11-12T17:05:00Z</dcterms:modified>
</cp:coreProperties>
</file>