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C4B4A" w14:textId="77777777" w:rsidR="003E4B71" w:rsidRDefault="003E4B71"/>
    <w:tbl>
      <w:tblPr>
        <w:tblStyle w:val="a"/>
        <w:tblW w:w="906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30"/>
        <w:gridCol w:w="4530"/>
      </w:tblGrid>
      <w:tr w:rsidR="003E4B71" w14:paraId="1137E977" w14:textId="77777777">
        <w:trPr>
          <w:trHeight w:val="465"/>
        </w:trPr>
        <w:tc>
          <w:tcPr>
            <w:tcW w:w="90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11678" w14:textId="520AF8B3" w:rsidR="003E4B71" w:rsidRPr="00373C7B" w:rsidRDefault="000B5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30"/>
                <w:szCs w:val="30"/>
                <w:highlight w:val="white"/>
                <w:lang w:val="el-GR"/>
              </w:rPr>
            </w:pPr>
            <w:r>
              <w:rPr>
                <w:b/>
              </w:rPr>
              <w:t xml:space="preserve">Θέμα: </w:t>
            </w:r>
            <w:r w:rsidR="00373C7B">
              <w:rPr>
                <w:b/>
                <w:lang w:val="el-GR"/>
              </w:rPr>
              <w:t xml:space="preserve">Ανάπτυξη </w:t>
            </w:r>
            <w:proofErr w:type="spellStart"/>
            <w:r w:rsidR="00547528">
              <w:rPr>
                <w:b/>
                <w:lang w:val="el-GR"/>
              </w:rPr>
              <w:t>φιλοζωϊκής</w:t>
            </w:r>
            <w:proofErr w:type="spellEnd"/>
            <w:r w:rsidR="00373C7B">
              <w:rPr>
                <w:b/>
                <w:lang w:val="el-GR"/>
              </w:rPr>
              <w:t xml:space="preserve"> ιστοσελίδας με τη χρήση του εργαλείου </w:t>
            </w:r>
            <w:r w:rsidR="00373C7B">
              <w:rPr>
                <w:b/>
                <w:lang w:val="en-US"/>
              </w:rPr>
              <w:t>WordPress</w:t>
            </w:r>
            <w:r w:rsidR="00373C7B">
              <w:rPr>
                <w:b/>
                <w:lang w:val="el-GR"/>
              </w:rPr>
              <w:t>.</w:t>
            </w:r>
          </w:p>
        </w:tc>
      </w:tr>
      <w:tr w:rsidR="003E4B71" w:rsidRPr="004F4A76" w14:paraId="0B943063" w14:textId="77777777">
        <w:trPr>
          <w:trHeight w:val="705"/>
        </w:trPr>
        <w:tc>
          <w:tcPr>
            <w:tcW w:w="453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907C10" w14:textId="77777777" w:rsidR="003E4B71" w:rsidRDefault="000B5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b/>
              </w:rPr>
              <w:t>Επιβλέπων:</w:t>
            </w:r>
            <w:r>
              <w:t xml:space="preserve"> Γιώργος Ασημακόπουλος</w:t>
            </w:r>
          </w:p>
          <w:p w14:paraId="0F7C9B2C" w14:textId="77777777" w:rsidR="00373C7B" w:rsidRDefault="00373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19879E0D" w14:textId="77777777" w:rsidR="00373C7B" w:rsidRDefault="00373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290434FA" w14:textId="4482A418" w:rsidR="00373C7B" w:rsidRPr="00373C7B" w:rsidRDefault="00373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l-GR"/>
              </w:rPr>
            </w:pPr>
            <w:r>
              <w:rPr>
                <w:lang w:val="el-GR"/>
              </w:rPr>
              <w:t>Φοιτητής: Δεσποτόπουλος Ιάσων</w:t>
            </w:r>
          </w:p>
        </w:tc>
        <w:tc>
          <w:tcPr>
            <w:tcW w:w="4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711DE2" w14:textId="77777777" w:rsidR="003E4B71" w:rsidRPr="00547528" w:rsidRDefault="000B5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pt-PT"/>
              </w:rPr>
            </w:pPr>
            <w:r w:rsidRPr="00547528">
              <w:rPr>
                <w:b/>
                <w:lang w:val="pt-PT"/>
              </w:rPr>
              <w:t xml:space="preserve">e-mail: </w:t>
            </w:r>
            <w:r w:rsidRPr="00547528">
              <w:rPr>
                <w:lang w:val="pt-PT"/>
              </w:rPr>
              <w:t>asim@uop.gr</w:t>
            </w:r>
          </w:p>
        </w:tc>
      </w:tr>
      <w:tr w:rsidR="003E4B71" w14:paraId="5C908B7F" w14:textId="77777777">
        <w:trPr>
          <w:trHeight w:val="750"/>
        </w:trPr>
        <w:tc>
          <w:tcPr>
            <w:tcW w:w="453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10EBCE" w14:textId="77777777" w:rsidR="003E4B71" w:rsidRPr="00547528" w:rsidRDefault="003E4B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lang w:val="pt-PT"/>
              </w:rPr>
            </w:pPr>
          </w:p>
        </w:tc>
        <w:tc>
          <w:tcPr>
            <w:tcW w:w="4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30D42" w14:textId="77777777" w:rsidR="003E4B71" w:rsidRDefault="000B5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b/>
              </w:rPr>
              <w:t xml:space="preserve">Άτομα </w:t>
            </w:r>
            <w:r>
              <w:t>1</w:t>
            </w:r>
          </w:p>
        </w:tc>
      </w:tr>
      <w:tr w:rsidR="003E4B71" w14:paraId="49D34DCB" w14:textId="77777777">
        <w:trPr>
          <w:trHeight w:val="750"/>
        </w:trPr>
        <w:tc>
          <w:tcPr>
            <w:tcW w:w="90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445DE8" w14:textId="44F6CB8D" w:rsidR="003E4B71" w:rsidRPr="00373C7B" w:rsidRDefault="000B5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l-GR"/>
              </w:rPr>
            </w:pPr>
            <w:r>
              <w:rPr>
                <w:b/>
              </w:rPr>
              <w:t xml:space="preserve">Στόχοι: </w:t>
            </w:r>
            <w:r w:rsidR="00373C7B" w:rsidRPr="00373C7B">
              <w:rPr>
                <w:bCs/>
                <w:lang w:val="el-GR"/>
              </w:rPr>
              <w:t xml:space="preserve">Στόχος της εργασίας η κατανόηση βασικών εννοιών και οι σχετικές τεχνικές και εργαλεία που </w:t>
            </w:r>
            <w:r w:rsidR="00547528">
              <w:rPr>
                <w:bCs/>
                <w:lang w:val="el-GR"/>
              </w:rPr>
              <w:t xml:space="preserve">σχετίζονται με συστήματα διαχείρισης περιεχομένου. </w:t>
            </w:r>
          </w:p>
        </w:tc>
      </w:tr>
      <w:tr w:rsidR="003E4B71" w14:paraId="521B982B" w14:textId="77777777">
        <w:trPr>
          <w:trHeight w:val="750"/>
        </w:trPr>
        <w:tc>
          <w:tcPr>
            <w:tcW w:w="90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5C4DA5" w14:textId="56C22AD5" w:rsidR="003E4B71" w:rsidRPr="003043D3" w:rsidRDefault="000B5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  <w:lang w:val="el-GR"/>
              </w:rPr>
            </w:pPr>
            <w:r>
              <w:rPr>
                <w:b/>
              </w:rPr>
              <w:t xml:space="preserve">Αντικείμενο: </w:t>
            </w:r>
            <w:r w:rsidR="00373C7B">
              <w:rPr>
                <w:bCs/>
                <w:lang w:val="el-GR"/>
              </w:rPr>
              <w:t xml:space="preserve">Αντικείμενο της εργασίας είναι η ανάλυση, ο σχεδιασμός και η ανάπτυξη μιας  ιστοσελίδας για την παροχή βοήθειας </w:t>
            </w:r>
            <w:r w:rsidR="00547528">
              <w:rPr>
                <w:bCs/>
                <w:lang w:val="el-GR"/>
              </w:rPr>
              <w:t>σε</w:t>
            </w:r>
            <w:r w:rsidR="00373C7B">
              <w:rPr>
                <w:bCs/>
                <w:lang w:val="el-GR"/>
              </w:rPr>
              <w:t xml:space="preserve"> αδέσποτα ζώα. Η ιστοσελίδα θα περιλαμβάνει ενημέρωση για δράσεις του οργανισμού, πλατφόρμα για δωρεές</w:t>
            </w:r>
            <w:r w:rsidR="00A440A8">
              <w:rPr>
                <w:bCs/>
                <w:lang w:val="el-GR"/>
              </w:rPr>
              <w:t>,</w:t>
            </w:r>
            <w:r w:rsidR="00373C7B">
              <w:rPr>
                <w:bCs/>
                <w:lang w:val="el-GR"/>
              </w:rPr>
              <w:t xml:space="preserve"> φόρουμ όπου θα μπορούν να αλληλοεπιδρούν οι χρήστες μεταξύ τους κλπ. Για την υλοποίηση αξιοποιούνται </w:t>
            </w:r>
            <w:r w:rsidR="003043D3">
              <w:rPr>
                <w:bCs/>
                <w:lang w:val="el-GR"/>
              </w:rPr>
              <w:t xml:space="preserve">εργαλεία όπως </w:t>
            </w:r>
            <w:r w:rsidR="003043D3">
              <w:rPr>
                <w:bCs/>
                <w:lang w:val="en-US"/>
              </w:rPr>
              <w:t>WordPress</w:t>
            </w:r>
            <w:r w:rsidR="003043D3">
              <w:rPr>
                <w:bCs/>
                <w:lang w:val="el-GR"/>
              </w:rPr>
              <w:t xml:space="preserve">, </w:t>
            </w:r>
            <w:r w:rsidR="003043D3">
              <w:rPr>
                <w:bCs/>
                <w:lang w:val="en-US"/>
              </w:rPr>
              <w:t>Web</w:t>
            </w:r>
            <w:r w:rsidR="003043D3" w:rsidRPr="003043D3">
              <w:rPr>
                <w:bCs/>
                <w:lang w:val="el-GR"/>
              </w:rPr>
              <w:t xml:space="preserve"> </w:t>
            </w:r>
            <w:r w:rsidR="003043D3">
              <w:rPr>
                <w:bCs/>
                <w:lang w:val="en-US"/>
              </w:rPr>
              <w:t>Server</w:t>
            </w:r>
            <w:r w:rsidR="003043D3" w:rsidRPr="003043D3">
              <w:rPr>
                <w:bCs/>
                <w:lang w:val="el-GR"/>
              </w:rPr>
              <w:t xml:space="preserve">, </w:t>
            </w:r>
            <w:proofErr w:type="spellStart"/>
            <w:r w:rsidR="003043D3">
              <w:rPr>
                <w:bCs/>
                <w:lang w:val="en-US"/>
              </w:rPr>
              <w:t>php</w:t>
            </w:r>
            <w:proofErr w:type="spellEnd"/>
            <w:r w:rsidR="003043D3" w:rsidRPr="003043D3">
              <w:rPr>
                <w:bCs/>
                <w:lang w:val="el-GR"/>
              </w:rPr>
              <w:t xml:space="preserve"> </w:t>
            </w:r>
            <w:r w:rsidR="003043D3">
              <w:rPr>
                <w:bCs/>
                <w:lang w:val="el-GR"/>
              </w:rPr>
              <w:t xml:space="preserve">και </w:t>
            </w:r>
            <w:proofErr w:type="spellStart"/>
            <w:r w:rsidR="003043D3">
              <w:rPr>
                <w:bCs/>
                <w:lang w:val="en-US"/>
              </w:rPr>
              <w:t>mysql</w:t>
            </w:r>
            <w:proofErr w:type="spellEnd"/>
            <w:r w:rsidR="003043D3" w:rsidRPr="003043D3">
              <w:rPr>
                <w:bCs/>
                <w:lang w:val="el-GR"/>
              </w:rPr>
              <w:t>.</w:t>
            </w:r>
          </w:p>
        </w:tc>
      </w:tr>
      <w:tr w:rsidR="003E4B71" w14:paraId="6AF69610" w14:textId="77777777">
        <w:trPr>
          <w:trHeight w:val="750"/>
        </w:trPr>
        <w:tc>
          <w:tcPr>
            <w:tcW w:w="90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A992AD" w14:textId="77777777" w:rsidR="003E4B71" w:rsidRDefault="000B5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Η εργασία περιλαμβάνει:</w:t>
            </w:r>
          </w:p>
          <w:p w14:paraId="0F6C9D4A" w14:textId="77777777" w:rsidR="003E4B71" w:rsidRDefault="000B5B9F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Θεωρητική μελέτη  </w:t>
            </w:r>
          </w:p>
          <w:p w14:paraId="54DADA53" w14:textId="67DEC012" w:rsidR="003E4B71" w:rsidRDefault="000B5B9F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Σχεδιασμό και ανάπτυξη </w:t>
            </w:r>
          </w:p>
        </w:tc>
      </w:tr>
      <w:tr w:rsidR="003E4B71" w14:paraId="1310688B" w14:textId="77777777">
        <w:trPr>
          <w:trHeight w:val="750"/>
        </w:trPr>
        <w:tc>
          <w:tcPr>
            <w:tcW w:w="90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E7E3F1" w14:textId="77777777" w:rsidR="003E4B71" w:rsidRDefault="000B5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Σχετιζόμενα Μαθήματα:</w:t>
            </w:r>
          </w:p>
          <w:p w14:paraId="2B205F68" w14:textId="77777777" w:rsidR="003E4B71" w:rsidRDefault="003E4B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13F8DDDE" w14:textId="501E878D" w:rsidR="003E4B71" w:rsidRPr="003043D3" w:rsidRDefault="000B5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  <w:lang w:val="el-GR"/>
              </w:rPr>
            </w:pPr>
            <w:r>
              <w:rPr>
                <w:b/>
              </w:rPr>
              <w:t>Πρωτεύοντα:</w:t>
            </w:r>
            <w:r>
              <w:rPr>
                <w:b/>
                <w:lang w:val="el-GR"/>
              </w:rPr>
              <w:t xml:space="preserve"> </w:t>
            </w:r>
          </w:p>
          <w:p w14:paraId="4D645342" w14:textId="77777777" w:rsidR="003E4B71" w:rsidRDefault="003E4B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1CDADB01" w14:textId="2FD0B116" w:rsidR="003E4B71" w:rsidRDefault="000B5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b/>
              </w:rPr>
              <w:t>Δευτερεύοντα:</w:t>
            </w:r>
            <w:r>
              <w:rPr>
                <w:b/>
                <w:lang w:val="el-GR"/>
              </w:rPr>
              <w:t xml:space="preserve"> </w:t>
            </w:r>
          </w:p>
        </w:tc>
      </w:tr>
      <w:tr w:rsidR="003E4B71" w14:paraId="1D6CF11F" w14:textId="77777777">
        <w:trPr>
          <w:trHeight w:val="750"/>
        </w:trPr>
        <w:tc>
          <w:tcPr>
            <w:tcW w:w="90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7524B" w14:textId="77777777" w:rsidR="003E4B71" w:rsidRDefault="000B5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b/>
              </w:rPr>
              <w:t xml:space="preserve">Απαιτήσεις παρουσίας: </w:t>
            </w:r>
            <w:proofErr w:type="spellStart"/>
            <w:r>
              <w:t>Οχι</w:t>
            </w:r>
            <w:proofErr w:type="spellEnd"/>
          </w:p>
        </w:tc>
      </w:tr>
    </w:tbl>
    <w:p w14:paraId="776AFF0F" w14:textId="77777777" w:rsidR="003E4B71" w:rsidRDefault="003E4B71"/>
    <w:sectPr w:rsidR="003E4B71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FA4E65"/>
    <w:multiLevelType w:val="multilevel"/>
    <w:tmpl w:val="62FAA1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740906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B71"/>
    <w:rsid w:val="000B5B9F"/>
    <w:rsid w:val="003043D3"/>
    <w:rsid w:val="00373C7B"/>
    <w:rsid w:val="003E4B71"/>
    <w:rsid w:val="004F4A76"/>
    <w:rsid w:val="00547528"/>
    <w:rsid w:val="00A440A8"/>
    <w:rsid w:val="00ED4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A4650"/>
  <w15:docId w15:val="{88E71585-EA79-4DDC-86EB-532EB1F82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l" w:eastAsia="el-G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CFDFB73585555C448F2F7817B6ABC470" ma:contentTypeVersion="10" ma:contentTypeDescription="Δημιουργία νέου εγγράφου" ma:contentTypeScope="" ma:versionID="7592d2aaa6dab8d4b18f882388e3a4d3">
  <xsd:schema xmlns:xsd="http://www.w3.org/2001/XMLSchema" xmlns:xs="http://www.w3.org/2001/XMLSchema" xmlns:p="http://schemas.microsoft.com/office/2006/metadata/properties" xmlns:ns3="3f0249db-6b9e-460c-a0fe-0d4fdf5f105e" targetNamespace="http://schemas.microsoft.com/office/2006/metadata/properties" ma:root="true" ma:fieldsID="af98d218b889d56f12177a2f6a0c21b2" ns3:_="">
    <xsd:import namespace="3f0249db-6b9e-460c-a0fe-0d4fdf5f105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0249db-6b9e-460c-a0fe-0d4fdf5f10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15A5D4A-BA7C-485C-9BCB-66D93B436F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0249db-6b9e-460c-a0fe-0d4fdf5f10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2143D1-1048-4BD2-BF7B-2C3C047381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D8F828-3A40-426C-95C1-2652C5867E2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Giorgos Asimakopoulos</dc:creator>
  <cp:lastModifiedBy>GEORGIOS ASIMAKOPOULOS</cp:lastModifiedBy>
  <cp:revision>5</cp:revision>
  <dcterms:created xsi:type="dcterms:W3CDTF">2023-10-16T18:18:00Z</dcterms:created>
  <dcterms:modified xsi:type="dcterms:W3CDTF">2023-10-30T10:21:00Z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0x010100CFDFB73585555C448F2F7817B6ABC470</vt:lpwstr>
  </property>
</Properties>
</file>