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8CCD" w14:textId="77777777" w:rsidR="00061AB6" w:rsidRPr="003E1AA9" w:rsidRDefault="00061AB6" w:rsidP="00061AB6">
      <w:pPr>
        <w:jc w:val="center"/>
        <w:rPr>
          <w:rFonts w:asciiTheme="minorHAnsi" w:hAnsiTheme="minorHAnsi"/>
          <w:b/>
          <w:lang w:val="el-GR"/>
        </w:rPr>
      </w:pPr>
      <w:r w:rsidRPr="003E1AA9">
        <w:rPr>
          <w:rFonts w:asciiTheme="minorHAnsi" w:hAnsiTheme="minorHAnsi"/>
          <w:b/>
          <w:lang w:val="el-GR"/>
        </w:rPr>
        <w:t>Κριτική Ανάλυση Παραστάσεων</w:t>
      </w:r>
    </w:p>
    <w:p w14:paraId="5C2B99C5" w14:textId="77777777" w:rsidR="00061AB6" w:rsidRPr="003E1AA9" w:rsidRDefault="00061AB6" w:rsidP="00061AB6">
      <w:pPr>
        <w:jc w:val="center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>Εαρινό εξάμηνο 2025</w:t>
      </w:r>
    </w:p>
    <w:p w14:paraId="0FB6F9CE" w14:textId="77777777" w:rsidR="00061AB6" w:rsidRPr="00061AB6" w:rsidRDefault="00061AB6" w:rsidP="00061AB6">
      <w:pPr>
        <w:jc w:val="center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 xml:space="preserve">Διδάσκουσα: Μαρίνα </w:t>
      </w:r>
      <w:proofErr w:type="spellStart"/>
      <w:r w:rsidRPr="003E1AA9">
        <w:rPr>
          <w:rFonts w:asciiTheme="minorHAnsi" w:hAnsiTheme="minorHAnsi"/>
          <w:lang w:val="el-GR"/>
        </w:rPr>
        <w:t>Κοτζαμάνη</w:t>
      </w:r>
      <w:proofErr w:type="spellEnd"/>
    </w:p>
    <w:p w14:paraId="799A0223" w14:textId="77777777" w:rsidR="00061AB6" w:rsidRPr="00061AB6" w:rsidRDefault="00061AB6" w:rsidP="00061AB6">
      <w:pPr>
        <w:jc w:val="center"/>
        <w:rPr>
          <w:rFonts w:asciiTheme="minorHAnsi" w:hAnsiTheme="minorHAnsi"/>
          <w:lang w:val="el-GR"/>
        </w:rPr>
      </w:pPr>
      <w:r w:rsidRPr="00061AB6">
        <w:rPr>
          <w:rFonts w:asciiTheme="minorHAnsi" w:hAnsiTheme="minorHAnsi"/>
          <w:lang w:val="el-GR"/>
        </w:rPr>
        <w:t>Ύλη εξεταστικής 2025</w:t>
      </w:r>
    </w:p>
    <w:p w14:paraId="245102A9" w14:textId="77777777" w:rsidR="00061AB6" w:rsidRPr="003E1AA9" w:rsidRDefault="00061AB6" w:rsidP="00061AB6">
      <w:pPr>
        <w:jc w:val="center"/>
        <w:rPr>
          <w:rFonts w:asciiTheme="minorHAnsi" w:hAnsiTheme="minorHAnsi"/>
          <w:lang w:val="el-GR"/>
        </w:rPr>
      </w:pPr>
    </w:p>
    <w:p w14:paraId="52DFD04E" w14:textId="77777777" w:rsidR="00061AB6" w:rsidRPr="003E1AA9" w:rsidRDefault="00061AB6" w:rsidP="00061AB6">
      <w:pPr>
        <w:jc w:val="center"/>
        <w:rPr>
          <w:rFonts w:asciiTheme="minorHAnsi" w:hAnsiTheme="minorHAnsi"/>
          <w:lang w:val="el-GR"/>
        </w:rPr>
      </w:pPr>
    </w:p>
    <w:p w14:paraId="6F47220A" w14:textId="70EF2A35" w:rsidR="00061AB6" w:rsidRPr="00BA6E22" w:rsidRDefault="00061AB6" w:rsidP="00BA6E22">
      <w:pPr>
        <w:rPr>
          <w:rFonts w:asciiTheme="minorHAnsi" w:hAnsiTheme="minorHAnsi"/>
          <w:lang/>
        </w:rPr>
      </w:pPr>
      <w:r w:rsidRPr="003E1AA9">
        <w:rPr>
          <w:rFonts w:asciiTheme="minorHAnsi" w:hAnsiTheme="minorHAnsi"/>
          <w:lang w:val="el-GR"/>
        </w:rPr>
        <w:t>Στο μάθημα απαιτούνται</w:t>
      </w:r>
      <w:r w:rsidR="00BA6E22">
        <w:rPr>
          <w:rFonts w:asciiTheme="minorHAnsi" w:hAnsiTheme="minorHAnsi"/>
          <w:lang/>
        </w:rPr>
        <w:t>, 1. Η κριτική αποτίμηση μιας παράστασης ή περφόρμανς (10% της βαθμολογίας)</w:t>
      </w:r>
      <w:r w:rsidR="00960504">
        <w:rPr>
          <w:rFonts w:asciiTheme="minorHAnsi" w:hAnsiTheme="minorHAnsi"/>
          <w:lang/>
        </w:rPr>
        <w:t>, 2</w:t>
      </w:r>
      <w:r w:rsidR="00BA6E22">
        <w:rPr>
          <w:rFonts w:asciiTheme="minorHAnsi" w:hAnsiTheme="minorHAnsi"/>
          <w:lang/>
        </w:rPr>
        <w:t xml:space="preserve">. Μια μεγαλύτερης έκτασης εργασία </w:t>
      </w:r>
      <w:r w:rsidR="00960504">
        <w:rPr>
          <w:rFonts w:asciiTheme="minorHAnsi" w:hAnsiTheme="minorHAnsi"/>
          <w:lang/>
        </w:rPr>
        <w:t xml:space="preserve">και 3. </w:t>
      </w:r>
      <w:r w:rsidR="00960504" w:rsidRPr="003E1AA9">
        <w:rPr>
          <w:rFonts w:asciiTheme="minorHAnsi" w:hAnsiTheme="minorHAnsi"/>
          <w:lang w:val="el-GR"/>
        </w:rPr>
        <w:t>προφορική εξέταση (</w:t>
      </w:r>
      <w:r w:rsidR="00960504">
        <w:rPr>
          <w:rFonts w:asciiTheme="minorHAnsi" w:hAnsiTheme="minorHAnsi"/>
          <w:lang/>
        </w:rPr>
        <w:t>5</w:t>
      </w:r>
      <w:r w:rsidR="00960504" w:rsidRPr="003E1AA9">
        <w:rPr>
          <w:rFonts w:asciiTheme="minorHAnsi" w:hAnsiTheme="minorHAnsi"/>
          <w:lang w:val="el-GR"/>
        </w:rPr>
        <w:t>0% της βαθμολογίας )</w:t>
      </w:r>
      <w:r w:rsidR="00960504">
        <w:rPr>
          <w:rFonts w:asciiTheme="minorHAnsi" w:hAnsiTheme="minorHAnsi"/>
          <w:lang/>
        </w:rPr>
        <w:t>.</w:t>
      </w:r>
      <w:r w:rsidRPr="003E1AA9">
        <w:rPr>
          <w:rFonts w:asciiTheme="minorHAnsi" w:hAnsiTheme="minorHAnsi"/>
          <w:lang w:val="el-GR"/>
        </w:rPr>
        <w:t xml:space="preserve"> </w:t>
      </w:r>
    </w:p>
    <w:p w14:paraId="60CA25BC" w14:textId="77777777" w:rsidR="00061AB6" w:rsidRPr="003E1AA9" w:rsidRDefault="00061AB6" w:rsidP="00061AB6">
      <w:pPr>
        <w:pStyle w:val="ListParagraph"/>
        <w:rPr>
          <w:rFonts w:asciiTheme="minorHAnsi" w:hAnsiTheme="minorHAnsi"/>
          <w:lang w:val="el-GR"/>
        </w:rPr>
      </w:pPr>
    </w:p>
    <w:p w14:paraId="461689A5" w14:textId="57ED4D83" w:rsidR="00061AB6" w:rsidRDefault="00BA6E22" w:rsidP="00BA6E22">
      <w:pPr>
        <w:rPr>
          <w:rFonts w:asciiTheme="minorHAnsi" w:hAnsiTheme="minorHAnsi"/>
          <w:lang w:val="el-GR"/>
        </w:rPr>
      </w:pPr>
      <w:r>
        <w:rPr>
          <w:rFonts w:asciiTheme="minorHAnsi" w:hAnsiTheme="minorHAnsi"/>
          <w:b/>
          <w:bCs/>
          <w:lang w:val="el-GR"/>
        </w:rPr>
        <w:t>Ε</w:t>
      </w:r>
      <w:r w:rsidR="00061AB6" w:rsidRPr="00BA6E22">
        <w:rPr>
          <w:rFonts w:asciiTheme="minorHAnsi" w:hAnsiTheme="minorHAnsi"/>
          <w:b/>
          <w:bCs/>
          <w:lang w:val="el-GR"/>
        </w:rPr>
        <w:t>πισήμανση</w:t>
      </w:r>
      <w:r w:rsidR="00061AB6" w:rsidRPr="00BA6E22">
        <w:rPr>
          <w:rFonts w:asciiTheme="minorHAnsi" w:hAnsiTheme="minorHAnsi"/>
          <w:lang w:val="el-GR"/>
        </w:rPr>
        <w:t xml:space="preserve">: προκειμένου να ληφθούν </w:t>
      </w:r>
      <w:proofErr w:type="spellStart"/>
      <w:r w:rsidR="00061AB6" w:rsidRPr="00BA6E22">
        <w:rPr>
          <w:rFonts w:asciiTheme="minorHAnsi" w:hAnsiTheme="minorHAnsi"/>
          <w:lang w:val="el-GR"/>
        </w:rPr>
        <w:t>υπ’όψιν</w:t>
      </w:r>
      <w:proofErr w:type="spellEnd"/>
      <w:r w:rsidR="00061AB6" w:rsidRPr="00BA6E22">
        <w:rPr>
          <w:rFonts w:asciiTheme="minorHAnsi" w:hAnsiTheme="minorHAnsi"/>
          <w:lang w:val="el-GR"/>
        </w:rPr>
        <w:t xml:space="preserve"> </w:t>
      </w:r>
      <w:r>
        <w:rPr>
          <w:rFonts w:asciiTheme="minorHAnsi" w:hAnsiTheme="minorHAnsi"/>
          <w:lang w:val="el-GR"/>
        </w:rPr>
        <w:t>η κριτική και η εργασία</w:t>
      </w:r>
      <w:r w:rsidR="00061AB6" w:rsidRPr="00BA6E22">
        <w:rPr>
          <w:rFonts w:asciiTheme="minorHAnsi" w:hAnsiTheme="minorHAnsi"/>
          <w:lang w:val="el-GR"/>
        </w:rPr>
        <w:t xml:space="preserve"> στο μάθημα θα πρέπει να βαθμολογηθείτε στην προφορική εξέταση από 5 και άνω.</w:t>
      </w:r>
    </w:p>
    <w:p w14:paraId="009F78CE" w14:textId="77777777" w:rsidR="00960504" w:rsidRDefault="00960504" w:rsidP="00BA6E22">
      <w:pPr>
        <w:rPr>
          <w:rFonts w:asciiTheme="minorHAnsi" w:hAnsiTheme="minorHAnsi"/>
          <w:lang w:val="el-GR"/>
        </w:rPr>
      </w:pPr>
    </w:p>
    <w:p w14:paraId="31FE9564" w14:textId="20BA27B8" w:rsidR="00960504" w:rsidRPr="00960504" w:rsidRDefault="00960504" w:rsidP="00BA6E22">
      <w:pPr>
        <w:rPr>
          <w:rFonts w:asciiTheme="minorHAnsi" w:hAnsiTheme="minorHAnsi"/>
          <w:b/>
          <w:bCs/>
          <w:lang w:val="el-GR"/>
        </w:rPr>
      </w:pPr>
      <w:r>
        <w:rPr>
          <w:rFonts w:asciiTheme="minorHAnsi" w:hAnsiTheme="minorHAnsi"/>
          <w:b/>
          <w:bCs/>
          <w:lang/>
        </w:rPr>
        <w:t>1</w:t>
      </w:r>
      <w:r w:rsidRPr="00960504">
        <w:rPr>
          <w:rFonts w:asciiTheme="minorHAnsi" w:hAnsiTheme="minorHAnsi"/>
          <w:b/>
          <w:bCs/>
          <w:lang w:val="el-GR"/>
        </w:rPr>
        <w:t>.  Κριτική αποτίμηση παράστασης</w:t>
      </w:r>
    </w:p>
    <w:p w14:paraId="4905DEFE" w14:textId="77777777" w:rsidR="00960504" w:rsidRDefault="00960504" w:rsidP="00BA6E22">
      <w:pPr>
        <w:rPr>
          <w:rFonts w:asciiTheme="minorHAnsi" w:hAnsiTheme="minorHAnsi"/>
          <w:lang w:val="el-GR"/>
        </w:rPr>
      </w:pPr>
    </w:p>
    <w:p w14:paraId="5DC047BF" w14:textId="51281D06" w:rsidR="00960504" w:rsidRPr="00960504" w:rsidRDefault="00960504" w:rsidP="00960504">
      <w:pPr>
        <w:rPr>
          <w:lang w:val="el-GR"/>
        </w:rPr>
      </w:pPr>
      <w:r>
        <w:rPr>
          <w:lang w:val="el-GR"/>
        </w:rPr>
        <w:t xml:space="preserve">Με επίκεντρο μια παράσταση ή </w:t>
      </w:r>
      <w:proofErr w:type="spellStart"/>
      <w:r>
        <w:rPr>
          <w:lang w:val="el-GR"/>
        </w:rPr>
        <w:t>περφόρμανς</w:t>
      </w:r>
      <w:proofErr w:type="spellEnd"/>
      <w:r>
        <w:rPr>
          <w:lang w:val="el-GR"/>
        </w:rPr>
        <w:t xml:space="preserve"> που είδατε πρόσφατα (κατά προτίμηση δια ζώσης), απαντάτε στα εξής</w:t>
      </w:r>
      <w:r w:rsidRPr="00960504">
        <w:rPr>
          <w:lang w:val="el-GR"/>
        </w:rPr>
        <w:t>:</w:t>
      </w:r>
    </w:p>
    <w:p w14:paraId="2B230F5F" w14:textId="24765B3F" w:rsidR="00960504" w:rsidRPr="0023466F" w:rsidRDefault="00960504" w:rsidP="00960504">
      <w:pPr>
        <w:pStyle w:val="ListParagraph"/>
        <w:numPr>
          <w:ilvl w:val="0"/>
          <w:numId w:val="6"/>
        </w:numPr>
        <w:rPr>
          <w:lang w:val="el-GR"/>
        </w:rPr>
      </w:pPr>
      <w:r>
        <w:rPr>
          <w:lang/>
        </w:rPr>
        <w:t>Περιγράψτε την παράσταση και θ</w:t>
      </w:r>
      <w:proofErr w:type="spellStart"/>
      <w:r>
        <w:rPr>
          <w:lang w:val="el-GR"/>
        </w:rPr>
        <w:t>έστε</w:t>
      </w:r>
      <w:proofErr w:type="spellEnd"/>
      <w:r>
        <w:rPr>
          <w:lang w:val="el-GR"/>
        </w:rPr>
        <w:t xml:space="preserve"> 3-5 ερωτήματα που σας προκάλεσε η παρακολούθησή της.</w:t>
      </w:r>
    </w:p>
    <w:p w14:paraId="7B11842D" w14:textId="77777777" w:rsidR="00960504" w:rsidRDefault="00960504" w:rsidP="00960504">
      <w:pPr>
        <w:pStyle w:val="ListParagraph"/>
        <w:numPr>
          <w:ilvl w:val="0"/>
          <w:numId w:val="6"/>
        </w:numPr>
        <w:rPr>
          <w:lang w:val="el-GR"/>
        </w:rPr>
      </w:pPr>
      <w:r>
        <w:rPr>
          <w:lang w:val="el-GR"/>
        </w:rPr>
        <w:t xml:space="preserve"> Π</w:t>
      </w:r>
      <w:r w:rsidRPr="0023466F">
        <w:rPr>
          <w:lang w:val="el-GR"/>
        </w:rPr>
        <w:t xml:space="preserve">ροσδιορίστε το ύφος της σκηνοθεσίας (π.χ. ρεαλισμός, εξπρεσιονισμός, ποιητικό θέατρο) και αιτιολογείστε την επιλογή σας.  </w:t>
      </w:r>
    </w:p>
    <w:p w14:paraId="6A08BC4A" w14:textId="77777777" w:rsidR="00960504" w:rsidRDefault="00960504" w:rsidP="00960504">
      <w:pPr>
        <w:pStyle w:val="ListParagraph"/>
        <w:numPr>
          <w:ilvl w:val="0"/>
          <w:numId w:val="6"/>
        </w:numPr>
        <w:rPr>
          <w:lang w:val="el-GR"/>
        </w:rPr>
      </w:pPr>
      <w:r>
        <w:rPr>
          <w:lang w:val="el-GR"/>
        </w:rPr>
        <w:t>Π</w:t>
      </w:r>
      <w:r w:rsidRPr="0023466F">
        <w:rPr>
          <w:lang w:val="el-GR"/>
        </w:rPr>
        <w:t xml:space="preserve">εριγράψτε με ακρίβεια το στήσιμο κάποιων σκηνών που σας έκαναν εντύπωση και εξηγείστε γιατί σας έκαναν εντύπωση.  </w:t>
      </w:r>
    </w:p>
    <w:p w14:paraId="6C2C4C28" w14:textId="77777777" w:rsidR="00960504" w:rsidRPr="0023466F" w:rsidRDefault="00960504" w:rsidP="00960504">
      <w:pPr>
        <w:pStyle w:val="ListParagraph"/>
        <w:numPr>
          <w:ilvl w:val="0"/>
          <w:numId w:val="6"/>
        </w:numPr>
        <w:rPr>
          <w:lang w:val="el-GR"/>
        </w:rPr>
      </w:pPr>
      <w:r>
        <w:rPr>
          <w:lang w:val="el-GR"/>
        </w:rPr>
        <w:t>Ε</w:t>
      </w:r>
      <w:r w:rsidRPr="0023466F">
        <w:rPr>
          <w:lang w:val="el-GR"/>
        </w:rPr>
        <w:t xml:space="preserve">ξηγείστε πώς θεωρείτε ότι μας αφορά η παράσταση αυτή σήμερα.  Ποια είναι η σύγχρονη σημασία της; </w:t>
      </w:r>
    </w:p>
    <w:p w14:paraId="7A727C3C" w14:textId="77777777" w:rsidR="00960504" w:rsidRDefault="00960504" w:rsidP="00960504">
      <w:pPr>
        <w:rPr>
          <w:lang w:val="el-GR"/>
        </w:rPr>
      </w:pPr>
    </w:p>
    <w:p w14:paraId="1515049B" w14:textId="3B6EFC0D" w:rsidR="00960504" w:rsidRPr="00960504" w:rsidRDefault="00960504" w:rsidP="00960504">
      <w:pPr>
        <w:rPr>
          <w:lang/>
        </w:rPr>
      </w:pPr>
      <w:r>
        <w:rPr>
          <w:lang/>
        </w:rPr>
        <w:t>Έκταση κριτικής</w:t>
      </w:r>
      <w:r>
        <w:t xml:space="preserve">: 500-800 </w:t>
      </w:r>
      <w:r>
        <w:rPr>
          <w:lang/>
        </w:rPr>
        <w:t>λέξεις</w:t>
      </w:r>
    </w:p>
    <w:p w14:paraId="625E7D0E" w14:textId="77777777" w:rsidR="00960504" w:rsidRDefault="00960504" w:rsidP="00960504">
      <w:pPr>
        <w:rPr>
          <w:lang w:val="el-GR"/>
        </w:rPr>
      </w:pPr>
    </w:p>
    <w:p w14:paraId="5DF07E9E" w14:textId="77777777" w:rsidR="00960504" w:rsidRPr="002D3A5C" w:rsidRDefault="00960504" w:rsidP="00960504">
      <w:pPr>
        <w:rPr>
          <w:lang w:val="el-GR"/>
        </w:rPr>
      </w:pPr>
    </w:p>
    <w:p w14:paraId="049C45CE" w14:textId="302E64A4" w:rsidR="00061AB6" w:rsidRPr="003E1AA9" w:rsidRDefault="00960504" w:rsidP="00061AB6">
      <w:pPr>
        <w:rPr>
          <w:rFonts w:asciiTheme="minorHAnsi" w:hAnsiTheme="minorHAnsi"/>
          <w:bCs/>
          <w:lang w:val="el-GR"/>
        </w:rPr>
      </w:pPr>
      <w:r>
        <w:rPr>
          <w:rFonts w:asciiTheme="minorHAnsi" w:hAnsiTheme="minorHAnsi"/>
          <w:b/>
          <w:lang/>
        </w:rPr>
        <w:t>2</w:t>
      </w:r>
      <w:r>
        <w:rPr>
          <w:rFonts w:asciiTheme="minorHAnsi" w:hAnsiTheme="minorHAnsi"/>
          <w:b/>
          <w:lang w:val="el-GR"/>
        </w:rPr>
        <w:t xml:space="preserve">.  </w:t>
      </w:r>
      <w:r w:rsidR="00BA6E22">
        <w:rPr>
          <w:rFonts w:asciiTheme="minorHAnsi" w:hAnsiTheme="minorHAnsi"/>
          <w:b/>
          <w:lang w:val="el-GR"/>
        </w:rPr>
        <w:t>Εργασία μεγαλύτερης έκτασης</w:t>
      </w:r>
    </w:p>
    <w:p w14:paraId="7A2EA1CF" w14:textId="77777777" w:rsidR="00061AB6" w:rsidRPr="003E1AA9" w:rsidRDefault="00061AB6" w:rsidP="00061AB6">
      <w:pPr>
        <w:rPr>
          <w:rFonts w:asciiTheme="minorHAnsi" w:hAnsiTheme="minorHAnsi"/>
          <w:bCs/>
          <w:lang w:val="el-GR"/>
        </w:rPr>
      </w:pPr>
      <w:r w:rsidRPr="003E1AA9">
        <w:rPr>
          <w:rFonts w:asciiTheme="minorHAnsi" w:hAnsiTheme="minorHAnsi"/>
          <w:bCs/>
          <w:lang w:val="el-GR"/>
        </w:rPr>
        <w:t>Επιλέγετε ένα από τα εξής δύο θέματα:</w:t>
      </w:r>
    </w:p>
    <w:p w14:paraId="6A028852" w14:textId="77777777" w:rsidR="00061AB6" w:rsidRPr="003E1AA9" w:rsidRDefault="00061AB6" w:rsidP="00061AB6">
      <w:pPr>
        <w:rPr>
          <w:rFonts w:asciiTheme="minorHAnsi" w:hAnsiTheme="minorHAnsi"/>
          <w:lang w:val="el-GR"/>
        </w:rPr>
      </w:pPr>
    </w:p>
    <w:p w14:paraId="7E349105" w14:textId="77777777" w:rsidR="00061AB6" w:rsidRPr="00960504" w:rsidRDefault="00061AB6" w:rsidP="00061AB6">
      <w:pPr>
        <w:rPr>
          <w:rFonts w:asciiTheme="minorHAnsi" w:hAnsiTheme="minorHAnsi"/>
          <w:bCs/>
          <w:lang w:val="el-GR"/>
        </w:rPr>
      </w:pPr>
      <w:r w:rsidRPr="00960504">
        <w:rPr>
          <w:rFonts w:asciiTheme="minorHAnsi" w:hAnsiTheme="minorHAnsi"/>
          <w:bCs/>
          <w:lang w:val="el-GR"/>
        </w:rPr>
        <w:t>Θέμα 1</w:t>
      </w:r>
    </w:p>
    <w:p w14:paraId="41AC67D9" w14:textId="77777777" w:rsidR="00061AB6" w:rsidRPr="003E1AA9" w:rsidRDefault="00061AB6" w:rsidP="00061AB6">
      <w:pPr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>Με αφετηρία το έργο “</w:t>
      </w:r>
      <w:r w:rsidRPr="003E1AA9">
        <w:rPr>
          <w:rFonts w:asciiTheme="minorHAnsi" w:hAnsiTheme="minorHAnsi"/>
        </w:rPr>
        <w:t>The</w:t>
      </w:r>
      <w:r w:rsidRPr="003E1AA9">
        <w:rPr>
          <w:rFonts w:asciiTheme="minorHAnsi" w:hAnsiTheme="minorHAnsi"/>
          <w:lang w:val="el-GR"/>
        </w:rPr>
        <w:t xml:space="preserve"> </w:t>
      </w:r>
      <w:r w:rsidRPr="003E1AA9">
        <w:rPr>
          <w:rFonts w:asciiTheme="minorHAnsi" w:hAnsiTheme="minorHAnsi"/>
        </w:rPr>
        <w:t>Artist</w:t>
      </w:r>
      <w:r w:rsidRPr="003E1AA9">
        <w:rPr>
          <w:rFonts w:asciiTheme="minorHAnsi" w:hAnsiTheme="minorHAnsi"/>
          <w:lang w:val="el-GR"/>
        </w:rPr>
        <w:t xml:space="preserve"> </w:t>
      </w:r>
      <w:r w:rsidRPr="003E1AA9">
        <w:rPr>
          <w:rFonts w:asciiTheme="minorHAnsi" w:hAnsiTheme="minorHAnsi"/>
        </w:rPr>
        <w:t>is</w:t>
      </w:r>
      <w:r w:rsidRPr="003E1AA9">
        <w:rPr>
          <w:rFonts w:asciiTheme="minorHAnsi" w:hAnsiTheme="minorHAnsi"/>
          <w:lang w:val="el-GR"/>
        </w:rPr>
        <w:t xml:space="preserve"> </w:t>
      </w:r>
      <w:r w:rsidRPr="003E1AA9">
        <w:rPr>
          <w:rFonts w:asciiTheme="minorHAnsi" w:hAnsiTheme="minorHAnsi"/>
        </w:rPr>
        <w:t>Present</w:t>
      </w:r>
      <w:r w:rsidRPr="003E1AA9">
        <w:rPr>
          <w:rFonts w:asciiTheme="minorHAnsi" w:hAnsiTheme="minorHAnsi"/>
          <w:lang w:val="el-GR"/>
        </w:rPr>
        <w:t xml:space="preserve">” της </w:t>
      </w:r>
      <w:r w:rsidRPr="003E1AA9">
        <w:rPr>
          <w:rFonts w:asciiTheme="minorHAnsi" w:hAnsiTheme="minorHAnsi"/>
        </w:rPr>
        <w:t>Marina</w:t>
      </w:r>
      <w:r w:rsidRPr="003E1AA9">
        <w:rPr>
          <w:rFonts w:asciiTheme="minorHAnsi" w:hAnsiTheme="minorHAnsi"/>
          <w:lang w:val="el-GR"/>
        </w:rPr>
        <w:t xml:space="preserve"> </w:t>
      </w:r>
      <w:r w:rsidRPr="003E1AA9">
        <w:rPr>
          <w:rFonts w:asciiTheme="minorHAnsi" w:hAnsiTheme="minorHAnsi"/>
        </w:rPr>
        <w:t>Abramovic</w:t>
      </w:r>
      <w:r w:rsidRPr="003E1AA9">
        <w:rPr>
          <w:rFonts w:asciiTheme="minorHAnsi" w:hAnsiTheme="minorHAnsi"/>
          <w:lang w:val="el-GR"/>
        </w:rPr>
        <w:t xml:space="preserve"> αναλύστε </w:t>
      </w:r>
      <w:r w:rsidRPr="003E1AA9">
        <w:rPr>
          <w:rFonts w:asciiTheme="minorHAnsi" w:hAnsiTheme="minorHAnsi"/>
          <w:b/>
          <w:lang w:val="el-GR"/>
        </w:rPr>
        <w:t>συγκριτικά</w:t>
      </w:r>
      <w:r w:rsidRPr="003E1AA9">
        <w:rPr>
          <w:rFonts w:asciiTheme="minorHAnsi" w:hAnsiTheme="minorHAnsi"/>
          <w:lang w:val="el-GR"/>
        </w:rPr>
        <w:t xml:space="preserve"> ακόμα δύο (σύνολο τρία) έργα συμμετοχικού χαρακτήρα, στα οποίο η συμβολή εθελοντών ή κοινού έχει κεντρική σημασία στην σύλληψή τους (</w:t>
      </w:r>
      <w:r w:rsidRPr="003E1AA9">
        <w:rPr>
          <w:rFonts w:asciiTheme="minorHAnsi" w:hAnsiTheme="minorHAnsi"/>
          <w:b/>
          <w:bCs/>
          <w:lang w:val="el-GR"/>
        </w:rPr>
        <w:t>δεν μπορείτε να επιλέξετε έργο</w:t>
      </w:r>
      <w:r w:rsidRPr="003E1AA9">
        <w:rPr>
          <w:rFonts w:asciiTheme="minorHAnsi" w:hAnsiTheme="minorHAnsi"/>
          <w:lang w:val="el-GR"/>
        </w:rPr>
        <w:t xml:space="preserve"> το οποίο παρουσιάσατε στην άσκηση για τα συμμετοχικά έργα).  </w:t>
      </w:r>
    </w:p>
    <w:p w14:paraId="0E18D391" w14:textId="77777777" w:rsidR="00061AB6" w:rsidRPr="003E1AA9" w:rsidRDefault="00061AB6" w:rsidP="00061AB6">
      <w:pPr>
        <w:rPr>
          <w:rFonts w:asciiTheme="minorHAnsi" w:hAnsiTheme="minorHAnsi"/>
          <w:lang w:val="el-GR"/>
        </w:rPr>
      </w:pPr>
    </w:p>
    <w:p w14:paraId="69790C15" w14:textId="77777777" w:rsidR="00061AB6" w:rsidRPr="003E1AA9" w:rsidRDefault="00061AB6" w:rsidP="00061AB6">
      <w:pPr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>Στην εργασία αναπτύσσετε τα εξής ερωτήματα για κάθε έργο :</w:t>
      </w:r>
    </w:p>
    <w:p w14:paraId="63D17A7D" w14:textId="77777777" w:rsidR="00061AB6" w:rsidRPr="003E1AA9" w:rsidRDefault="00061AB6" w:rsidP="00061AB6">
      <w:pPr>
        <w:rPr>
          <w:rFonts w:asciiTheme="minorHAnsi" w:hAnsiTheme="minorHAnsi"/>
          <w:lang w:val="el-GR"/>
        </w:rPr>
      </w:pPr>
    </w:p>
    <w:p w14:paraId="7654E6B9" w14:textId="77777777" w:rsidR="00061AB6" w:rsidRPr="003E1AA9" w:rsidRDefault="00061AB6" w:rsidP="00061AB6">
      <w:pPr>
        <w:pStyle w:val="ListParagraph"/>
        <w:numPr>
          <w:ilvl w:val="0"/>
          <w:numId w:val="1"/>
        </w:numPr>
        <w:spacing w:after="160" w:line="278" w:lineRule="auto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 xml:space="preserve"> Ποια είναι η ταυτότητα του έργου και της καλλιτέχνιδας/καλλιτεχνών που το δημιούργησαν; </w:t>
      </w:r>
      <w:r w:rsidRPr="003E1AA9">
        <w:rPr>
          <w:rFonts w:asciiTheme="minorHAnsi" w:hAnsiTheme="minorHAnsi"/>
        </w:rPr>
        <w:t>(</w:t>
      </w:r>
      <w:proofErr w:type="spellStart"/>
      <w:r w:rsidRPr="003E1AA9">
        <w:rPr>
          <w:rFonts w:asciiTheme="minorHAnsi" w:hAnsiTheme="minorHAnsi"/>
        </w:rPr>
        <w:t>σύντομη</w:t>
      </w:r>
      <w:proofErr w:type="spellEnd"/>
      <w:r w:rsidRPr="003E1AA9">
        <w:rPr>
          <w:rFonts w:asciiTheme="minorHAnsi" w:hAnsiTheme="minorHAnsi"/>
        </w:rPr>
        <w:t xml:space="preserve"> π</w:t>
      </w:r>
      <w:proofErr w:type="spellStart"/>
      <w:r w:rsidRPr="003E1AA9">
        <w:rPr>
          <w:rFonts w:asciiTheme="minorHAnsi" w:hAnsiTheme="minorHAnsi"/>
        </w:rPr>
        <w:t>εριγρ</w:t>
      </w:r>
      <w:proofErr w:type="spellEnd"/>
      <w:r w:rsidRPr="003E1AA9">
        <w:rPr>
          <w:rFonts w:asciiTheme="minorHAnsi" w:hAnsiTheme="minorHAnsi"/>
        </w:rPr>
        <w:t xml:space="preserve">αφή).  </w:t>
      </w:r>
      <w:proofErr w:type="spellStart"/>
      <w:r w:rsidRPr="003E1AA9">
        <w:rPr>
          <w:rFonts w:asciiTheme="minorHAnsi" w:hAnsiTheme="minorHAnsi"/>
        </w:rPr>
        <w:t>Εισάγετε</w:t>
      </w:r>
      <w:proofErr w:type="spellEnd"/>
      <w:r w:rsidRPr="003E1AA9">
        <w:rPr>
          <w:rFonts w:asciiTheme="minorHAnsi" w:hAnsiTheme="minorHAnsi"/>
        </w:rPr>
        <w:t xml:space="preserve"> </w:t>
      </w:r>
      <w:proofErr w:type="spellStart"/>
      <w:r w:rsidRPr="003E1AA9">
        <w:rPr>
          <w:rFonts w:asciiTheme="minorHAnsi" w:hAnsiTheme="minorHAnsi"/>
        </w:rPr>
        <w:t>φωτογρ</w:t>
      </w:r>
      <w:proofErr w:type="spellEnd"/>
      <w:r w:rsidRPr="003E1AA9">
        <w:rPr>
          <w:rFonts w:asciiTheme="minorHAnsi" w:hAnsiTheme="minorHAnsi"/>
        </w:rPr>
        <w:t xml:space="preserve">αφία </w:t>
      </w:r>
      <w:proofErr w:type="spellStart"/>
      <w:r w:rsidRPr="003E1AA9">
        <w:rPr>
          <w:rFonts w:asciiTheme="minorHAnsi" w:hAnsiTheme="minorHAnsi"/>
        </w:rPr>
        <w:t>του</w:t>
      </w:r>
      <w:proofErr w:type="spellEnd"/>
      <w:r w:rsidRPr="003E1AA9">
        <w:rPr>
          <w:rFonts w:asciiTheme="minorHAnsi" w:hAnsiTheme="minorHAnsi"/>
        </w:rPr>
        <w:t xml:space="preserve"> </w:t>
      </w:r>
      <w:proofErr w:type="spellStart"/>
      <w:r w:rsidRPr="003E1AA9">
        <w:rPr>
          <w:rFonts w:asciiTheme="minorHAnsi" w:hAnsiTheme="minorHAnsi"/>
        </w:rPr>
        <w:t>έργου</w:t>
      </w:r>
      <w:proofErr w:type="spellEnd"/>
      <w:r w:rsidRPr="003E1AA9">
        <w:rPr>
          <w:rFonts w:asciiTheme="minorHAnsi" w:hAnsiTheme="minorHAnsi"/>
        </w:rPr>
        <w:t>.</w:t>
      </w:r>
    </w:p>
    <w:p w14:paraId="322434D4" w14:textId="77777777" w:rsidR="00061AB6" w:rsidRPr="003E1AA9" w:rsidRDefault="00061AB6" w:rsidP="00061AB6">
      <w:pPr>
        <w:pStyle w:val="ListParagraph"/>
        <w:numPr>
          <w:ilvl w:val="0"/>
          <w:numId w:val="1"/>
        </w:numPr>
        <w:spacing w:after="160" w:line="278" w:lineRule="auto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 xml:space="preserve">Ποιο είναι το κοινωνικό περιεχόμενο του έργου;  Γενικότερα, σε τί αποσκοπεί το έργο;  </w:t>
      </w:r>
      <w:proofErr w:type="spellStart"/>
      <w:r w:rsidRPr="003E1AA9">
        <w:rPr>
          <w:rFonts w:asciiTheme="minorHAnsi" w:hAnsiTheme="minorHAnsi"/>
        </w:rPr>
        <w:t>Πώς</w:t>
      </w:r>
      <w:proofErr w:type="spellEnd"/>
      <w:r w:rsidRPr="003E1AA9">
        <w:rPr>
          <w:rFonts w:asciiTheme="minorHAnsi" w:hAnsiTheme="minorHAnsi"/>
        </w:rPr>
        <w:t xml:space="preserve"> μας α</w:t>
      </w:r>
      <w:proofErr w:type="spellStart"/>
      <w:r w:rsidRPr="003E1AA9">
        <w:rPr>
          <w:rFonts w:asciiTheme="minorHAnsi" w:hAnsiTheme="minorHAnsi"/>
        </w:rPr>
        <w:t>φορά</w:t>
      </w:r>
      <w:proofErr w:type="spellEnd"/>
      <w:r w:rsidRPr="003E1AA9">
        <w:rPr>
          <w:rFonts w:asciiTheme="minorHAnsi" w:hAnsiTheme="minorHAnsi"/>
        </w:rPr>
        <w:t>;</w:t>
      </w:r>
    </w:p>
    <w:p w14:paraId="320B78F7" w14:textId="77777777" w:rsidR="00061AB6" w:rsidRPr="003E1AA9" w:rsidRDefault="00061AB6" w:rsidP="00061AB6">
      <w:pPr>
        <w:pStyle w:val="ListParagraph"/>
        <w:numPr>
          <w:ilvl w:val="0"/>
          <w:numId w:val="1"/>
        </w:numPr>
        <w:spacing w:after="160" w:line="278" w:lineRule="auto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>Ποιος είναι ο ρόλος της καλλιτέχνιδας/των καλλιτεχνών ως προς την σύλληψη και την υλοποίηση του έργου;</w:t>
      </w:r>
    </w:p>
    <w:p w14:paraId="7D2C6E4C" w14:textId="77777777" w:rsidR="00061AB6" w:rsidRPr="003E1AA9" w:rsidRDefault="00061AB6" w:rsidP="00061AB6">
      <w:pPr>
        <w:pStyle w:val="ListParagraph"/>
        <w:numPr>
          <w:ilvl w:val="0"/>
          <w:numId w:val="1"/>
        </w:numPr>
        <w:spacing w:after="160" w:line="278" w:lineRule="auto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>Ποιος είναι ο ρόλος των συμμετεχόντων εθελοντών ή κοινού;  Πώς διαμορφώνεται η σχέση τους με την καλλιτέχνιδα;</w:t>
      </w:r>
    </w:p>
    <w:p w14:paraId="2C906042" w14:textId="77777777" w:rsidR="00061AB6" w:rsidRPr="003E1AA9" w:rsidRDefault="00061AB6" w:rsidP="00061AB6">
      <w:pPr>
        <w:pStyle w:val="ListParagraph"/>
        <w:numPr>
          <w:ilvl w:val="0"/>
          <w:numId w:val="1"/>
        </w:numPr>
        <w:spacing w:after="160" w:line="278" w:lineRule="auto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lastRenderedPageBreak/>
        <w:t>Τί ρόλο παίζει η επιλογή των αισθητικών μέσων ως προς την σύλληψη του έργου;</w:t>
      </w:r>
    </w:p>
    <w:p w14:paraId="39C98730" w14:textId="77777777" w:rsidR="00061AB6" w:rsidRPr="003E1AA9" w:rsidRDefault="00061AB6" w:rsidP="00061AB6">
      <w:pPr>
        <w:pStyle w:val="ListParagraph"/>
        <w:numPr>
          <w:ilvl w:val="0"/>
          <w:numId w:val="1"/>
        </w:numPr>
        <w:spacing w:after="160" w:line="278" w:lineRule="auto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>Τί ρόλο παίζει η επιλογή του χώρου παρουσίασής του ως προς την διαμόρφωση ή πρόσληψη του έργου;</w:t>
      </w:r>
    </w:p>
    <w:p w14:paraId="035413A8" w14:textId="77777777" w:rsidR="00061AB6" w:rsidRPr="003E1AA9" w:rsidRDefault="00061AB6" w:rsidP="00061AB6">
      <w:pPr>
        <w:pStyle w:val="ListParagraph"/>
        <w:numPr>
          <w:ilvl w:val="0"/>
          <w:numId w:val="1"/>
        </w:numPr>
        <w:spacing w:after="160" w:line="278" w:lineRule="auto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 xml:space="preserve">Πώς αξιολογείς την πρωτοτυπία του έργου; </w:t>
      </w:r>
    </w:p>
    <w:p w14:paraId="4B82D7FE" w14:textId="77777777" w:rsidR="00061AB6" w:rsidRPr="003E1AA9" w:rsidRDefault="00061AB6" w:rsidP="00061AB6">
      <w:pPr>
        <w:pStyle w:val="ListParagraph"/>
        <w:rPr>
          <w:rFonts w:asciiTheme="minorHAnsi" w:hAnsiTheme="minorHAnsi"/>
          <w:lang w:val="el-GR"/>
        </w:rPr>
      </w:pPr>
    </w:p>
    <w:p w14:paraId="75A4FB72" w14:textId="77777777" w:rsidR="00061AB6" w:rsidRPr="003E1AA9" w:rsidRDefault="00061AB6" w:rsidP="00061AB6">
      <w:pPr>
        <w:pStyle w:val="ListParagraph"/>
        <w:numPr>
          <w:ilvl w:val="0"/>
          <w:numId w:val="1"/>
        </w:numPr>
        <w:spacing w:after="160" w:line="278" w:lineRule="auto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 xml:space="preserve">Πώς συγκρίνονται τα έργα μεταξύ τους;  </w:t>
      </w:r>
    </w:p>
    <w:p w14:paraId="554F42E4" w14:textId="77777777" w:rsidR="00061AB6" w:rsidRPr="003E1AA9" w:rsidRDefault="00061AB6" w:rsidP="00061AB6">
      <w:pPr>
        <w:rPr>
          <w:rFonts w:asciiTheme="minorHAnsi" w:hAnsiTheme="minorHAnsi"/>
          <w:lang w:val="el-GR"/>
        </w:rPr>
      </w:pPr>
    </w:p>
    <w:p w14:paraId="5CC6160B" w14:textId="77777777" w:rsidR="00061AB6" w:rsidRPr="003E1AA9" w:rsidRDefault="00061AB6" w:rsidP="00061AB6">
      <w:pPr>
        <w:spacing w:line="240" w:lineRule="auto"/>
        <w:rPr>
          <w:rFonts w:asciiTheme="minorHAnsi" w:hAnsiTheme="minorHAnsi" w:cs="Times New Roman"/>
          <w:lang w:val="el-GR"/>
        </w:rPr>
      </w:pPr>
      <w:r w:rsidRPr="003E1AA9">
        <w:rPr>
          <w:rFonts w:asciiTheme="minorHAnsi" w:hAnsiTheme="minorHAnsi" w:cs="Times New Roman"/>
          <w:lang w:val="el-GR"/>
        </w:rPr>
        <w:t xml:space="preserve">Ως προς Έλληνες καλλιτέχνες, μπορείτε να επιλέξετε έργο των διακεκριμένων: Λήδα Παπακωνσταντίνου, Θόδωρος, Δ. </w:t>
      </w:r>
      <w:proofErr w:type="spellStart"/>
      <w:r w:rsidRPr="003E1AA9">
        <w:rPr>
          <w:rFonts w:asciiTheme="minorHAnsi" w:hAnsiTheme="minorHAnsi" w:cs="Times New Roman"/>
          <w:lang w:val="el-GR"/>
        </w:rPr>
        <w:t>Αληθεινός</w:t>
      </w:r>
      <w:proofErr w:type="spellEnd"/>
      <w:r w:rsidRPr="003E1AA9">
        <w:rPr>
          <w:rFonts w:asciiTheme="minorHAnsi" w:hAnsiTheme="minorHAnsi" w:cs="Times New Roman"/>
          <w:lang w:val="el-GR"/>
        </w:rPr>
        <w:t xml:space="preserve">, Μ. </w:t>
      </w:r>
      <w:proofErr w:type="spellStart"/>
      <w:r w:rsidRPr="003E1AA9">
        <w:rPr>
          <w:rFonts w:asciiTheme="minorHAnsi" w:hAnsiTheme="minorHAnsi" w:cs="Times New Roman"/>
          <w:lang w:val="el-GR"/>
        </w:rPr>
        <w:t>Ζυγούρη</w:t>
      </w:r>
      <w:proofErr w:type="spellEnd"/>
      <w:r w:rsidRPr="003E1AA9">
        <w:rPr>
          <w:rFonts w:asciiTheme="minorHAnsi" w:hAnsiTheme="minorHAnsi" w:cs="Times New Roman"/>
          <w:lang w:val="el-GR"/>
        </w:rPr>
        <w:t xml:space="preserve">, Ε. </w:t>
      </w:r>
      <w:proofErr w:type="spellStart"/>
      <w:r w:rsidRPr="003E1AA9">
        <w:rPr>
          <w:rFonts w:asciiTheme="minorHAnsi" w:hAnsiTheme="minorHAnsi" w:cs="Times New Roman"/>
          <w:lang w:val="el-GR"/>
        </w:rPr>
        <w:t>Μπασδέκη</w:t>
      </w:r>
      <w:proofErr w:type="spellEnd"/>
      <w:r w:rsidRPr="003E1AA9">
        <w:rPr>
          <w:rFonts w:asciiTheme="minorHAnsi" w:hAnsiTheme="minorHAnsi" w:cs="Times New Roman"/>
          <w:lang w:val="el-GR"/>
        </w:rPr>
        <w:t xml:space="preserve">, Μαρία Παπαδημητρίου, </w:t>
      </w:r>
      <w:r w:rsidRPr="003E1AA9">
        <w:rPr>
          <w:rFonts w:asciiTheme="minorHAnsi" w:hAnsiTheme="minorHAnsi" w:cs="Times New Roman"/>
        </w:rPr>
        <w:t>Blitz</w:t>
      </w:r>
      <w:r w:rsidRPr="003E1AA9">
        <w:rPr>
          <w:rFonts w:asciiTheme="minorHAnsi" w:hAnsiTheme="minorHAnsi" w:cs="Times New Roman"/>
          <w:lang w:val="el-GR"/>
        </w:rPr>
        <w:t xml:space="preserve">, </w:t>
      </w:r>
      <w:r w:rsidRPr="003E1AA9">
        <w:rPr>
          <w:rFonts w:asciiTheme="minorHAnsi" w:hAnsiTheme="minorHAnsi" w:cs="Times New Roman"/>
        </w:rPr>
        <w:t>Angelus</w:t>
      </w:r>
      <w:r w:rsidRPr="003E1AA9">
        <w:rPr>
          <w:rFonts w:asciiTheme="minorHAnsi" w:hAnsiTheme="minorHAnsi" w:cs="Times New Roman"/>
          <w:lang w:val="el-GR"/>
        </w:rPr>
        <w:t xml:space="preserve"> </w:t>
      </w:r>
      <w:r w:rsidRPr="003E1AA9">
        <w:rPr>
          <w:rFonts w:asciiTheme="minorHAnsi" w:hAnsiTheme="minorHAnsi" w:cs="Times New Roman"/>
        </w:rPr>
        <w:t>Novus</w:t>
      </w:r>
      <w:r w:rsidRPr="003E1AA9">
        <w:rPr>
          <w:rFonts w:asciiTheme="minorHAnsi" w:hAnsiTheme="minorHAnsi" w:cs="Times New Roman"/>
          <w:lang w:val="el-GR"/>
        </w:rPr>
        <w:t>.  Δεν αποκλείονται και άλλες επιλογές.</w:t>
      </w:r>
    </w:p>
    <w:p w14:paraId="36488F72" w14:textId="77777777" w:rsidR="00061AB6" w:rsidRPr="003E1AA9" w:rsidRDefault="00061AB6" w:rsidP="00061AB6">
      <w:pPr>
        <w:spacing w:line="240" w:lineRule="auto"/>
        <w:rPr>
          <w:rFonts w:asciiTheme="minorHAnsi" w:hAnsiTheme="minorHAnsi" w:cs="Times New Roman"/>
          <w:lang w:val="el-GR"/>
        </w:rPr>
      </w:pPr>
    </w:p>
    <w:p w14:paraId="18B3CE06" w14:textId="77777777" w:rsidR="00061AB6" w:rsidRPr="00960504" w:rsidRDefault="00061AB6" w:rsidP="00061AB6">
      <w:pPr>
        <w:spacing w:line="240" w:lineRule="auto"/>
        <w:rPr>
          <w:rFonts w:asciiTheme="minorHAnsi" w:hAnsiTheme="minorHAnsi" w:cs="Times New Roman"/>
          <w:lang w:val="el-GR"/>
        </w:rPr>
      </w:pPr>
      <w:r w:rsidRPr="00960504">
        <w:rPr>
          <w:rFonts w:asciiTheme="minorHAnsi" w:hAnsiTheme="minorHAnsi" w:cs="Times New Roman"/>
          <w:lang w:val="el-GR"/>
        </w:rPr>
        <w:t>Θέμα 2</w:t>
      </w:r>
    </w:p>
    <w:p w14:paraId="44F38C34" w14:textId="77777777" w:rsidR="00061AB6" w:rsidRPr="003E1AA9" w:rsidRDefault="00061AB6" w:rsidP="00061AB6">
      <w:pPr>
        <w:spacing w:line="240" w:lineRule="auto"/>
        <w:rPr>
          <w:rFonts w:asciiTheme="minorHAnsi" w:hAnsiTheme="minorHAnsi" w:cs="Times New Roman"/>
          <w:b/>
          <w:bCs/>
          <w:lang w:val="el-GR"/>
        </w:rPr>
      </w:pPr>
    </w:p>
    <w:p w14:paraId="4E56806E" w14:textId="77777777" w:rsidR="00061AB6" w:rsidRPr="003E1AA9" w:rsidRDefault="00061AB6" w:rsidP="00061AB6">
      <w:pPr>
        <w:spacing w:line="240" w:lineRule="auto"/>
        <w:rPr>
          <w:rFonts w:asciiTheme="minorHAnsi" w:hAnsiTheme="minorHAnsi" w:cs="Times New Roman"/>
          <w:lang w:val="el-GR"/>
        </w:rPr>
      </w:pPr>
      <w:r w:rsidRPr="003E1AA9">
        <w:rPr>
          <w:rFonts w:asciiTheme="minorHAnsi" w:hAnsiTheme="minorHAnsi" w:cs="Times New Roman"/>
          <w:lang w:val="el-GR"/>
        </w:rPr>
        <w:t xml:space="preserve">Επιλέγετε εσείς ελεύθερα να αναλύσετε μια παράσταση θεατρικού ή λογοτεχνικού έργου (όχι </w:t>
      </w:r>
      <w:proofErr w:type="spellStart"/>
      <w:r w:rsidRPr="003E1AA9">
        <w:rPr>
          <w:rFonts w:asciiTheme="minorHAnsi" w:hAnsiTheme="minorHAnsi" w:cs="Times New Roman"/>
          <w:lang w:val="el-GR"/>
        </w:rPr>
        <w:t>περφόρμανς</w:t>
      </w:r>
      <w:proofErr w:type="spellEnd"/>
      <w:r w:rsidRPr="003E1AA9">
        <w:rPr>
          <w:rFonts w:asciiTheme="minorHAnsi" w:hAnsiTheme="minorHAnsi" w:cs="Times New Roman"/>
          <w:lang w:val="el-GR"/>
        </w:rPr>
        <w:t xml:space="preserve">) ενός από τους καλλιτέχνες που έχουμε μελετήσει στο μάθημα (διαφορετική από αυτές που έχουν ήδη παρουσιαστεί) ή παράσταση που είδατε πρόσφατα (την οποία δεν έχετε αξιοποιήσει σε εργασία για το μάθημα).  </w:t>
      </w:r>
    </w:p>
    <w:p w14:paraId="6789D81F" w14:textId="77777777" w:rsidR="00061AB6" w:rsidRPr="003E1AA9" w:rsidRDefault="00061AB6" w:rsidP="00061AB6">
      <w:pPr>
        <w:spacing w:line="240" w:lineRule="auto"/>
        <w:rPr>
          <w:rFonts w:asciiTheme="minorHAnsi" w:hAnsiTheme="minorHAnsi" w:cs="Times New Roman"/>
          <w:lang w:val="el-GR"/>
        </w:rPr>
      </w:pPr>
    </w:p>
    <w:p w14:paraId="2E350723" w14:textId="77777777" w:rsidR="00061AB6" w:rsidRPr="003E1AA9" w:rsidRDefault="00061AB6" w:rsidP="00061AB6">
      <w:pPr>
        <w:spacing w:line="240" w:lineRule="auto"/>
        <w:rPr>
          <w:rFonts w:asciiTheme="minorHAnsi" w:hAnsiTheme="minorHAnsi" w:cs="Times New Roman"/>
          <w:lang w:val="el-GR"/>
        </w:rPr>
      </w:pPr>
      <w:r w:rsidRPr="003E1AA9">
        <w:rPr>
          <w:rFonts w:asciiTheme="minorHAnsi" w:hAnsiTheme="minorHAnsi" w:cs="Times New Roman"/>
          <w:lang w:val="el-GR"/>
        </w:rPr>
        <w:t xml:space="preserve">Επιπλέον, μπορείτε να εστιάσετε σε κάποιο έργο των: </w:t>
      </w:r>
    </w:p>
    <w:p w14:paraId="435F9671" w14:textId="77777777" w:rsidR="00061AB6" w:rsidRPr="003E1AA9" w:rsidRDefault="00061AB6" w:rsidP="00061AB6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="Times New Roman"/>
        </w:rPr>
      </w:pPr>
      <w:r w:rsidRPr="003E1AA9">
        <w:rPr>
          <w:rFonts w:asciiTheme="minorHAnsi" w:hAnsiTheme="minorHAnsi" w:cs="Times New Roman"/>
        </w:rPr>
        <w:t xml:space="preserve">Peter Brook, A. </w:t>
      </w:r>
      <w:proofErr w:type="spellStart"/>
      <w:r w:rsidRPr="003E1AA9">
        <w:rPr>
          <w:rFonts w:asciiTheme="minorHAnsi" w:hAnsiTheme="minorHAnsi" w:cs="Times New Roman"/>
        </w:rPr>
        <w:t>Mnouchkine</w:t>
      </w:r>
      <w:proofErr w:type="spellEnd"/>
      <w:r w:rsidRPr="003E1AA9">
        <w:rPr>
          <w:rFonts w:asciiTheme="minorHAnsi" w:hAnsiTheme="minorHAnsi" w:cs="Times New Roman"/>
        </w:rPr>
        <w:t xml:space="preserve">, Peter Stein, The Wooster Group, Lee Breuer, Th. Ostermeier, Theatre de </w:t>
      </w:r>
      <w:proofErr w:type="spellStart"/>
      <w:r w:rsidRPr="003E1AA9">
        <w:rPr>
          <w:rFonts w:asciiTheme="minorHAnsi" w:hAnsiTheme="minorHAnsi" w:cs="Times New Roman"/>
        </w:rPr>
        <w:t>Complicite</w:t>
      </w:r>
      <w:proofErr w:type="spellEnd"/>
      <w:r w:rsidRPr="003E1AA9">
        <w:rPr>
          <w:rFonts w:asciiTheme="minorHAnsi" w:hAnsiTheme="minorHAnsi" w:cs="Times New Roman"/>
        </w:rPr>
        <w:t xml:space="preserve">, T. Suzuki, Y. </w:t>
      </w:r>
      <w:proofErr w:type="spellStart"/>
      <w:r w:rsidRPr="003E1AA9">
        <w:rPr>
          <w:rFonts w:asciiTheme="minorHAnsi" w:hAnsiTheme="minorHAnsi" w:cs="Times New Roman"/>
        </w:rPr>
        <w:t>Ninagawa</w:t>
      </w:r>
      <w:proofErr w:type="spellEnd"/>
      <w:r w:rsidRPr="003E1AA9">
        <w:rPr>
          <w:rFonts w:asciiTheme="minorHAnsi" w:hAnsiTheme="minorHAnsi" w:cs="Times New Roman"/>
        </w:rPr>
        <w:t>, Peter Sellars, Anne Bogart, Luca Ronconi κ.α.</w:t>
      </w:r>
    </w:p>
    <w:p w14:paraId="451B46E4" w14:textId="77777777" w:rsidR="00061AB6" w:rsidRPr="003E1AA9" w:rsidRDefault="00061AB6" w:rsidP="00061AB6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="Times New Roman"/>
          <w:lang w:val="el-GR"/>
        </w:rPr>
      </w:pPr>
      <w:r w:rsidRPr="003E1AA9">
        <w:rPr>
          <w:rFonts w:asciiTheme="minorHAnsi" w:hAnsiTheme="minorHAnsi" w:cs="Times New Roman"/>
          <w:lang w:val="el-GR"/>
        </w:rPr>
        <w:t xml:space="preserve">Κάρολου Κουν, Σ. Ευαγγελάτου, </w:t>
      </w:r>
      <w:proofErr w:type="spellStart"/>
      <w:r w:rsidRPr="003E1AA9">
        <w:rPr>
          <w:rFonts w:asciiTheme="minorHAnsi" w:hAnsiTheme="minorHAnsi" w:cs="Times New Roman"/>
          <w:lang w:val="el-GR"/>
        </w:rPr>
        <w:t>Λεφτέρη</w:t>
      </w:r>
      <w:proofErr w:type="spellEnd"/>
      <w:r w:rsidRPr="003E1AA9">
        <w:rPr>
          <w:rFonts w:asciiTheme="minorHAnsi" w:hAnsiTheme="minorHAnsi" w:cs="Times New Roman"/>
          <w:lang w:val="el-GR"/>
        </w:rPr>
        <w:t xml:space="preserve"> Βογιατζή,  Γ. </w:t>
      </w:r>
      <w:proofErr w:type="spellStart"/>
      <w:r w:rsidRPr="003E1AA9">
        <w:rPr>
          <w:rFonts w:asciiTheme="minorHAnsi" w:hAnsiTheme="minorHAnsi" w:cs="Times New Roman"/>
          <w:lang w:val="el-GR"/>
        </w:rPr>
        <w:t>Χουβαρδά</w:t>
      </w:r>
      <w:proofErr w:type="spellEnd"/>
      <w:r w:rsidRPr="003E1AA9">
        <w:rPr>
          <w:rFonts w:asciiTheme="minorHAnsi" w:hAnsiTheme="minorHAnsi" w:cs="Times New Roman"/>
          <w:lang w:val="el-GR"/>
        </w:rPr>
        <w:t xml:space="preserve">, Γ. </w:t>
      </w:r>
      <w:proofErr w:type="spellStart"/>
      <w:r w:rsidRPr="003E1AA9">
        <w:rPr>
          <w:rFonts w:asciiTheme="minorHAnsi" w:hAnsiTheme="minorHAnsi" w:cs="Times New Roman"/>
          <w:lang w:val="el-GR"/>
        </w:rPr>
        <w:t>Κακλέα</w:t>
      </w:r>
      <w:proofErr w:type="spellEnd"/>
      <w:r w:rsidRPr="003E1AA9">
        <w:rPr>
          <w:rFonts w:asciiTheme="minorHAnsi" w:hAnsiTheme="minorHAnsi" w:cs="Times New Roman"/>
          <w:lang w:val="el-GR"/>
        </w:rPr>
        <w:t xml:space="preserve">, Μ. </w:t>
      </w:r>
      <w:proofErr w:type="spellStart"/>
      <w:r w:rsidRPr="003E1AA9">
        <w:rPr>
          <w:rFonts w:asciiTheme="minorHAnsi" w:hAnsiTheme="minorHAnsi" w:cs="Times New Roman"/>
          <w:lang w:val="el-GR"/>
        </w:rPr>
        <w:t>Μαρμαρινού</w:t>
      </w:r>
      <w:proofErr w:type="spellEnd"/>
      <w:r w:rsidRPr="003E1AA9">
        <w:rPr>
          <w:rFonts w:asciiTheme="minorHAnsi" w:hAnsiTheme="minorHAnsi" w:cs="Times New Roman"/>
          <w:lang w:val="el-GR"/>
        </w:rPr>
        <w:t xml:space="preserve">, Θ. Τερζόπουλου. Β. Θεοδωρόπουλου, Λ. </w:t>
      </w:r>
      <w:proofErr w:type="spellStart"/>
      <w:r w:rsidRPr="003E1AA9">
        <w:rPr>
          <w:rFonts w:asciiTheme="minorHAnsi" w:hAnsiTheme="minorHAnsi" w:cs="Times New Roman"/>
          <w:lang w:val="el-GR"/>
        </w:rPr>
        <w:t>Κονιόρδου</w:t>
      </w:r>
      <w:proofErr w:type="spellEnd"/>
      <w:r w:rsidRPr="003E1AA9">
        <w:rPr>
          <w:rFonts w:asciiTheme="minorHAnsi" w:hAnsiTheme="minorHAnsi" w:cs="Times New Roman"/>
          <w:lang w:val="el-GR"/>
        </w:rPr>
        <w:t xml:space="preserve">, Κατερίνα Ευαγγελάτου, Α. Χιώτη, Μ. </w:t>
      </w:r>
      <w:proofErr w:type="spellStart"/>
      <w:r w:rsidRPr="003E1AA9">
        <w:rPr>
          <w:rFonts w:asciiTheme="minorHAnsi" w:hAnsiTheme="minorHAnsi" w:cs="Times New Roman"/>
          <w:lang w:val="el-GR"/>
        </w:rPr>
        <w:t>Μαγγανάρη</w:t>
      </w:r>
      <w:proofErr w:type="spellEnd"/>
      <w:r w:rsidRPr="003E1AA9">
        <w:rPr>
          <w:rFonts w:asciiTheme="minorHAnsi" w:hAnsiTheme="minorHAnsi" w:cs="Times New Roman"/>
          <w:lang w:val="el-GR"/>
        </w:rPr>
        <w:t xml:space="preserve"> κ.α.</w:t>
      </w:r>
    </w:p>
    <w:p w14:paraId="427B6A80" w14:textId="77777777" w:rsidR="00061AB6" w:rsidRPr="003E1AA9" w:rsidRDefault="00061AB6" w:rsidP="00061AB6">
      <w:pPr>
        <w:spacing w:line="240" w:lineRule="auto"/>
        <w:rPr>
          <w:rFonts w:asciiTheme="minorHAnsi" w:hAnsiTheme="minorHAnsi" w:cs="Times New Roman"/>
          <w:lang w:val="el-GR"/>
        </w:rPr>
      </w:pPr>
    </w:p>
    <w:p w14:paraId="13B189E4" w14:textId="77777777" w:rsidR="00061AB6" w:rsidRPr="003E1AA9" w:rsidRDefault="00061AB6" w:rsidP="00061AB6">
      <w:pPr>
        <w:spacing w:line="240" w:lineRule="auto"/>
        <w:rPr>
          <w:rFonts w:asciiTheme="minorHAnsi" w:hAnsiTheme="minorHAnsi" w:cs="Times New Roman"/>
          <w:b/>
          <w:bCs/>
          <w:lang w:val="el-GR"/>
        </w:rPr>
      </w:pPr>
      <w:r w:rsidRPr="003E1AA9">
        <w:rPr>
          <w:rFonts w:asciiTheme="minorHAnsi" w:hAnsiTheme="minorHAnsi" w:cs="Times New Roman"/>
          <w:lang w:val="el-GR"/>
        </w:rPr>
        <w:t xml:space="preserve">Συστήνεται θερμά </w:t>
      </w:r>
      <w:r w:rsidRPr="003E1AA9">
        <w:rPr>
          <w:rFonts w:asciiTheme="minorHAnsi" w:hAnsiTheme="minorHAnsi" w:cs="Times New Roman"/>
          <w:b/>
          <w:bCs/>
          <w:lang w:val="el-GR"/>
        </w:rPr>
        <w:t xml:space="preserve">να επιλέξετε παράσταση την οποία μπορείτε να δείτε ολόκληρη. </w:t>
      </w:r>
    </w:p>
    <w:p w14:paraId="1D03BE0E" w14:textId="77777777" w:rsidR="00061AB6" w:rsidRPr="003E1AA9" w:rsidRDefault="00061AB6" w:rsidP="00061AB6">
      <w:pPr>
        <w:spacing w:line="240" w:lineRule="auto"/>
        <w:rPr>
          <w:rFonts w:asciiTheme="minorHAnsi" w:hAnsiTheme="minorHAnsi" w:cs="Times New Roman"/>
          <w:lang w:val="el-GR"/>
        </w:rPr>
      </w:pPr>
    </w:p>
    <w:p w14:paraId="339EEAD7" w14:textId="77777777" w:rsidR="00061AB6" w:rsidRPr="003E1AA9" w:rsidRDefault="00061AB6" w:rsidP="00061AB6">
      <w:pPr>
        <w:spacing w:line="240" w:lineRule="auto"/>
        <w:rPr>
          <w:rFonts w:asciiTheme="minorHAnsi" w:hAnsiTheme="minorHAnsi" w:cs="Times New Roman"/>
          <w:lang w:val="el-GR"/>
        </w:rPr>
      </w:pPr>
      <w:r w:rsidRPr="003E1AA9">
        <w:rPr>
          <w:rFonts w:asciiTheme="minorHAnsi" w:hAnsiTheme="minorHAnsi" w:cs="Times New Roman"/>
          <w:lang w:val="el-GR"/>
        </w:rPr>
        <w:t xml:space="preserve">Λάβετε </w:t>
      </w:r>
      <w:proofErr w:type="spellStart"/>
      <w:r w:rsidRPr="003E1AA9">
        <w:rPr>
          <w:rFonts w:asciiTheme="minorHAnsi" w:hAnsiTheme="minorHAnsi" w:cs="Times New Roman"/>
          <w:lang w:val="el-GR"/>
        </w:rPr>
        <w:t>υπ’όψιν</w:t>
      </w:r>
      <w:proofErr w:type="spellEnd"/>
      <w:r w:rsidRPr="003E1AA9">
        <w:rPr>
          <w:rFonts w:asciiTheme="minorHAnsi" w:hAnsiTheme="minorHAnsi" w:cs="Times New Roman"/>
          <w:lang w:val="el-GR"/>
        </w:rPr>
        <w:t xml:space="preserve"> στην εργασία σας τα εξής:</w:t>
      </w:r>
    </w:p>
    <w:p w14:paraId="72A40614" w14:textId="77777777" w:rsidR="00061AB6" w:rsidRPr="003E1AA9" w:rsidRDefault="00061AB6" w:rsidP="00061AB6">
      <w:pPr>
        <w:spacing w:line="240" w:lineRule="auto"/>
        <w:rPr>
          <w:rFonts w:asciiTheme="minorHAnsi" w:hAnsiTheme="minorHAnsi" w:cs="Times New Roman"/>
          <w:lang w:val="el-GR"/>
        </w:rPr>
      </w:pPr>
    </w:p>
    <w:p w14:paraId="198A3484" w14:textId="77777777" w:rsidR="00061AB6" w:rsidRPr="003E1AA9" w:rsidRDefault="00061AB6" w:rsidP="00061AB6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hAnsiTheme="minorHAnsi"/>
        </w:rPr>
      </w:pPr>
      <w:r w:rsidRPr="003E1AA9">
        <w:rPr>
          <w:rFonts w:asciiTheme="minorHAnsi" w:hAnsiTheme="minorHAnsi"/>
          <w:lang w:val="el-GR"/>
        </w:rPr>
        <w:t xml:space="preserve"> </w:t>
      </w:r>
      <w:proofErr w:type="spellStart"/>
      <w:r w:rsidRPr="003E1AA9">
        <w:rPr>
          <w:rFonts w:asciiTheme="minorHAnsi" w:hAnsiTheme="minorHAnsi"/>
          <w:lang w:val="el-GR"/>
        </w:rPr>
        <w:t>Ποιά</w:t>
      </w:r>
      <w:proofErr w:type="spellEnd"/>
      <w:r w:rsidRPr="003E1AA9">
        <w:rPr>
          <w:rFonts w:asciiTheme="minorHAnsi" w:hAnsiTheme="minorHAnsi"/>
          <w:lang w:val="el-GR"/>
        </w:rPr>
        <w:t xml:space="preserve"> είναι η ταυτότητα της παράστασης και της </w:t>
      </w:r>
      <w:proofErr w:type="spellStart"/>
      <w:r w:rsidRPr="003E1AA9">
        <w:rPr>
          <w:rFonts w:asciiTheme="minorHAnsi" w:hAnsiTheme="minorHAnsi"/>
          <w:lang w:val="el-GR"/>
        </w:rPr>
        <w:t>σκηνοθέτιδας</w:t>
      </w:r>
      <w:proofErr w:type="spellEnd"/>
      <w:r w:rsidRPr="003E1AA9">
        <w:rPr>
          <w:rFonts w:asciiTheme="minorHAnsi" w:hAnsiTheme="minorHAnsi"/>
          <w:lang w:val="el-GR"/>
        </w:rPr>
        <w:t xml:space="preserve"> που το δημιούργησε; </w:t>
      </w:r>
      <w:r w:rsidRPr="003E1AA9">
        <w:rPr>
          <w:rFonts w:asciiTheme="minorHAnsi" w:hAnsiTheme="minorHAnsi"/>
        </w:rPr>
        <w:t>(</w:t>
      </w:r>
      <w:proofErr w:type="spellStart"/>
      <w:r w:rsidRPr="003E1AA9">
        <w:rPr>
          <w:rFonts w:asciiTheme="minorHAnsi" w:hAnsiTheme="minorHAnsi"/>
        </w:rPr>
        <w:t>σύντομη</w:t>
      </w:r>
      <w:proofErr w:type="spellEnd"/>
      <w:r w:rsidRPr="003E1AA9">
        <w:rPr>
          <w:rFonts w:asciiTheme="minorHAnsi" w:hAnsiTheme="minorHAnsi"/>
        </w:rPr>
        <w:t xml:space="preserve"> π</w:t>
      </w:r>
      <w:proofErr w:type="spellStart"/>
      <w:r w:rsidRPr="003E1AA9">
        <w:rPr>
          <w:rFonts w:asciiTheme="minorHAnsi" w:hAnsiTheme="minorHAnsi"/>
        </w:rPr>
        <w:t>εριγρ</w:t>
      </w:r>
      <w:proofErr w:type="spellEnd"/>
      <w:r w:rsidRPr="003E1AA9">
        <w:rPr>
          <w:rFonts w:asciiTheme="minorHAnsi" w:hAnsiTheme="minorHAnsi"/>
        </w:rPr>
        <w:t xml:space="preserve">αφή).  </w:t>
      </w:r>
      <w:proofErr w:type="spellStart"/>
      <w:r w:rsidRPr="003E1AA9">
        <w:rPr>
          <w:rFonts w:asciiTheme="minorHAnsi" w:hAnsiTheme="minorHAnsi"/>
        </w:rPr>
        <w:t>Εισάγετε</w:t>
      </w:r>
      <w:proofErr w:type="spellEnd"/>
      <w:r w:rsidRPr="003E1AA9">
        <w:rPr>
          <w:rFonts w:asciiTheme="minorHAnsi" w:hAnsiTheme="minorHAnsi"/>
        </w:rPr>
        <w:t xml:space="preserve"> </w:t>
      </w:r>
      <w:proofErr w:type="spellStart"/>
      <w:r w:rsidRPr="003E1AA9">
        <w:rPr>
          <w:rFonts w:asciiTheme="minorHAnsi" w:hAnsiTheme="minorHAnsi"/>
        </w:rPr>
        <w:t>φωτογρ</w:t>
      </w:r>
      <w:proofErr w:type="spellEnd"/>
      <w:r w:rsidRPr="003E1AA9">
        <w:rPr>
          <w:rFonts w:asciiTheme="minorHAnsi" w:hAnsiTheme="minorHAnsi"/>
        </w:rPr>
        <w:t xml:space="preserve">αφία </w:t>
      </w:r>
      <w:proofErr w:type="spellStart"/>
      <w:r w:rsidRPr="003E1AA9">
        <w:rPr>
          <w:rFonts w:asciiTheme="minorHAnsi" w:hAnsiTheme="minorHAnsi"/>
        </w:rPr>
        <w:t>της</w:t>
      </w:r>
      <w:proofErr w:type="spellEnd"/>
      <w:r w:rsidRPr="003E1AA9">
        <w:rPr>
          <w:rFonts w:asciiTheme="minorHAnsi" w:hAnsiTheme="minorHAnsi"/>
        </w:rPr>
        <w:t xml:space="preserve"> πα</w:t>
      </w:r>
      <w:proofErr w:type="spellStart"/>
      <w:r w:rsidRPr="003E1AA9">
        <w:rPr>
          <w:rFonts w:asciiTheme="minorHAnsi" w:hAnsiTheme="minorHAnsi"/>
        </w:rPr>
        <w:t>ράστ</w:t>
      </w:r>
      <w:proofErr w:type="spellEnd"/>
      <w:r w:rsidRPr="003E1AA9">
        <w:rPr>
          <w:rFonts w:asciiTheme="minorHAnsi" w:hAnsiTheme="minorHAnsi"/>
        </w:rPr>
        <w:t>ασης.</w:t>
      </w:r>
    </w:p>
    <w:p w14:paraId="660D5A2F" w14:textId="77777777" w:rsidR="00061AB6" w:rsidRPr="003E1AA9" w:rsidRDefault="00061AB6" w:rsidP="00061AB6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hAnsiTheme="minorHAnsi"/>
        </w:rPr>
      </w:pPr>
      <w:r w:rsidRPr="003E1AA9">
        <w:rPr>
          <w:rFonts w:asciiTheme="minorHAnsi" w:hAnsiTheme="minorHAnsi"/>
          <w:lang w:val="el-GR"/>
        </w:rPr>
        <w:t xml:space="preserve">Πώς ερμηνεύει το κείμενο ή παράσταση;  Το αξιοποιεί αυτούσιο, ή υπάρχουν παρεμβάσεις;  Ποια είναι η συνολική σκηνική ερμηνεία της παράστασης;  Ποια είναι η σύγχρονη σημασία της;  </w:t>
      </w:r>
      <w:proofErr w:type="spellStart"/>
      <w:r w:rsidRPr="003E1AA9">
        <w:rPr>
          <w:rFonts w:asciiTheme="minorHAnsi" w:hAnsiTheme="minorHAnsi"/>
        </w:rPr>
        <w:t>Εάν</w:t>
      </w:r>
      <w:proofErr w:type="spellEnd"/>
      <w:r w:rsidRPr="003E1AA9">
        <w:rPr>
          <w:rFonts w:asciiTheme="minorHAnsi" w:hAnsiTheme="minorHAnsi"/>
        </w:rPr>
        <w:t xml:space="preserve"> π</w:t>
      </w:r>
      <w:proofErr w:type="spellStart"/>
      <w:r w:rsidRPr="003E1AA9">
        <w:rPr>
          <w:rFonts w:asciiTheme="minorHAnsi" w:hAnsiTheme="minorHAnsi"/>
        </w:rPr>
        <w:t>ρόκειτ</w:t>
      </w:r>
      <w:proofErr w:type="spellEnd"/>
      <w:r w:rsidRPr="003E1AA9">
        <w:rPr>
          <w:rFonts w:asciiTheme="minorHAnsi" w:hAnsiTheme="minorHAnsi"/>
        </w:rPr>
        <w:t xml:space="preserve">αι </w:t>
      </w:r>
      <w:proofErr w:type="spellStart"/>
      <w:r w:rsidRPr="003E1AA9">
        <w:rPr>
          <w:rFonts w:asciiTheme="minorHAnsi" w:hAnsiTheme="minorHAnsi"/>
        </w:rPr>
        <w:t>γι</w:t>
      </w:r>
      <w:proofErr w:type="spellEnd"/>
      <w:r w:rsidRPr="003E1AA9">
        <w:rPr>
          <w:rFonts w:asciiTheme="minorHAnsi" w:hAnsiTheme="minorHAnsi"/>
        </w:rPr>
        <w:t>α παλα</w:t>
      </w:r>
      <w:proofErr w:type="spellStart"/>
      <w:r w:rsidRPr="003E1AA9">
        <w:rPr>
          <w:rFonts w:asciiTheme="minorHAnsi" w:hAnsiTheme="minorHAnsi"/>
        </w:rPr>
        <w:t>ιότερη</w:t>
      </w:r>
      <w:proofErr w:type="spellEnd"/>
      <w:r w:rsidRPr="003E1AA9">
        <w:rPr>
          <w:rFonts w:asciiTheme="minorHAnsi" w:hAnsiTheme="minorHAnsi"/>
        </w:rPr>
        <w:t xml:space="preserve"> πα</w:t>
      </w:r>
      <w:proofErr w:type="spellStart"/>
      <w:r w:rsidRPr="003E1AA9">
        <w:rPr>
          <w:rFonts w:asciiTheme="minorHAnsi" w:hAnsiTheme="minorHAnsi"/>
        </w:rPr>
        <w:t>ράστ</w:t>
      </w:r>
      <w:proofErr w:type="spellEnd"/>
      <w:r w:rsidRPr="003E1AA9">
        <w:rPr>
          <w:rFonts w:asciiTheme="minorHAnsi" w:hAnsiTheme="minorHAnsi"/>
        </w:rPr>
        <w:t>αση, π</w:t>
      </w:r>
      <w:proofErr w:type="spellStart"/>
      <w:r w:rsidRPr="003E1AA9">
        <w:rPr>
          <w:rFonts w:asciiTheme="minorHAnsi" w:hAnsiTheme="minorHAnsi"/>
        </w:rPr>
        <w:t>ώς</w:t>
      </w:r>
      <w:proofErr w:type="spellEnd"/>
      <w:r w:rsidRPr="003E1AA9">
        <w:rPr>
          <w:rFonts w:asciiTheme="minorHAnsi" w:hAnsiTheme="minorHAnsi"/>
        </w:rPr>
        <w:t xml:space="preserve"> μας α</w:t>
      </w:r>
      <w:proofErr w:type="spellStart"/>
      <w:r w:rsidRPr="003E1AA9">
        <w:rPr>
          <w:rFonts w:asciiTheme="minorHAnsi" w:hAnsiTheme="minorHAnsi"/>
        </w:rPr>
        <w:t>φορά</w:t>
      </w:r>
      <w:proofErr w:type="spellEnd"/>
      <w:r w:rsidRPr="003E1AA9">
        <w:rPr>
          <w:rFonts w:asciiTheme="minorHAnsi" w:hAnsiTheme="minorHAnsi"/>
        </w:rPr>
        <w:t xml:space="preserve"> </w:t>
      </w:r>
      <w:proofErr w:type="spellStart"/>
      <w:r w:rsidRPr="003E1AA9">
        <w:rPr>
          <w:rFonts w:asciiTheme="minorHAnsi" w:hAnsiTheme="minorHAnsi"/>
        </w:rPr>
        <w:t>σήμερ</w:t>
      </w:r>
      <w:proofErr w:type="spellEnd"/>
      <w:r w:rsidRPr="003E1AA9">
        <w:rPr>
          <w:rFonts w:asciiTheme="minorHAnsi" w:hAnsiTheme="minorHAnsi"/>
        </w:rPr>
        <w:t>α;</w:t>
      </w:r>
    </w:p>
    <w:p w14:paraId="294999B0" w14:textId="77777777" w:rsidR="00061AB6" w:rsidRPr="003E1AA9" w:rsidRDefault="00061AB6" w:rsidP="00061AB6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hAnsiTheme="minorHAnsi"/>
        </w:rPr>
      </w:pPr>
      <w:r w:rsidRPr="003E1AA9">
        <w:rPr>
          <w:rFonts w:asciiTheme="minorHAnsi" w:hAnsiTheme="minorHAnsi"/>
          <w:lang w:val="el-GR"/>
        </w:rPr>
        <w:t xml:space="preserve">Πώς συμβάλλουν η υπόκριση, η μουσική, τα σκηνικά και τα κοστούμια στην συνολική ερμηνεία; </w:t>
      </w:r>
      <w:proofErr w:type="spellStart"/>
      <w:r w:rsidRPr="003E1AA9">
        <w:rPr>
          <w:rFonts w:asciiTheme="minorHAnsi" w:hAnsiTheme="minorHAnsi"/>
        </w:rPr>
        <w:t>Είν</w:t>
      </w:r>
      <w:proofErr w:type="spellEnd"/>
      <w:r w:rsidRPr="003E1AA9">
        <w:rPr>
          <w:rFonts w:asciiTheme="minorHAnsi" w:hAnsiTheme="minorHAnsi"/>
        </w:rPr>
        <w:t xml:space="preserve">αι </w:t>
      </w:r>
      <w:proofErr w:type="spellStart"/>
      <w:r w:rsidRPr="003E1AA9">
        <w:rPr>
          <w:rFonts w:asciiTheme="minorHAnsi" w:hAnsiTheme="minorHAnsi"/>
        </w:rPr>
        <w:t>εύστοχες</w:t>
      </w:r>
      <w:proofErr w:type="spellEnd"/>
      <w:r w:rsidRPr="003E1AA9">
        <w:rPr>
          <w:rFonts w:asciiTheme="minorHAnsi" w:hAnsiTheme="minorHAnsi"/>
        </w:rPr>
        <w:t xml:space="preserve"> </w:t>
      </w:r>
      <w:proofErr w:type="spellStart"/>
      <w:r w:rsidRPr="003E1AA9">
        <w:rPr>
          <w:rFonts w:asciiTheme="minorHAnsi" w:hAnsiTheme="minorHAnsi"/>
        </w:rPr>
        <w:t>οι</w:t>
      </w:r>
      <w:proofErr w:type="spellEnd"/>
      <w:r w:rsidRPr="003E1AA9">
        <w:rPr>
          <w:rFonts w:asciiTheme="minorHAnsi" w:hAnsiTheme="minorHAnsi"/>
        </w:rPr>
        <w:t xml:space="preserve"> </w:t>
      </w:r>
      <w:proofErr w:type="spellStart"/>
      <w:r w:rsidRPr="003E1AA9">
        <w:rPr>
          <w:rFonts w:asciiTheme="minorHAnsi" w:hAnsiTheme="minorHAnsi"/>
        </w:rPr>
        <w:t>συγκεκριμένες</w:t>
      </w:r>
      <w:proofErr w:type="spellEnd"/>
      <w:r w:rsidRPr="003E1AA9">
        <w:rPr>
          <w:rFonts w:asciiTheme="minorHAnsi" w:hAnsiTheme="minorHAnsi"/>
        </w:rPr>
        <w:t xml:space="preserve"> επ</w:t>
      </w:r>
      <w:proofErr w:type="spellStart"/>
      <w:r w:rsidRPr="003E1AA9">
        <w:rPr>
          <w:rFonts w:asciiTheme="minorHAnsi" w:hAnsiTheme="minorHAnsi"/>
        </w:rPr>
        <w:t>ιλογές</w:t>
      </w:r>
      <w:proofErr w:type="spellEnd"/>
      <w:r w:rsidRPr="003E1AA9">
        <w:rPr>
          <w:rFonts w:asciiTheme="minorHAnsi" w:hAnsiTheme="minorHAnsi"/>
        </w:rPr>
        <w:t>;</w:t>
      </w:r>
    </w:p>
    <w:p w14:paraId="0799BBE6" w14:textId="77777777" w:rsidR="00061AB6" w:rsidRPr="003E1AA9" w:rsidRDefault="00061AB6" w:rsidP="00061AB6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>Ποιο είναι το αισθητικό ύφος της παράστασης;</w:t>
      </w:r>
    </w:p>
    <w:p w14:paraId="2FCA1A8E" w14:textId="77777777" w:rsidR="00061AB6" w:rsidRPr="00960504" w:rsidRDefault="00061AB6" w:rsidP="00061AB6">
      <w:pPr>
        <w:pStyle w:val="ListParagraph"/>
        <w:numPr>
          <w:ilvl w:val="0"/>
          <w:numId w:val="4"/>
        </w:numPr>
        <w:spacing w:after="160" w:line="278" w:lineRule="auto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>Πώς έχει μελετηθεί ή παρουσιαστεί από την κριτική η παράσταση;  (Αξιοποίησε 2-3 πηγές, κριτικές ή ερευνητικά άρθρα, κατά περίπτωση).  Συμφωνείς με τις προσεγγίσεις;</w:t>
      </w:r>
    </w:p>
    <w:p w14:paraId="31BA4A5F" w14:textId="01B974D4" w:rsidR="00960504" w:rsidRPr="00960504" w:rsidRDefault="00960504" w:rsidP="00960504">
      <w:pPr>
        <w:spacing w:after="160" w:line="278" w:lineRule="auto"/>
        <w:rPr>
          <w:rFonts w:asciiTheme="minorHAnsi" w:hAnsiTheme="minorHAnsi"/>
          <w:lang/>
        </w:rPr>
      </w:pPr>
      <w:r>
        <w:rPr>
          <w:rFonts w:asciiTheme="minorHAnsi" w:hAnsiTheme="minorHAnsi"/>
          <w:lang/>
        </w:rPr>
        <w:t>Έκταση εργασίας</w:t>
      </w:r>
      <w:r>
        <w:rPr>
          <w:rFonts w:asciiTheme="minorHAnsi" w:hAnsiTheme="minorHAnsi"/>
        </w:rPr>
        <w:t xml:space="preserve">: 1500-1800 </w:t>
      </w:r>
      <w:r>
        <w:rPr>
          <w:rFonts w:asciiTheme="minorHAnsi" w:hAnsiTheme="minorHAnsi"/>
          <w:lang/>
        </w:rPr>
        <w:t>λέξεις</w:t>
      </w:r>
    </w:p>
    <w:p w14:paraId="3DAD187F" w14:textId="77777777" w:rsidR="00960504" w:rsidRDefault="00960504" w:rsidP="00061AB6">
      <w:pPr>
        <w:rPr>
          <w:rFonts w:asciiTheme="minorHAnsi" w:hAnsiTheme="minorHAnsi"/>
          <w:b/>
          <w:bCs/>
          <w:lang/>
        </w:rPr>
      </w:pPr>
    </w:p>
    <w:p w14:paraId="0C6ABEE8" w14:textId="6943A3A2" w:rsidR="00061AB6" w:rsidRPr="00960504" w:rsidRDefault="00960504" w:rsidP="00061AB6">
      <w:pPr>
        <w:rPr>
          <w:rFonts w:asciiTheme="minorHAnsi" w:hAnsiTheme="minorHAnsi"/>
          <w:b/>
          <w:bCs/>
          <w:lang w:val="el-GR"/>
        </w:rPr>
      </w:pPr>
      <w:r>
        <w:rPr>
          <w:rFonts w:asciiTheme="minorHAnsi" w:hAnsiTheme="minorHAnsi"/>
          <w:b/>
          <w:bCs/>
          <w:lang/>
        </w:rPr>
        <w:t xml:space="preserve">3.  </w:t>
      </w:r>
      <w:r w:rsidR="00061AB6" w:rsidRPr="003E1AA9">
        <w:rPr>
          <w:rFonts w:asciiTheme="minorHAnsi" w:hAnsiTheme="minorHAnsi"/>
          <w:b/>
          <w:bCs/>
          <w:lang w:val="el-GR"/>
        </w:rPr>
        <w:t>ΥΛΗ</w:t>
      </w:r>
      <w:r w:rsidR="00061AB6" w:rsidRPr="00960504">
        <w:rPr>
          <w:rFonts w:asciiTheme="minorHAnsi" w:hAnsiTheme="minorHAnsi"/>
          <w:b/>
          <w:bCs/>
          <w:lang w:val="el-GR"/>
        </w:rPr>
        <w:t xml:space="preserve"> </w:t>
      </w:r>
      <w:r w:rsidR="00061AB6" w:rsidRPr="003E1AA9">
        <w:rPr>
          <w:rFonts w:asciiTheme="minorHAnsi" w:hAnsiTheme="minorHAnsi"/>
          <w:b/>
          <w:bCs/>
          <w:lang w:val="el-GR"/>
        </w:rPr>
        <w:t>ΠΡΟΦΟΡΙΚΗΣ</w:t>
      </w:r>
      <w:r w:rsidR="00061AB6" w:rsidRPr="00960504">
        <w:rPr>
          <w:rFonts w:asciiTheme="minorHAnsi" w:hAnsiTheme="minorHAnsi"/>
          <w:b/>
          <w:bCs/>
          <w:lang w:val="el-GR"/>
        </w:rPr>
        <w:t xml:space="preserve"> </w:t>
      </w:r>
      <w:r w:rsidR="00061AB6" w:rsidRPr="003E1AA9">
        <w:rPr>
          <w:rFonts w:asciiTheme="minorHAnsi" w:hAnsiTheme="minorHAnsi"/>
          <w:b/>
          <w:bCs/>
          <w:lang w:val="el-GR"/>
        </w:rPr>
        <w:t>ΕΞΕΤΑΣΗΣ</w:t>
      </w:r>
    </w:p>
    <w:p w14:paraId="762A7B82" w14:textId="77777777" w:rsidR="00061AB6" w:rsidRPr="00960504" w:rsidRDefault="00061AB6" w:rsidP="00061AB6">
      <w:pPr>
        <w:widowControl w:val="0"/>
        <w:jc w:val="both"/>
        <w:rPr>
          <w:rFonts w:asciiTheme="minorHAnsi" w:hAnsiTheme="minorHAnsi"/>
          <w:lang w:val="el-GR"/>
        </w:rPr>
      </w:pPr>
    </w:p>
    <w:p w14:paraId="56D11107" w14:textId="77777777" w:rsidR="00061AB6" w:rsidRPr="00960504" w:rsidRDefault="00061AB6" w:rsidP="00061AB6">
      <w:pPr>
        <w:widowControl w:val="0"/>
        <w:ind w:left="720"/>
        <w:rPr>
          <w:rFonts w:asciiTheme="minorHAnsi" w:hAnsiTheme="minorHAnsi"/>
          <w:lang w:val="el-GR"/>
        </w:rPr>
      </w:pPr>
    </w:p>
    <w:p w14:paraId="2D871B7A" w14:textId="77777777" w:rsidR="00061AB6" w:rsidRPr="003E1AA9" w:rsidRDefault="00061AB6" w:rsidP="00061AB6">
      <w:pPr>
        <w:pStyle w:val="ListParagraph"/>
        <w:widowControl w:val="0"/>
        <w:ind w:left="0" w:firstLine="720"/>
        <w:jc w:val="both"/>
        <w:rPr>
          <w:rFonts w:asciiTheme="minorHAnsi" w:hAnsiTheme="minorHAnsi"/>
        </w:rPr>
      </w:pPr>
      <w:r w:rsidRPr="003E1AA9">
        <w:rPr>
          <w:rFonts w:asciiTheme="minorHAnsi" w:hAnsiTheme="minorHAnsi"/>
        </w:rPr>
        <w:lastRenderedPageBreak/>
        <w:t>Sophie Calle, “</w:t>
      </w:r>
      <w:proofErr w:type="spellStart"/>
      <w:r w:rsidRPr="003E1AA9">
        <w:rPr>
          <w:rFonts w:asciiTheme="minorHAnsi" w:hAnsiTheme="minorHAnsi"/>
        </w:rPr>
        <w:t>Prenez</w:t>
      </w:r>
      <w:proofErr w:type="spellEnd"/>
      <w:r w:rsidRPr="003E1AA9">
        <w:rPr>
          <w:rFonts w:asciiTheme="minorHAnsi" w:hAnsiTheme="minorHAnsi"/>
        </w:rPr>
        <w:t xml:space="preserve"> Soin de Vous” και Emily Jacir “Where we come from”</w:t>
      </w:r>
    </w:p>
    <w:p w14:paraId="3335DA4F" w14:textId="77777777" w:rsidR="00061AB6" w:rsidRPr="003E1AA9" w:rsidRDefault="00061AB6" w:rsidP="00061AB6">
      <w:pPr>
        <w:pStyle w:val="ListParagraph"/>
        <w:widowControl w:val="0"/>
        <w:ind w:left="0"/>
        <w:jc w:val="both"/>
        <w:rPr>
          <w:rFonts w:asciiTheme="minorHAnsi" w:hAnsiTheme="minorHAnsi"/>
        </w:rPr>
      </w:pPr>
      <w:r w:rsidRPr="003E1AA9">
        <w:rPr>
          <w:rFonts w:asciiTheme="minorHAnsi" w:hAnsiTheme="minorHAnsi"/>
        </w:rPr>
        <w:tab/>
        <w:t xml:space="preserve">E. Jacir, “Where we come from” </w:t>
      </w:r>
      <w:r w:rsidRPr="003E1AA9">
        <w:rPr>
          <w:rFonts w:asciiTheme="minorHAnsi" w:hAnsiTheme="minorHAnsi"/>
          <w:i/>
        </w:rPr>
        <w:t>Grand Street</w:t>
      </w:r>
      <w:r w:rsidRPr="003E1AA9">
        <w:rPr>
          <w:rFonts w:asciiTheme="minorHAnsi" w:hAnsiTheme="minorHAnsi"/>
        </w:rPr>
        <w:t xml:space="preserve"> 72 </w:t>
      </w:r>
      <w:r w:rsidRPr="003E1AA9">
        <w:rPr>
          <w:rFonts w:asciiTheme="minorHAnsi" w:hAnsiTheme="minorHAnsi"/>
          <w:i/>
        </w:rPr>
        <w:t>Detours</w:t>
      </w:r>
      <w:r w:rsidRPr="003E1AA9">
        <w:rPr>
          <w:rFonts w:asciiTheme="minorHAnsi" w:hAnsiTheme="minorHAnsi"/>
        </w:rPr>
        <w:t xml:space="preserve"> (2003), σ. 95-105.</w:t>
      </w:r>
    </w:p>
    <w:p w14:paraId="3404CB03" w14:textId="77777777" w:rsidR="00061AB6" w:rsidRPr="003E1AA9" w:rsidRDefault="00061AB6" w:rsidP="00061AB6">
      <w:pPr>
        <w:pStyle w:val="ListParagraph"/>
        <w:widowControl w:val="0"/>
        <w:jc w:val="both"/>
        <w:rPr>
          <w:rFonts w:asciiTheme="minorHAnsi" w:hAnsiTheme="minorHAnsi"/>
        </w:rPr>
      </w:pPr>
      <w:r w:rsidRPr="003E1AA9">
        <w:rPr>
          <w:rFonts w:asciiTheme="minorHAnsi" w:hAnsiTheme="minorHAnsi"/>
        </w:rPr>
        <w:t xml:space="preserve">K. Houston, “Remote Control: Distance in Two Works by Emily Jacir and Wafaa Bilal” SECAC Review XVI (2). </w:t>
      </w:r>
    </w:p>
    <w:p w14:paraId="36ED026A" w14:textId="77777777" w:rsidR="00061AB6" w:rsidRPr="003E1AA9" w:rsidRDefault="00061AB6" w:rsidP="00061AB6">
      <w:pPr>
        <w:pStyle w:val="ListParagraph"/>
        <w:widowControl w:val="0"/>
        <w:jc w:val="both"/>
        <w:rPr>
          <w:rFonts w:asciiTheme="minorHAnsi" w:hAnsiTheme="minorHAnsi"/>
        </w:rPr>
      </w:pPr>
      <w:r w:rsidRPr="003E1AA9">
        <w:rPr>
          <w:rFonts w:asciiTheme="minorHAnsi" w:hAnsiTheme="minorHAnsi"/>
        </w:rPr>
        <w:t xml:space="preserve">Jordan, Sh. “Performance in Sophie Calle’s </w:t>
      </w:r>
      <w:proofErr w:type="spellStart"/>
      <w:r w:rsidRPr="003E1AA9">
        <w:rPr>
          <w:rFonts w:asciiTheme="minorHAnsi" w:hAnsiTheme="minorHAnsi"/>
          <w:i/>
        </w:rPr>
        <w:t>Prenez</w:t>
      </w:r>
      <w:proofErr w:type="spellEnd"/>
      <w:r w:rsidRPr="003E1AA9">
        <w:rPr>
          <w:rFonts w:asciiTheme="minorHAnsi" w:hAnsiTheme="minorHAnsi"/>
          <w:i/>
        </w:rPr>
        <w:t xml:space="preserve"> Soin de Vous</w:t>
      </w:r>
      <w:r w:rsidRPr="003E1AA9">
        <w:rPr>
          <w:rFonts w:asciiTheme="minorHAnsi" w:hAnsiTheme="minorHAnsi"/>
        </w:rPr>
        <w:t xml:space="preserve">” </w:t>
      </w:r>
      <w:r w:rsidRPr="003E1AA9">
        <w:rPr>
          <w:rFonts w:asciiTheme="minorHAnsi" w:hAnsiTheme="minorHAnsi"/>
          <w:i/>
        </w:rPr>
        <w:t>French Cultural Studies</w:t>
      </w:r>
      <w:r w:rsidRPr="003E1AA9">
        <w:rPr>
          <w:rFonts w:asciiTheme="minorHAnsi" w:hAnsiTheme="minorHAnsi"/>
        </w:rPr>
        <w:t xml:space="preserve"> 2 (4) (2013).</w:t>
      </w:r>
    </w:p>
    <w:p w14:paraId="3D826B8F" w14:textId="5403B9A7" w:rsidR="00061AB6" w:rsidRPr="003E1AA9" w:rsidRDefault="00960504" w:rsidP="00061AB6">
      <w:pPr>
        <w:ind w:left="720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 xml:space="preserve">Μ. </w:t>
      </w:r>
      <w:proofErr w:type="spellStart"/>
      <w:r w:rsidR="00061AB6" w:rsidRPr="003E1AA9">
        <w:rPr>
          <w:rFonts w:asciiTheme="minorHAnsi" w:hAnsiTheme="minorHAnsi"/>
          <w:lang w:val="el-GR"/>
        </w:rPr>
        <w:t>Κοτζαμάνη</w:t>
      </w:r>
      <w:proofErr w:type="spellEnd"/>
      <w:r w:rsidR="00061AB6" w:rsidRPr="003E1AA9">
        <w:rPr>
          <w:rFonts w:asciiTheme="minorHAnsi" w:hAnsiTheme="minorHAnsi"/>
          <w:lang w:val="el-GR"/>
        </w:rPr>
        <w:t>: “</w:t>
      </w:r>
      <w:r w:rsidR="00061AB6" w:rsidRPr="003E1AA9">
        <w:rPr>
          <w:rFonts w:asciiTheme="minorHAnsi" w:hAnsiTheme="minorHAnsi"/>
        </w:rPr>
        <w:t>Emily</w:t>
      </w:r>
      <w:r w:rsidR="00061AB6" w:rsidRPr="003E1AA9">
        <w:rPr>
          <w:rFonts w:asciiTheme="minorHAnsi" w:hAnsiTheme="minorHAnsi"/>
          <w:lang w:val="el-GR"/>
        </w:rPr>
        <w:t xml:space="preserve"> </w:t>
      </w:r>
      <w:r w:rsidR="00061AB6" w:rsidRPr="003E1AA9">
        <w:rPr>
          <w:rFonts w:asciiTheme="minorHAnsi" w:hAnsiTheme="minorHAnsi"/>
        </w:rPr>
        <w:t>Jacir</w:t>
      </w:r>
      <w:r w:rsidR="00061AB6" w:rsidRPr="003E1AA9">
        <w:rPr>
          <w:rFonts w:asciiTheme="minorHAnsi" w:hAnsiTheme="minorHAnsi"/>
          <w:lang w:val="el-GR"/>
        </w:rPr>
        <w:t xml:space="preserve"> και </w:t>
      </w:r>
      <w:r w:rsidR="00061AB6" w:rsidRPr="003E1AA9">
        <w:rPr>
          <w:rFonts w:asciiTheme="minorHAnsi" w:hAnsiTheme="minorHAnsi"/>
        </w:rPr>
        <w:t>Sophie</w:t>
      </w:r>
      <w:r w:rsidR="00061AB6" w:rsidRPr="003E1AA9">
        <w:rPr>
          <w:rFonts w:asciiTheme="minorHAnsi" w:hAnsiTheme="minorHAnsi"/>
          <w:lang w:val="el-GR"/>
        </w:rPr>
        <w:t xml:space="preserve"> </w:t>
      </w:r>
      <w:r w:rsidR="00061AB6" w:rsidRPr="003E1AA9">
        <w:rPr>
          <w:rFonts w:asciiTheme="minorHAnsi" w:hAnsiTheme="minorHAnsi"/>
        </w:rPr>
        <w:t>Calle</w:t>
      </w:r>
      <w:r w:rsidR="00061AB6" w:rsidRPr="003E1AA9">
        <w:rPr>
          <w:rFonts w:asciiTheme="minorHAnsi" w:hAnsiTheme="minorHAnsi"/>
          <w:lang w:val="el-GR"/>
        </w:rPr>
        <w:t>: καταστολή, παράβαση και συλλογικότητα στη σύγχρονη τέχνη” (Πρακτικά 6</w:t>
      </w:r>
      <w:r w:rsidR="00061AB6" w:rsidRPr="003E1AA9">
        <w:rPr>
          <w:rFonts w:asciiTheme="minorHAnsi" w:hAnsiTheme="minorHAnsi"/>
          <w:vertAlign w:val="superscript"/>
          <w:lang w:val="el-GR"/>
        </w:rPr>
        <w:t>ου</w:t>
      </w:r>
      <w:r w:rsidR="00061AB6" w:rsidRPr="003E1AA9">
        <w:rPr>
          <w:rFonts w:asciiTheme="minorHAnsi" w:hAnsiTheme="minorHAnsi"/>
          <w:lang w:val="el-GR"/>
        </w:rPr>
        <w:t xml:space="preserve"> Πανελλήνιου </w:t>
      </w:r>
      <w:proofErr w:type="spellStart"/>
      <w:r w:rsidR="00061AB6" w:rsidRPr="003E1AA9">
        <w:rPr>
          <w:rFonts w:asciiTheme="minorHAnsi" w:hAnsiTheme="minorHAnsi"/>
          <w:lang w:val="el-GR"/>
        </w:rPr>
        <w:t>Θεατρολογικού</w:t>
      </w:r>
      <w:proofErr w:type="spellEnd"/>
      <w:r w:rsidR="00061AB6" w:rsidRPr="003E1AA9">
        <w:rPr>
          <w:rFonts w:asciiTheme="minorHAnsi" w:hAnsiTheme="minorHAnsi"/>
          <w:lang w:val="el-GR"/>
        </w:rPr>
        <w:t xml:space="preserve"> Συνεδρίου, Τμήμα Θεατρικών Σπουδών, ΠΑΠΕΛ).</w:t>
      </w:r>
    </w:p>
    <w:p w14:paraId="4F6518A0" w14:textId="77777777" w:rsidR="00061AB6" w:rsidRPr="003E1AA9" w:rsidRDefault="00061AB6" w:rsidP="00061AB6">
      <w:pPr>
        <w:ind w:left="720"/>
        <w:rPr>
          <w:rFonts w:asciiTheme="minorHAnsi" w:hAnsiTheme="minorHAnsi"/>
          <w:lang w:val="el-GR"/>
        </w:rPr>
      </w:pPr>
    </w:p>
    <w:p w14:paraId="746E9D7F" w14:textId="77777777" w:rsidR="00061AB6" w:rsidRPr="003E1AA9" w:rsidRDefault="00061AB6" w:rsidP="00061AB6">
      <w:pPr>
        <w:pStyle w:val="ListParagraph"/>
        <w:widowControl w:val="0"/>
        <w:spacing w:line="276" w:lineRule="auto"/>
        <w:jc w:val="both"/>
        <w:rPr>
          <w:rFonts w:asciiTheme="minorHAnsi" w:hAnsiTheme="minorHAnsi"/>
        </w:rPr>
      </w:pPr>
      <w:r w:rsidRPr="003E1AA9">
        <w:rPr>
          <w:rFonts w:asciiTheme="minorHAnsi" w:hAnsiTheme="minorHAnsi"/>
        </w:rPr>
        <w:t>Marina Abramovic “The artist is present”, “Rhythm 0”, “Balkan Baroque”</w:t>
      </w:r>
    </w:p>
    <w:p w14:paraId="529CF624" w14:textId="77777777" w:rsidR="00061AB6" w:rsidRPr="003E1AA9" w:rsidRDefault="00061AB6" w:rsidP="00061AB6">
      <w:pPr>
        <w:pStyle w:val="ListParagraph"/>
        <w:widowControl w:val="0"/>
        <w:spacing w:line="276" w:lineRule="auto"/>
        <w:jc w:val="both"/>
        <w:rPr>
          <w:rFonts w:asciiTheme="minorHAnsi" w:hAnsiTheme="minorHAnsi"/>
        </w:rPr>
      </w:pPr>
      <w:r w:rsidRPr="003E1AA9">
        <w:rPr>
          <w:rFonts w:asciiTheme="minorHAnsi" w:hAnsiTheme="minorHAnsi"/>
        </w:rPr>
        <w:t xml:space="preserve">Arthur Danto, “Danger and </w:t>
      </w:r>
      <w:proofErr w:type="spellStart"/>
      <w:r w:rsidRPr="003E1AA9">
        <w:rPr>
          <w:rFonts w:asciiTheme="minorHAnsi" w:hAnsiTheme="minorHAnsi"/>
        </w:rPr>
        <w:t>disturbation</w:t>
      </w:r>
      <w:proofErr w:type="spellEnd"/>
      <w:r w:rsidRPr="003E1AA9">
        <w:rPr>
          <w:rFonts w:asciiTheme="minorHAnsi" w:hAnsiTheme="minorHAnsi"/>
        </w:rPr>
        <w:t>: The Art of Marina Abramovic” και</w:t>
      </w:r>
    </w:p>
    <w:p w14:paraId="6A9B9738" w14:textId="77777777" w:rsidR="00061AB6" w:rsidRPr="00061AB6" w:rsidRDefault="00061AB6" w:rsidP="00061AB6">
      <w:pPr>
        <w:pStyle w:val="ListParagraph"/>
        <w:widowControl w:val="0"/>
        <w:spacing w:line="276" w:lineRule="auto"/>
        <w:jc w:val="both"/>
        <w:rPr>
          <w:rFonts w:asciiTheme="minorHAnsi" w:hAnsiTheme="minorHAnsi"/>
        </w:rPr>
      </w:pPr>
      <w:r w:rsidRPr="003E1AA9">
        <w:rPr>
          <w:rFonts w:asciiTheme="minorHAnsi" w:hAnsiTheme="minorHAnsi"/>
        </w:rPr>
        <w:t xml:space="preserve">Marina Abramovic, “Marina Abramovic on Performance Art” </w:t>
      </w:r>
      <w:proofErr w:type="spellStart"/>
      <w:r w:rsidRPr="003E1AA9">
        <w:rPr>
          <w:rFonts w:asciiTheme="minorHAnsi" w:hAnsiTheme="minorHAnsi"/>
        </w:rPr>
        <w:t>στο</w:t>
      </w:r>
      <w:proofErr w:type="spellEnd"/>
      <w:r w:rsidRPr="003E1AA9">
        <w:rPr>
          <w:rFonts w:asciiTheme="minorHAnsi" w:hAnsiTheme="minorHAnsi"/>
        </w:rPr>
        <w:t xml:space="preserve"> Marina Abramovic (2010), </w:t>
      </w:r>
      <w:r w:rsidRPr="003E1AA9">
        <w:rPr>
          <w:rFonts w:asciiTheme="minorHAnsi" w:hAnsiTheme="minorHAnsi"/>
          <w:i/>
          <w:iCs/>
        </w:rPr>
        <w:t>The Artist is Present</w:t>
      </w:r>
      <w:r w:rsidRPr="003E1AA9">
        <w:rPr>
          <w:rFonts w:asciiTheme="minorHAnsi" w:hAnsiTheme="minorHAnsi"/>
        </w:rPr>
        <w:t>.</w:t>
      </w:r>
    </w:p>
    <w:p w14:paraId="6E053EDF" w14:textId="77777777" w:rsidR="00061AB6" w:rsidRPr="00061AB6" w:rsidRDefault="00061AB6" w:rsidP="00061AB6">
      <w:pPr>
        <w:pStyle w:val="ListParagraph"/>
        <w:widowControl w:val="0"/>
        <w:spacing w:line="276" w:lineRule="auto"/>
        <w:jc w:val="both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</w:rPr>
        <w:t>E</w:t>
      </w:r>
      <w:r w:rsidRPr="003E1AA9">
        <w:rPr>
          <w:rFonts w:asciiTheme="minorHAnsi" w:hAnsiTheme="minorHAnsi"/>
          <w:lang w:val="el-GR"/>
        </w:rPr>
        <w:t xml:space="preserve">. </w:t>
      </w:r>
      <w:r w:rsidRPr="003E1AA9">
        <w:rPr>
          <w:rFonts w:asciiTheme="minorHAnsi" w:hAnsiTheme="minorHAnsi"/>
        </w:rPr>
        <w:t>Fischer</w:t>
      </w:r>
      <w:r w:rsidRPr="003E1AA9">
        <w:rPr>
          <w:rFonts w:asciiTheme="minorHAnsi" w:hAnsiTheme="minorHAnsi"/>
          <w:lang w:val="el-GR"/>
        </w:rPr>
        <w:t>-</w:t>
      </w:r>
      <w:r w:rsidRPr="003E1AA9">
        <w:rPr>
          <w:rFonts w:asciiTheme="minorHAnsi" w:hAnsiTheme="minorHAnsi"/>
        </w:rPr>
        <w:t>Lichte</w:t>
      </w:r>
      <w:r w:rsidRPr="003E1AA9">
        <w:rPr>
          <w:rFonts w:asciiTheme="minorHAnsi" w:hAnsiTheme="minorHAnsi"/>
          <w:lang w:val="el-GR"/>
        </w:rPr>
        <w:t xml:space="preserve">, </w:t>
      </w:r>
      <w:r w:rsidRPr="00061AB6">
        <w:rPr>
          <w:rFonts w:asciiTheme="minorHAnsi" w:hAnsiTheme="minorHAnsi"/>
          <w:lang w:val="el-GR"/>
        </w:rPr>
        <w:t xml:space="preserve">Θέατρο και Μεταμόρφωση (επιλογές σχετικά με το έργο της </w:t>
      </w:r>
      <w:proofErr w:type="spellStart"/>
      <w:r w:rsidRPr="00061AB6">
        <w:rPr>
          <w:rFonts w:asciiTheme="minorHAnsi" w:hAnsiTheme="minorHAnsi"/>
          <w:lang w:val="el-GR"/>
        </w:rPr>
        <w:t>Αμπράμοβιτς</w:t>
      </w:r>
      <w:proofErr w:type="spellEnd"/>
      <w:r w:rsidRPr="00061AB6">
        <w:rPr>
          <w:rFonts w:asciiTheme="minorHAnsi" w:hAnsiTheme="minorHAnsi"/>
          <w:lang w:val="el-GR"/>
        </w:rPr>
        <w:t>).</w:t>
      </w:r>
    </w:p>
    <w:p w14:paraId="5A49D0B2" w14:textId="77777777" w:rsidR="00061AB6" w:rsidRPr="003E1AA9" w:rsidRDefault="00061AB6" w:rsidP="00061AB6">
      <w:pPr>
        <w:widowControl w:val="0"/>
        <w:rPr>
          <w:rFonts w:asciiTheme="minorHAnsi" w:hAnsiTheme="minorHAnsi"/>
          <w:lang w:val="el-GR"/>
        </w:rPr>
      </w:pPr>
    </w:p>
    <w:p w14:paraId="5CD814DA" w14:textId="77777777" w:rsidR="00061AB6" w:rsidRPr="003E1AA9" w:rsidRDefault="00061AB6" w:rsidP="00061AB6">
      <w:pPr>
        <w:ind w:firstLine="720"/>
        <w:rPr>
          <w:rFonts w:asciiTheme="minorHAnsi" w:hAnsiTheme="minorHAnsi"/>
          <w:lang w:val="el-GR"/>
        </w:rPr>
      </w:pPr>
      <w:proofErr w:type="spellStart"/>
      <w:r w:rsidRPr="003E1AA9">
        <w:rPr>
          <w:rFonts w:asciiTheme="minorHAnsi" w:hAnsiTheme="minorHAnsi"/>
          <w:i/>
          <w:iCs/>
          <w:lang w:val="el-GR"/>
        </w:rPr>
        <w:t>Πολύτοπον</w:t>
      </w:r>
      <w:proofErr w:type="spellEnd"/>
      <w:r w:rsidRPr="003E1AA9">
        <w:rPr>
          <w:rFonts w:asciiTheme="minorHAnsi" w:hAnsiTheme="minorHAnsi"/>
          <w:i/>
          <w:iCs/>
          <w:lang w:val="el-GR"/>
        </w:rPr>
        <w:t xml:space="preserve"> των Μυκηνών</w:t>
      </w:r>
      <w:r w:rsidRPr="003E1AA9">
        <w:rPr>
          <w:rFonts w:asciiTheme="minorHAnsi" w:hAnsiTheme="minorHAnsi"/>
          <w:lang w:val="el-GR"/>
        </w:rPr>
        <w:t xml:space="preserve"> του Ι. Ξενάκη (1978)</w:t>
      </w:r>
    </w:p>
    <w:p w14:paraId="68A4E761" w14:textId="77777777" w:rsidR="00061AB6" w:rsidRPr="003E1AA9" w:rsidRDefault="00061AB6" w:rsidP="00061AB6">
      <w:pPr>
        <w:ind w:left="720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 xml:space="preserve">Σε κινηματογράφηση του Κ. </w:t>
      </w:r>
      <w:proofErr w:type="spellStart"/>
      <w:r w:rsidRPr="003E1AA9">
        <w:rPr>
          <w:rFonts w:asciiTheme="minorHAnsi" w:hAnsiTheme="minorHAnsi"/>
          <w:lang w:val="el-GR"/>
        </w:rPr>
        <w:t>Φέρρη</w:t>
      </w:r>
      <w:proofErr w:type="spellEnd"/>
      <w:r w:rsidRPr="003E1AA9">
        <w:rPr>
          <w:rFonts w:asciiTheme="minorHAnsi" w:hAnsiTheme="minorHAnsi"/>
          <w:lang w:val="el-GR"/>
        </w:rPr>
        <w:t xml:space="preserve"> στο </w:t>
      </w:r>
      <w:r w:rsidRPr="003E1AA9">
        <w:rPr>
          <w:rFonts w:asciiTheme="minorHAnsi" w:hAnsiTheme="minorHAnsi"/>
        </w:rPr>
        <w:t>https</w:t>
      </w:r>
      <w:r w:rsidRPr="003E1AA9">
        <w:rPr>
          <w:rFonts w:asciiTheme="minorHAnsi" w:hAnsiTheme="minorHAnsi"/>
          <w:lang w:val="el-GR"/>
        </w:rPr>
        <w:t>://</w:t>
      </w:r>
      <w:r w:rsidRPr="003E1AA9">
        <w:rPr>
          <w:rFonts w:asciiTheme="minorHAnsi" w:hAnsiTheme="minorHAnsi"/>
        </w:rPr>
        <w:t>www</w:t>
      </w:r>
      <w:r w:rsidRPr="003E1AA9">
        <w:rPr>
          <w:rFonts w:asciiTheme="minorHAnsi" w:hAnsiTheme="minorHAnsi"/>
          <w:lang w:val="el-GR"/>
        </w:rPr>
        <w:t>.</w:t>
      </w:r>
      <w:proofErr w:type="spellStart"/>
      <w:r w:rsidRPr="003E1AA9">
        <w:rPr>
          <w:rFonts w:asciiTheme="minorHAnsi" w:hAnsiTheme="minorHAnsi"/>
        </w:rPr>
        <w:t>youtube</w:t>
      </w:r>
      <w:proofErr w:type="spellEnd"/>
      <w:r w:rsidRPr="003E1AA9">
        <w:rPr>
          <w:rFonts w:asciiTheme="minorHAnsi" w:hAnsiTheme="minorHAnsi"/>
          <w:lang w:val="el-GR"/>
        </w:rPr>
        <w:t>.</w:t>
      </w:r>
      <w:r w:rsidRPr="003E1AA9">
        <w:rPr>
          <w:rFonts w:asciiTheme="minorHAnsi" w:hAnsiTheme="minorHAnsi"/>
        </w:rPr>
        <w:t>com</w:t>
      </w:r>
      <w:r w:rsidRPr="003E1AA9">
        <w:rPr>
          <w:rFonts w:asciiTheme="minorHAnsi" w:hAnsiTheme="minorHAnsi"/>
          <w:lang w:val="el-GR"/>
        </w:rPr>
        <w:t>/</w:t>
      </w:r>
      <w:r w:rsidRPr="003E1AA9">
        <w:rPr>
          <w:rFonts w:asciiTheme="minorHAnsi" w:hAnsiTheme="minorHAnsi"/>
        </w:rPr>
        <w:t>watch</w:t>
      </w:r>
      <w:r w:rsidRPr="003E1AA9">
        <w:rPr>
          <w:rFonts w:asciiTheme="minorHAnsi" w:hAnsiTheme="minorHAnsi"/>
          <w:lang w:val="el-GR"/>
        </w:rPr>
        <w:t>?</w:t>
      </w:r>
      <w:r w:rsidRPr="003E1AA9">
        <w:rPr>
          <w:rFonts w:asciiTheme="minorHAnsi" w:hAnsiTheme="minorHAnsi"/>
        </w:rPr>
        <w:t>v</w:t>
      </w:r>
      <w:r w:rsidRPr="003E1AA9">
        <w:rPr>
          <w:rFonts w:asciiTheme="minorHAnsi" w:hAnsiTheme="minorHAnsi"/>
          <w:lang w:val="el-GR"/>
        </w:rPr>
        <w:t>=</w:t>
      </w:r>
      <w:proofErr w:type="spellStart"/>
      <w:r w:rsidRPr="003E1AA9">
        <w:rPr>
          <w:rFonts w:asciiTheme="minorHAnsi" w:hAnsiTheme="minorHAnsi"/>
        </w:rPr>
        <w:t>Yzfn</w:t>
      </w:r>
      <w:proofErr w:type="spellEnd"/>
      <w:r w:rsidRPr="003E1AA9">
        <w:rPr>
          <w:rFonts w:asciiTheme="minorHAnsi" w:hAnsiTheme="minorHAnsi"/>
          <w:lang w:val="el-GR"/>
        </w:rPr>
        <w:t>_</w:t>
      </w:r>
      <w:r w:rsidRPr="003E1AA9">
        <w:rPr>
          <w:rFonts w:asciiTheme="minorHAnsi" w:hAnsiTheme="minorHAnsi"/>
        </w:rPr>
        <w:t>TC</w:t>
      </w:r>
      <w:r w:rsidRPr="003E1AA9">
        <w:rPr>
          <w:rFonts w:asciiTheme="minorHAnsi" w:hAnsiTheme="minorHAnsi"/>
          <w:lang w:val="el-GR"/>
        </w:rPr>
        <w:t>9</w:t>
      </w:r>
      <w:r w:rsidRPr="003E1AA9">
        <w:rPr>
          <w:rFonts w:asciiTheme="minorHAnsi" w:hAnsiTheme="minorHAnsi"/>
        </w:rPr>
        <w:t>GO</w:t>
      </w:r>
      <w:r w:rsidRPr="003E1AA9">
        <w:rPr>
          <w:rFonts w:asciiTheme="minorHAnsi" w:hAnsiTheme="minorHAnsi"/>
          <w:lang w:val="el-GR"/>
        </w:rPr>
        <w:t>0</w:t>
      </w:r>
    </w:p>
    <w:p w14:paraId="194D5B91" w14:textId="77777777" w:rsidR="00061AB6" w:rsidRPr="003E1AA9" w:rsidRDefault="00061AB6" w:rsidP="00061AB6">
      <w:pPr>
        <w:ind w:left="720"/>
        <w:rPr>
          <w:rFonts w:asciiTheme="minorHAnsi" w:hAnsiTheme="minorHAnsi"/>
        </w:rPr>
      </w:pPr>
      <w:r w:rsidRPr="003E1AA9">
        <w:rPr>
          <w:rFonts w:asciiTheme="minorHAnsi" w:hAnsiTheme="minorHAnsi"/>
        </w:rPr>
        <w:t xml:space="preserve">O. </w:t>
      </w:r>
      <w:proofErr w:type="spellStart"/>
      <w:r w:rsidRPr="003E1AA9">
        <w:rPr>
          <w:rFonts w:asciiTheme="minorHAnsi" w:hAnsiTheme="minorHAnsi"/>
        </w:rPr>
        <w:t>Touloumi</w:t>
      </w:r>
      <w:proofErr w:type="spellEnd"/>
      <w:r w:rsidRPr="003E1AA9">
        <w:rPr>
          <w:rFonts w:asciiTheme="minorHAnsi" w:hAnsiTheme="minorHAnsi"/>
        </w:rPr>
        <w:t xml:space="preserve">, “The Politics of Totality …” </w:t>
      </w:r>
      <w:proofErr w:type="spellStart"/>
      <w:r w:rsidRPr="003E1AA9">
        <w:rPr>
          <w:rFonts w:asciiTheme="minorHAnsi" w:hAnsiTheme="minorHAnsi"/>
        </w:rPr>
        <w:t>στο</w:t>
      </w:r>
      <w:proofErr w:type="spellEnd"/>
      <w:r w:rsidRPr="003E1AA9">
        <w:rPr>
          <w:rFonts w:asciiTheme="minorHAnsi" w:hAnsiTheme="minorHAnsi"/>
        </w:rPr>
        <w:t xml:space="preserve"> Sharon Kannach, ed. Xenakis Matters.  Pendragon Press.</w:t>
      </w:r>
    </w:p>
    <w:p w14:paraId="47BE8FA9" w14:textId="77777777" w:rsidR="00061AB6" w:rsidRPr="00061AB6" w:rsidRDefault="00061AB6" w:rsidP="00061AB6">
      <w:pPr>
        <w:ind w:left="720"/>
        <w:rPr>
          <w:rFonts w:asciiTheme="minorHAnsi" w:hAnsiTheme="minorHAnsi"/>
        </w:rPr>
      </w:pPr>
      <w:r w:rsidRPr="003E1AA9">
        <w:rPr>
          <w:rFonts w:asciiTheme="minorHAnsi" w:hAnsiTheme="minorHAnsi"/>
        </w:rPr>
        <w:t xml:space="preserve">M. Kotzamani, “Greek History as Environmental Performance: Iannis Xenakis’ </w:t>
      </w:r>
      <w:r w:rsidRPr="003E1AA9">
        <w:rPr>
          <w:rFonts w:asciiTheme="minorHAnsi" w:hAnsiTheme="minorHAnsi"/>
          <w:i/>
        </w:rPr>
        <w:t xml:space="preserve">Mycenae </w:t>
      </w:r>
      <w:proofErr w:type="spellStart"/>
      <w:r w:rsidRPr="003E1AA9">
        <w:rPr>
          <w:rFonts w:asciiTheme="minorHAnsi" w:hAnsiTheme="minorHAnsi"/>
          <w:i/>
        </w:rPr>
        <w:t>Polytopon</w:t>
      </w:r>
      <w:proofErr w:type="spellEnd"/>
      <w:r w:rsidRPr="003E1AA9">
        <w:rPr>
          <w:rFonts w:asciiTheme="minorHAnsi" w:hAnsiTheme="minorHAnsi"/>
        </w:rPr>
        <w:t xml:space="preserve"> and Beyond” </w:t>
      </w:r>
      <w:r w:rsidRPr="003E1AA9">
        <w:rPr>
          <w:rFonts w:asciiTheme="minorHAnsi" w:hAnsiTheme="minorHAnsi"/>
          <w:i/>
        </w:rPr>
        <w:t>Gramma</w:t>
      </w:r>
      <w:r w:rsidRPr="003E1AA9">
        <w:rPr>
          <w:rFonts w:asciiTheme="minorHAnsi" w:hAnsiTheme="minorHAnsi"/>
        </w:rPr>
        <w:t xml:space="preserve">, Vol. 24 </w:t>
      </w:r>
    </w:p>
    <w:p w14:paraId="749A12E5" w14:textId="77777777" w:rsidR="00061AB6" w:rsidRPr="00061AB6" w:rsidRDefault="00061AB6" w:rsidP="00061AB6">
      <w:pPr>
        <w:ind w:left="720"/>
        <w:rPr>
          <w:rFonts w:asciiTheme="minorHAnsi" w:hAnsiTheme="minorHAnsi"/>
        </w:rPr>
      </w:pPr>
    </w:p>
    <w:p w14:paraId="55D3C67D" w14:textId="77777777" w:rsidR="00061AB6" w:rsidRPr="003E1AA9" w:rsidRDefault="00061AB6" w:rsidP="00061AB6">
      <w:pPr>
        <w:widowControl w:val="0"/>
        <w:ind w:left="720"/>
        <w:jc w:val="both"/>
        <w:rPr>
          <w:rFonts w:asciiTheme="minorHAnsi" w:hAnsiTheme="minorHAnsi"/>
        </w:rPr>
      </w:pPr>
      <w:r w:rsidRPr="003E1AA9">
        <w:rPr>
          <w:rFonts w:asciiTheme="minorHAnsi" w:hAnsiTheme="minorHAnsi"/>
        </w:rPr>
        <w:t xml:space="preserve">Robert Wilson, Absolute Wilson και </w:t>
      </w:r>
      <w:r w:rsidRPr="003E1AA9">
        <w:rPr>
          <w:rFonts w:asciiTheme="minorHAnsi" w:hAnsiTheme="minorHAnsi"/>
          <w:i/>
        </w:rPr>
        <w:t>Les Fables de La Fontaine</w:t>
      </w:r>
      <w:r w:rsidRPr="003E1AA9">
        <w:rPr>
          <w:rFonts w:asciiTheme="minorHAnsi" w:hAnsiTheme="minorHAnsi"/>
        </w:rPr>
        <w:t xml:space="preserve"> βα</w:t>
      </w:r>
      <w:proofErr w:type="spellStart"/>
      <w:r w:rsidRPr="003E1AA9">
        <w:rPr>
          <w:rFonts w:asciiTheme="minorHAnsi" w:hAnsiTheme="minorHAnsi"/>
        </w:rPr>
        <w:t>σισμένο</w:t>
      </w:r>
      <w:proofErr w:type="spellEnd"/>
      <w:r w:rsidRPr="003E1AA9">
        <w:rPr>
          <w:rFonts w:asciiTheme="minorHAnsi" w:hAnsiTheme="minorHAnsi"/>
        </w:rPr>
        <w:t xml:space="preserve"> </w:t>
      </w:r>
      <w:proofErr w:type="spellStart"/>
      <w:r w:rsidRPr="003E1AA9">
        <w:rPr>
          <w:rFonts w:asciiTheme="minorHAnsi" w:hAnsiTheme="minorHAnsi"/>
        </w:rPr>
        <w:t>σε</w:t>
      </w:r>
      <w:proofErr w:type="spellEnd"/>
      <w:r w:rsidRPr="003E1AA9">
        <w:rPr>
          <w:rFonts w:asciiTheme="minorHAnsi" w:hAnsiTheme="minorHAnsi"/>
        </w:rPr>
        <w:t xml:space="preserve"> </w:t>
      </w:r>
      <w:proofErr w:type="spellStart"/>
      <w:r w:rsidRPr="003E1AA9">
        <w:rPr>
          <w:rFonts w:asciiTheme="minorHAnsi" w:hAnsiTheme="minorHAnsi"/>
        </w:rPr>
        <w:t>μύθους</w:t>
      </w:r>
      <w:proofErr w:type="spellEnd"/>
      <w:r w:rsidRPr="003E1AA9">
        <w:rPr>
          <w:rFonts w:asciiTheme="minorHAnsi" w:hAnsiTheme="minorHAnsi"/>
        </w:rPr>
        <w:t xml:space="preserve"> </w:t>
      </w:r>
      <w:proofErr w:type="spellStart"/>
      <w:r w:rsidRPr="003E1AA9">
        <w:rPr>
          <w:rFonts w:asciiTheme="minorHAnsi" w:hAnsiTheme="minorHAnsi"/>
        </w:rPr>
        <w:t>του</w:t>
      </w:r>
      <w:proofErr w:type="spellEnd"/>
      <w:r w:rsidRPr="003E1AA9">
        <w:rPr>
          <w:rFonts w:asciiTheme="minorHAnsi" w:hAnsiTheme="minorHAnsi"/>
        </w:rPr>
        <w:t xml:space="preserve"> Λα </w:t>
      </w:r>
      <w:proofErr w:type="spellStart"/>
      <w:r w:rsidRPr="003E1AA9">
        <w:rPr>
          <w:rFonts w:asciiTheme="minorHAnsi" w:hAnsiTheme="minorHAnsi"/>
        </w:rPr>
        <w:t>Φοντέν</w:t>
      </w:r>
      <w:proofErr w:type="spellEnd"/>
    </w:p>
    <w:p w14:paraId="38728772" w14:textId="77777777" w:rsidR="00061AB6" w:rsidRPr="003E1AA9" w:rsidRDefault="00061AB6" w:rsidP="00061AB6">
      <w:pPr>
        <w:widowControl w:val="0"/>
        <w:ind w:left="720"/>
        <w:jc w:val="both"/>
        <w:rPr>
          <w:rFonts w:asciiTheme="minorHAnsi" w:hAnsiTheme="minorHAnsi"/>
        </w:rPr>
      </w:pPr>
      <w:hyperlink r:id="rId5" w:history="1">
        <w:r w:rsidRPr="003E1AA9">
          <w:rPr>
            <w:rStyle w:val="Hyperlink"/>
            <w:rFonts w:asciiTheme="minorHAnsi" w:eastAsiaTheme="majorEastAsia" w:hAnsiTheme="minorHAnsi"/>
          </w:rPr>
          <w:t>https://www.youtube.com/watch?v=yVxDBojxnKA&amp;t=2725s</w:t>
        </w:r>
      </w:hyperlink>
    </w:p>
    <w:p w14:paraId="1CC2F8AF" w14:textId="77777777" w:rsidR="00061AB6" w:rsidRPr="003E1AA9" w:rsidRDefault="00061AB6" w:rsidP="00061AB6">
      <w:pPr>
        <w:widowControl w:val="0"/>
        <w:ind w:left="720"/>
        <w:jc w:val="both"/>
        <w:rPr>
          <w:rFonts w:asciiTheme="minorHAnsi" w:hAnsiTheme="minorHAnsi"/>
        </w:rPr>
      </w:pPr>
      <w:proofErr w:type="spellStart"/>
      <w:r w:rsidRPr="003E1AA9">
        <w:rPr>
          <w:rFonts w:asciiTheme="minorHAnsi" w:hAnsiTheme="minorHAnsi"/>
        </w:rPr>
        <w:t>Αronson</w:t>
      </w:r>
      <w:proofErr w:type="spellEnd"/>
      <w:r w:rsidRPr="003E1AA9">
        <w:rPr>
          <w:rFonts w:asciiTheme="minorHAnsi" w:hAnsiTheme="minorHAnsi"/>
        </w:rPr>
        <w:t xml:space="preserve">, “Robert Wilson” </w:t>
      </w:r>
      <w:proofErr w:type="spellStart"/>
      <w:r w:rsidRPr="003E1AA9">
        <w:rPr>
          <w:rFonts w:asciiTheme="minorHAnsi" w:hAnsiTheme="minorHAnsi"/>
        </w:rPr>
        <w:t>στο</w:t>
      </w:r>
      <w:proofErr w:type="spellEnd"/>
      <w:r w:rsidRPr="003E1AA9">
        <w:rPr>
          <w:rFonts w:asciiTheme="minorHAnsi" w:hAnsiTheme="minorHAnsi"/>
        </w:rPr>
        <w:t xml:space="preserve"> </w:t>
      </w:r>
      <w:r w:rsidRPr="003E1AA9">
        <w:rPr>
          <w:rFonts w:asciiTheme="minorHAnsi" w:hAnsiTheme="minorHAnsi"/>
          <w:i/>
        </w:rPr>
        <w:t xml:space="preserve">American </w:t>
      </w:r>
      <w:proofErr w:type="spellStart"/>
      <w:r w:rsidRPr="003E1AA9">
        <w:rPr>
          <w:rFonts w:asciiTheme="minorHAnsi" w:hAnsiTheme="minorHAnsi"/>
          <w:i/>
        </w:rPr>
        <w:t>Αvant-garde</w:t>
      </w:r>
      <w:proofErr w:type="spellEnd"/>
      <w:r w:rsidRPr="003E1AA9">
        <w:rPr>
          <w:rFonts w:asciiTheme="minorHAnsi" w:hAnsiTheme="minorHAnsi"/>
          <w:i/>
        </w:rPr>
        <w:t xml:space="preserve"> </w:t>
      </w:r>
      <w:proofErr w:type="spellStart"/>
      <w:r w:rsidRPr="003E1AA9">
        <w:rPr>
          <w:rFonts w:asciiTheme="minorHAnsi" w:hAnsiTheme="minorHAnsi"/>
          <w:i/>
        </w:rPr>
        <w:t>Τheatre</w:t>
      </w:r>
      <w:proofErr w:type="spellEnd"/>
      <w:r w:rsidRPr="003E1AA9">
        <w:rPr>
          <w:rFonts w:asciiTheme="minorHAnsi" w:hAnsiTheme="minorHAnsi"/>
          <w:i/>
        </w:rPr>
        <w:t xml:space="preserve">: Α </w:t>
      </w:r>
      <w:proofErr w:type="spellStart"/>
      <w:r w:rsidRPr="003E1AA9">
        <w:rPr>
          <w:rFonts w:asciiTheme="minorHAnsi" w:hAnsiTheme="minorHAnsi"/>
          <w:i/>
        </w:rPr>
        <w:t>Ηistory</w:t>
      </w:r>
      <w:proofErr w:type="spellEnd"/>
      <w:r w:rsidRPr="003E1AA9">
        <w:rPr>
          <w:rFonts w:asciiTheme="minorHAnsi" w:hAnsiTheme="minorHAnsi"/>
        </w:rPr>
        <w:t>, 122-133</w:t>
      </w:r>
    </w:p>
    <w:p w14:paraId="7ECB03FF" w14:textId="77777777" w:rsidR="00061AB6" w:rsidRPr="003E1AA9" w:rsidRDefault="00061AB6" w:rsidP="00061AB6">
      <w:pPr>
        <w:widowControl w:val="0"/>
        <w:ind w:left="720"/>
        <w:jc w:val="both"/>
        <w:rPr>
          <w:rFonts w:asciiTheme="minorHAnsi" w:hAnsiTheme="minorHAnsi"/>
        </w:rPr>
      </w:pPr>
      <w:r w:rsidRPr="003E1AA9">
        <w:rPr>
          <w:rFonts w:asciiTheme="minorHAnsi" w:hAnsiTheme="minorHAnsi"/>
        </w:rPr>
        <w:t xml:space="preserve">Brantley, “On the surface the Moral: Beneath that, the Blood.” </w:t>
      </w:r>
      <w:r w:rsidRPr="003E1AA9">
        <w:rPr>
          <w:rFonts w:asciiTheme="minorHAnsi" w:hAnsiTheme="minorHAnsi"/>
          <w:i/>
        </w:rPr>
        <w:t>The New York Times</w:t>
      </w:r>
      <w:r w:rsidRPr="003E1AA9">
        <w:rPr>
          <w:rFonts w:asciiTheme="minorHAnsi" w:hAnsiTheme="minorHAnsi"/>
        </w:rPr>
        <w:t xml:space="preserve"> July 12, 2007.</w:t>
      </w:r>
    </w:p>
    <w:p w14:paraId="4D655734" w14:textId="77777777" w:rsidR="00061AB6" w:rsidRPr="003E1AA9" w:rsidRDefault="00061AB6" w:rsidP="00061AB6">
      <w:pPr>
        <w:widowControl w:val="0"/>
        <w:ind w:firstLine="720"/>
        <w:jc w:val="both"/>
        <w:rPr>
          <w:rFonts w:asciiTheme="minorHAnsi" w:hAnsiTheme="minorHAnsi"/>
          <w:i/>
        </w:rPr>
      </w:pPr>
      <w:r w:rsidRPr="003E1AA9">
        <w:rPr>
          <w:rFonts w:asciiTheme="minorHAnsi" w:hAnsiTheme="minorHAnsi"/>
        </w:rPr>
        <w:t xml:space="preserve">Marranca, “Introduction” </w:t>
      </w:r>
      <w:proofErr w:type="spellStart"/>
      <w:r w:rsidRPr="003E1AA9">
        <w:rPr>
          <w:rFonts w:asciiTheme="minorHAnsi" w:hAnsiTheme="minorHAnsi"/>
        </w:rPr>
        <w:t>στο</w:t>
      </w:r>
      <w:proofErr w:type="spellEnd"/>
      <w:r w:rsidRPr="003E1AA9">
        <w:rPr>
          <w:rFonts w:asciiTheme="minorHAnsi" w:hAnsiTheme="minorHAnsi"/>
        </w:rPr>
        <w:t xml:space="preserve"> </w:t>
      </w:r>
      <w:r w:rsidRPr="003E1AA9">
        <w:rPr>
          <w:rFonts w:asciiTheme="minorHAnsi" w:hAnsiTheme="minorHAnsi"/>
          <w:i/>
        </w:rPr>
        <w:t>The Theatre of Images</w:t>
      </w:r>
    </w:p>
    <w:p w14:paraId="43CF529D" w14:textId="77777777" w:rsidR="00061AB6" w:rsidRPr="003E1AA9" w:rsidRDefault="00061AB6" w:rsidP="00061AB6">
      <w:pPr>
        <w:widowControl w:val="0"/>
        <w:ind w:firstLine="720"/>
        <w:jc w:val="both"/>
        <w:rPr>
          <w:rFonts w:asciiTheme="minorHAnsi" w:hAnsiTheme="minorHAnsi"/>
        </w:rPr>
      </w:pPr>
      <w:proofErr w:type="spellStart"/>
      <w:r w:rsidRPr="003E1AA9">
        <w:rPr>
          <w:rFonts w:asciiTheme="minorHAnsi" w:hAnsiTheme="minorHAnsi"/>
        </w:rPr>
        <w:t>Shomit</w:t>
      </w:r>
      <w:proofErr w:type="spellEnd"/>
      <w:r w:rsidRPr="003E1AA9">
        <w:rPr>
          <w:rFonts w:asciiTheme="minorHAnsi" w:hAnsiTheme="minorHAnsi"/>
        </w:rPr>
        <w:t xml:space="preserve"> Mitter, «Robert Wilson” </w:t>
      </w:r>
      <w:proofErr w:type="spellStart"/>
      <w:r w:rsidRPr="003E1AA9">
        <w:rPr>
          <w:rFonts w:asciiTheme="minorHAnsi" w:hAnsiTheme="minorHAnsi"/>
        </w:rPr>
        <w:t>στο</w:t>
      </w:r>
      <w:proofErr w:type="spellEnd"/>
      <w:r w:rsidRPr="003E1AA9">
        <w:rPr>
          <w:rFonts w:asciiTheme="minorHAnsi" w:hAnsiTheme="minorHAnsi"/>
        </w:rPr>
        <w:t xml:space="preserve"> </w:t>
      </w:r>
      <w:r w:rsidRPr="003E1AA9">
        <w:rPr>
          <w:rFonts w:asciiTheme="minorHAnsi" w:hAnsiTheme="minorHAnsi"/>
          <w:i/>
        </w:rPr>
        <w:t>Fifty Key Theater Directors</w:t>
      </w:r>
      <w:r w:rsidRPr="003E1AA9">
        <w:rPr>
          <w:rFonts w:asciiTheme="minorHAnsi" w:hAnsiTheme="minorHAnsi"/>
        </w:rPr>
        <w:t>, 185-190.</w:t>
      </w:r>
    </w:p>
    <w:p w14:paraId="03A11A05" w14:textId="77777777" w:rsidR="00061AB6" w:rsidRPr="003E1AA9" w:rsidRDefault="00061AB6" w:rsidP="00061AB6">
      <w:pPr>
        <w:widowControl w:val="0"/>
        <w:ind w:firstLine="720"/>
        <w:jc w:val="both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 xml:space="preserve">Ε. </w:t>
      </w:r>
      <w:proofErr w:type="spellStart"/>
      <w:r w:rsidRPr="003E1AA9">
        <w:rPr>
          <w:rFonts w:asciiTheme="minorHAnsi" w:hAnsiTheme="minorHAnsi"/>
          <w:lang w:val="el-GR"/>
        </w:rPr>
        <w:t>Βαροπούλου</w:t>
      </w:r>
      <w:proofErr w:type="spellEnd"/>
      <w:r w:rsidRPr="003E1AA9">
        <w:rPr>
          <w:rFonts w:asciiTheme="minorHAnsi" w:hAnsiTheme="minorHAnsi"/>
          <w:lang w:val="el-GR"/>
        </w:rPr>
        <w:t xml:space="preserve">, «Ο Ουίλσον της παντομίμας» στο </w:t>
      </w:r>
      <w:r w:rsidRPr="003E1AA9">
        <w:rPr>
          <w:rFonts w:asciiTheme="minorHAnsi" w:hAnsiTheme="minorHAnsi"/>
          <w:i/>
          <w:lang w:val="el-GR"/>
        </w:rPr>
        <w:t>Ζωντανό θέατρο</w:t>
      </w:r>
      <w:r w:rsidRPr="003E1AA9">
        <w:rPr>
          <w:rFonts w:asciiTheme="minorHAnsi" w:hAnsiTheme="minorHAnsi"/>
          <w:lang w:val="el-GR"/>
        </w:rPr>
        <w:t xml:space="preserve"> 108-112.</w:t>
      </w:r>
    </w:p>
    <w:p w14:paraId="566FE225" w14:textId="77777777" w:rsidR="00061AB6" w:rsidRPr="003E1AA9" w:rsidRDefault="00061AB6" w:rsidP="00061AB6">
      <w:pPr>
        <w:pStyle w:val="ListParagraph"/>
        <w:widowControl w:val="0"/>
        <w:ind w:left="1080"/>
        <w:jc w:val="both"/>
        <w:rPr>
          <w:rFonts w:asciiTheme="minorHAnsi" w:hAnsiTheme="minorHAnsi"/>
        </w:rPr>
      </w:pPr>
      <w:hyperlink r:id="rId6" w:history="1">
        <w:r w:rsidRPr="003E1AA9">
          <w:rPr>
            <w:rStyle w:val="Hyperlink"/>
            <w:rFonts w:asciiTheme="minorHAnsi" w:eastAsiaTheme="majorEastAsia" w:hAnsiTheme="minorHAnsi"/>
          </w:rPr>
          <w:t>www.robertwilson.com</w:t>
        </w:r>
      </w:hyperlink>
    </w:p>
    <w:p w14:paraId="1D43855A" w14:textId="77777777" w:rsidR="00061AB6" w:rsidRDefault="00061AB6" w:rsidP="00061AB6">
      <w:pPr>
        <w:widowControl w:val="0"/>
        <w:ind w:firstLine="720"/>
        <w:jc w:val="both"/>
        <w:rPr>
          <w:rFonts w:asciiTheme="minorHAnsi" w:hAnsiTheme="minorHAnsi"/>
        </w:rPr>
      </w:pPr>
      <w:r w:rsidRPr="003E1AA9">
        <w:rPr>
          <w:rFonts w:asciiTheme="minorHAnsi" w:hAnsiTheme="minorHAnsi"/>
        </w:rPr>
        <w:t xml:space="preserve">H-Th Lehmann, Wilson or the landscape </w:t>
      </w:r>
      <w:proofErr w:type="spellStart"/>
      <w:r w:rsidRPr="003E1AA9">
        <w:rPr>
          <w:rFonts w:asciiTheme="minorHAnsi" w:hAnsiTheme="minorHAnsi"/>
        </w:rPr>
        <w:t>στο</w:t>
      </w:r>
      <w:proofErr w:type="spellEnd"/>
      <w:r w:rsidRPr="003E1AA9">
        <w:rPr>
          <w:rFonts w:asciiTheme="minorHAnsi" w:hAnsiTheme="minorHAnsi"/>
        </w:rPr>
        <w:t xml:space="preserve">  </w:t>
      </w:r>
      <w:proofErr w:type="spellStart"/>
      <w:r w:rsidRPr="003E1AA9">
        <w:rPr>
          <w:rFonts w:asciiTheme="minorHAnsi" w:hAnsiTheme="minorHAnsi"/>
          <w:i/>
        </w:rPr>
        <w:t>Postdramatic</w:t>
      </w:r>
      <w:proofErr w:type="spellEnd"/>
      <w:r w:rsidRPr="003E1AA9">
        <w:rPr>
          <w:rFonts w:asciiTheme="minorHAnsi" w:hAnsiTheme="minorHAnsi"/>
          <w:i/>
        </w:rPr>
        <w:t xml:space="preserve"> Theatre</w:t>
      </w:r>
      <w:r w:rsidRPr="003E1AA9">
        <w:rPr>
          <w:rFonts w:asciiTheme="minorHAnsi" w:hAnsiTheme="minorHAnsi"/>
        </w:rPr>
        <w:t>, 77-8</w:t>
      </w:r>
    </w:p>
    <w:p w14:paraId="425F945A" w14:textId="77777777" w:rsidR="00061AB6" w:rsidRDefault="00061AB6" w:rsidP="00061AB6">
      <w:pPr>
        <w:widowControl w:val="0"/>
        <w:ind w:firstLine="720"/>
        <w:jc w:val="both"/>
        <w:rPr>
          <w:rFonts w:asciiTheme="minorHAnsi" w:hAnsiTheme="minorHAnsi"/>
        </w:rPr>
      </w:pPr>
    </w:p>
    <w:p w14:paraId="67CB258C" w14:textId="77777777" w:rsidR="00061AB6" w:rsidRPr="003E1AA9" w:rsidRDefault="00061AB6" w:rsidP="00061AB6">
      <w:pPr>
        <w:widowControl w:val="0"/>
        <w:ind w:firstLine="720"/>
        <w:jc w:val="both"/>
        <w:rPr>
          <w:rFonts w:asciiTheme="minorHAnsi" w:hAnsiTheme="minorHAnsi"/>
          <w:lang w:val="el-GR"/>
        </w:rPr>
      </w:pPr>
      <w:r w:rsidRPr="00061AB6">
        <w:rPr>
          <w:rFonts w:asciiTheme="minorHAnsi" w:hAnsiTheme="minorHAnsi"/>
          <w:lang w:val="el-GR"/>
        </w:rPr>
        <w:t xml:space="preserve">Τα αναγνώσματα του μαθήματος είναι αναρτημένα στο </w:t>
      </w:r>
      <w:proofErr w:type="spellStart"/>
      <w:r>
        <w:rPr>
          <w:rFonts w:asciiTheme="minorHAnsi" w:hAnsiTheme="minorHAnsi"/>
        </w:rPr>
        <w:t>eclass</w:t>
      </w:r>
      <w:proofErr w:type="spellEnd"/>
      <w:r w:rsidRPr="003E1AA9">
        <w:rPr>
          <w:rFonts w:asciiTheme="minorHAnsi" w:hAnsiTheme="minorHAnsi"/>
          <w:lang w:val="el-GR"/>
        </w:rPr>
        <w:t>.</w:t>
      </w:r>
    </w:p>
    <w:p w14:paraId="776C586D" w14:textId="77777777" w:rsidR="00061AB6" w:rsidRPr="003E1AA9" w:rsidRDefault="00061AB6" w:rsidP="00061AB6">
      <w:pPr>
        <w:ind w:left="720"/>
        <w:rPr>
          <w:rFonts w:asciiTheme="minorHAnsi" w:hAnsiTheme="minorHAnsi"/>
          <w:lang w:val="el-GR"/>
        </w:rPr>
      </w:pPr>
    </w:p>
    <w:p w14:paraId="1289555F" w14:textId="77777777" w:rsidR="00061AB6" w:rsidRPr="00061AB6" w:rsidRDefault="00061AB6" w:rsidP="00061AB6">
      <w:pPr>
        <w:rPr>
          <w:rFonts w:asciiTheme="minorHAnsi" w:hAnsiTheme="minorHAnsi"/>
          <w:lang w:val="el-GR"/>
        </w:rPr>
      </w:pPr>
    </w:p>
    <w:p w14:paraId="399CD615" w14:textId="77777777" w:rsidR="00061AB6" w:rsidRPr="003E1AA9" w:rsidRDefault="00061AB6" w:rsidP="00061AB6">
      <w:pPr>
        <w:pStyle w:val="ListParagraph"/>
        <w:widowControl w:val="0"/>
        <w:jc w:val="both"/>
        <w:rPr>
          <w:rFonts w:asciiTheme="minorHAnsi" w:hAnsiTheme="minorHAnsi"/>
          <w:lang w:val="el-GR"/>
        </w:rPr>
      </w:pPr>
    </w:p>
    <w:p w14:paraId="50CDC2CA" w14:textId="77777777" w:rsidR="00061AB6" w:rsidRPr="003E1AA9" w:rsidRDefault="00061AB6" w:rsidP="00061AB6">
      <w:pPr>
        <w:jc w:val="both"/>
        <w:rPr>
          <w:rFonts w:asciiTheme="minorHAnsi" w:hAnsiTheme="minorHAnsi"/>
          <w:b/>
          <w:bCs/>
        </w:rPr>
      </w:pPr>
      <w:r w:rsidRPr="003E1AA9">
        <w:rPr>
          <w:rFonts w:asciiTheme="minorHAnsi" w:hAnsiTheme="minorHAnsi"/>
          <w:b/>
          <w:bCs/>
        </w:rPr>
        <w:t>ΕΡΩΤΗΣΕΙΣ ΓΙΑ ΜΕΛΕΤΗ</w:t>
      </w:r>
    </w:p>
    <w:p w14:paraId="00B68D16" w14:textId="77777777" w:rsidR="00061AB6" w:rsidRPr="003E1AA9" w:rsidRDefault="00061AB6" w:rsidP="00061AB6">
      <w:pPr>
        <w:spacing w:line="240" w:lineRule="auto"/>
        <w:jc w:val="both"/>
        <w:rPr>
          <w:rFonts w:asciiTheme="minorHAnsi" w:hAnsiTheme="minorHAnsi"/>
        </w:rPr>
      </w:pPr>
    </w:p>
    <w:p w14:paraId="764F4654" w14:textId="77777777" w:rsidR="00061AB6" w:rsidRPr="003E1AA9" w:rsidRDefault="00061AB6" w:rsidP="00061AB6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</w:rPr>
      </w:pPr>
      <w:proofErr w:type="spellStart"/>
      <w:r w:rsidRPr="003E1AA9">
        <w:rPr>
          <w:rFonts w:asciiTheme="minorHAnsi" w:hAnsiTheme="minorHAnsi"/>
        </w:rPr>
        <w:t>Πώς</w:t>
      </w:r>
      <w:proofErr w:type="spellEnd"/>
      <w:r w:rsidRPr="003E1AA9">
        <w:rPr>
          <w:rFonts w:asciiTheme="minorHAnsi" w:hAnsiTheme="minorHAnsi"/>
        </w:rPr>
        <w:t xml:space="preserve"> </w:t>
      </w:r>
      <w:proofErr w:type="spellStart"/>
      <w:r w:rsidRPr="003E1AA9">
        <w:rPr>
          <w:rFonts w:asciiTheme="minorHAnsi" w:hAnsiTheme="minorHAnsi"/>
        </w:rPr>
        <w:t>συγκρίνοντ</w:t>
      </w:r>
      <w:proofErr w:type="spellEnd"/>
      <w:r w:rsidRPr="003E1AA9">
        <w:rPr>
          <w:rFonts w:asciiTheme="minorHAnsi" w:hAnsiTheme="minorHAnsi"/>
        </w:rPr>
        <w:t xml:space="preserve">αι τα </w:t>
      </w:r>
      <w:proofErr w:type="spellStart"/>
      <w:r w:rsidRPr="003E1AA9">
        <w:rPr>
          <w:rFonts w:asciiTheme="minorHAnsi" w:hAnsiTheme="minorHAnsi"/>
        </w:rPr>
        <w:t>έργ</w:t>
      </w:r>
      <w:proofErr w:type="spellEnd"/>
      <w:r w:rsidRPr="003E1AA9">
        <w:rPr>
          <w:rFonts w:asciiTheme="minorHAnsi" w:hAnsiTheme="minorHAnsi"/>
        </w:rPr>
        <w:t xml:space="preserve">α </w:t>
      </w:r>
      <w:proofErr w:type="spellStart"/>
      <w:r w:rsidRPr="003E1AA9">
        <w:rPr>
          <w:rFonts w:asciiTheme="minorHAnsi" w:hAnsiTheme="minorHAnsi"/>
        </w:rPr>
        <w:t>της</w:t>
      </w:r>
      <w:proofErr w:type="spellEnd"/>
      <w:r w:rsidRPr="003E1AA9">
        <w:rPr>
          <w:rFonts w:asciiTheme="minorHAnsi" w:hAnsiTheme="minorHAnsi"/>
        </w:rPr>
        <w:t xml:space="preserve"> Sophie </w:t>
      </w:r>
      <w:proofErr w:type="spellStart"/>
      <w:r w:rsidRPr="003E1AA9">
        <w:rPr>
          <w:rFonts w:asciiTheme="minorHAnsi" w:hAnsiTheme="minorHAnsi"/>
        </w:rPr>
        <w:t>Calle“Prenez</w:t>
      </w:r>
      <w:proofErr w:type="spellEnd"/>
      <w:r w:rsidRPr="003E1AA9">
        <w:rPr>
          <w:rFonts w:asciiTheme="minorHAnsi" w:hAnsiTheme="minorHAnsi"/>
        </w:rPr>
        <w:t xml:space="preserve"> Soin de Vous” και Emily Jacir “Where we come from</w:t>
      </w:r>
      <w:proofErr w:type="gramStart"/>
      <w:r w:rsidRPr="003E1AA9">
        <w:rPr>
          <w:rFonts w:asciiTheme="minorHAnsi" w:hAnsiTheme="minorHAnsi"/>
        </w:rPr>
        <w:t>”;</w:t>
      </w:r>
      <w:proofErr w:type="gramEnd"/>
      <w:r w:rsidRPr="003E1AA9">
        <w:rPr>
          <w:rFonts w:asciiTheme="minorHAnsi" w:hAnsiTheme="minorHAnsi"/>
        </w:rPr>
        <w:t xml:space="preserve">  </w:t>
      </w:r>
    </w:p>
    <w:p w14:paraId="5A49ED57" w14:textId="77777777" w:rsidR="00061AB6" w:rsidRPr="003E1AA9" w:rsidRDefault="00061AB6" w:rsidP="00061AB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</w:rPr>
        <w:t xml:space="preserve"> </w:t>
      </w:r>
      <w:r w:rsidRPr="003E1AA9">
        <w:rPr>
          <w:rFonts w:asciiTheme="minorHAnsi" w:hAnsiTheme="minorHAnsi"/>
          <w:lang w:val="el-GR"/>
        </w:rPr>
        <w:t xml:space="preserve">Ποια είναι τα πειραματικά στοιχεία αυτών των έργων;  </w:t>
      </w:r>
    </w:p>
    <w:p w14:paraId="61230C7A" w14:textId="77777777" w:rsidR="00061AB6" w:rsidRPr="003E1AA9" w:rsidRDefault="00061AB6" w:rsidP="00061AB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>Πώς ορίζεται ο ρόλος της καλλιτέχνιδας στα δύο έργα;</w:t>
      </w:r>
    </w:p>
    <w:p w14:paraId="18A2976A" w14:textId="77777777" w:rsidR="00061AB6" w:rsidRPr="003E1AA9" w:rsidRDefault="00061AB6" w:rsidP="00061AB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lastRenderedPageBreak/>
        <w:t>Πώς ορίζεται η συλλογικότητα στα δύο έργα -μπορούμε να την προσεγγίσουμε ως Χορό;  Ποιος είναι ο ρόλος της συλλογικότητας σε σχέση με την καλλιτέχνιδα;</w:t>
      </w:r>
    </w:p>
    <w:p w14:paraId="309770FC" w14:textId="77777777" w:rsidR="00061AB6" w:rsidRPr="003E1AA9" w:rsidRDefault="00061AB6" w:rsidP="00061AB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>Ποια είναι η σχέση τέχνης και ζωής στα δύο έργα;</w:t>
      </w:r>
    </w:p>
    <w:p w14:paraId="3CD64538" w14:textId="77777777" w:rsidR="00061AB6" w:rsidRPr="003E1AA9" w:rsidRDefault="00061AB6" w:rsidP="00061AB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 xml:space="preserve">Πώς προσεγγίζει τους ρόλους των φύλων το έργο της </w:t>
      </w:r>
      <w:proofErr w:type="spellStart"/>
      <w:r w:rsidRPr="00061AB6">
        <w:rPr>
          <w:rFonts w:asciiTheme="minorHAnsi" w:hAnsiTheme="minorHAnsi"/>
          <w:lang w:val="el-GR"/>
        </w:rPr>
        <w:t>Καλ</w:t>
      </w:r>
      <w:proofErr w:type="spellEnd"/>
      <w:r w:rsidRPr="003E1AA9">
        <w:rPr>
          <w:rFonts w:asciiTheme="minorHAnsi" w:hAnsiTheme="minorHAnsi"/>
          <w:lang w:val="el-GR"/>
        </w:rPr>
        <w:t>;</w:t>
      </w:r>
    </w:p>
    <w:p w14:paraId="032A4EBD" w14:textId="77777777" w:rsidR="00061AB6" w:rsidRPr="003E1AA9" w:rsidRDefault="00061AB6" w:rsidP="00061AB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 xml:space="preserve">Πώς ορίζεται το έργο της </w:t>
      </w:r>
      <w:proofErr w:type="spellStart"/>
      <w:r w:rsidRPr="003E1AA9">
        <w:rPr>
          <w:rFonts w:asciiTheme="minorHAnsi" w:hAnsiTheme="minorHAnsi"/>
          <w:lang w:val="el-GR"/>
        </w:rPr>
        <w:t>Ζασίρ</w:t>
      </w:r>
      <w:proofErr w:type="spellEnd"/>
      <w:r w:rsidRPr="003E1AA9">
        <w:rPr>
          <w:rFonts w:asciiTheme="minorHAnsi" w:hAnsiTheme="minorHAnsi"/>
          <w:lang w:val="el-GR"/>
        </w:rPr>
        <w:t xml:space="preserve"> με βάση τον τόπο;</w:t>
      </w:r>
    </w:p>
    <w:p w14:paraId="091B5087" w14:textId="77777777" w:rsidR="00061AB6" w:rsidRPr="003E1AA9" w:rsidRDefault="00061AB6" w:rsidP="00061AB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 xml:space="preserve">Ποιο είναι το βασικό ερώτημα στο οποίο απαντούν τα έργα της </w:t>
      </w:r>
      <w:proofErr w:type="spellStart"/>
      <w:r w:rsidRPr="00061AB6">
        <w:rPr>
          <w:rFonts w:asciiTheme="minorHAnsi" w:hAnsiTheme="minorHAnsi"/>
          <w:lang w:val="el-GR"/>
        </w:rPr>
        <w:t>Καλ</w:t>
      </w:r>
      <w:proofErr w:type="spellEnd"/>
      <w:r w:rsidRPr="003E1AA9">
        <w:rPr>
          <w:rFonts w:asciiTheme="minorHAnsi" w:hAnsiTheme="minorHAnsi"/>
          <w:lang w:val="el-GR"/>
        </w:rPr>
        <w:t xml:space="preserve"> και της </w:t>
      </w:r>
      <w:proofErr w:type="spellStart"/>
      <w:r w:rsidRPr="003E1AA9">
        <w:rPr>
          <w:rFonts w:asciiTheme="minorHAnsi" w:hAnsiTheme="minorHAnsi"/>
          <w:lang w:val="el-GR"/>
        </w:rPr>
        <w:t>Ζασίρ</w:t>
      </w:r>
      <w:proofErr w:type="spellEnd"/>
      <w:r w:rsidRPr="003E1AA9">
        <w:rPr>
          <w:rFonts w:asciiTheme="minorHAnsi" w:hAnsiTheme="minorHAnsi"/>
          <w:lang w:val="el-GR"/>
        </w:rPr>
        <w:t xml:space="preserve"> και ποιες είναι οι απαντήσεις που δίδονται;</w:t>
      </w:r>
    </w:p>
    <w:p w14:paraId="77ECF06E" w14:textId="77777777" w:rsidR="00061AB6" w:rsidRPr="003E1AA9" w:rsidRDefault="00061AB6" w:rsidP="00061AB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 xml:space="preserve"> Διακρίνεις κωμικά στοιχεία στο έργο της </w:t>
      </w:r>
      <w:proofErr w:type="spellStart"/>
      <w:r w:rsidRPr="00061AB6">
        <w:rPr>
          <w:rFonts w:asciiTheme="minorHAnsi" w:hAnsiTheme="minorHAnsi"/>
          <w:lang w:val="el-GR"/>
        </w:rPr>
        <w:t>Καλ</w:t>
      </w:r>
      <w:proofErr w:type="spellEnd"/>
      <w:r w:rsidRPr="003E1AA9">
        <w:rPr>
          <w:rFonts w:asciiTheme="minorHAnsi" w:hAnsiTheme="minorHAnsi"/>
          <w:lang w:val="el-GR"/>
        </w:rPr>
        <w:t>;  Δώσε μερικά παραδείγματα.  Μπορούμε να θεωρήσουμε το σενάριο που κατασκευάζει ως κωμωδία;</w:t>
      </w:r>
    </w:p>
    <w:p w14:paraId="57D0B54B" w14:textId="77777777" w:rsidR="00061AB6" w:rsidRPr="003E1AA9" w:rsidRDefault="00061AB6" w:rsidP="00061AB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 xml:space="preserve">Πώς προσεγγίζει το δράμα των προσφύγων η </w:t>
      </w:r>
      <w:proofErr w:type="spellStart"/>
      <w:r w:rsidRPr="003E1AA9">
        <w:rPr>
          <w:rFonts w:asciiTheme="minorHAnsi" w:hAnsiTheme="minorHAnsi"/>
          <w:lang w:val="el-GR"/>
        </w:rPr>
        <w:t>Ζασίρ</w:t>
      </w:r>
      <w:proofErr w:type="spellEnd"/>
      <w:r w:rsidRPr="003E1AA9">
        <w:rPr>
          <w:rFonts w:asciiTheme="minorHAnsi" w:hAnsiTheme="minorHAnsi"/>
          <w:lang w:val="el-GR"/>
        </w:rPr>
        <w:t>;  Ποια είναι μερικά τραγικά στοιχεία του έργου;</w:t>
      </w:r>
    </w:p>
    <w:p w14:paraId="7CC7ED36" w14:textId="77777777" w:rsidR="00061AB6" w:rsidRPr="003E1AA9" w:rsidRDefault="00061AB6" w:rsidP="00061AB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lang w:val="el-GR"/>
        </w:rPr>
      </w:pPr>
      <w:r w:rsidRPr="00061AB6">
        <w:rPr>
          <w:rFonts w:asciiTheme="minorHAnsi" w:hAnsiTheme="minorHAnsi"/>
          <w:lang w:val="el-GR"/>
        </w:rPr>
        <w:t xml:space="preserve">Πώς προσεγγίζει την </w:t>
      </w:r>
      <w:proofErr w:type="spellStart"/>
      <w:r w:rsidRPr="00061AB6">
        <w:rPr>
          <w:rFonts w:asciiTheme="minorHAnsi" w:hAnsiTheme="minorHAnsi"/>
          <w:lang w:val="el-GR"/>
        </w:rPr>
        <w:t>περφόρμανς</w:t>
      </w:r>
      <w:proofErr w:type="spellEnd"/>
      <w:r w:rsidRPr="00061AB6">
        <w:rPr>
          <w:rFonts w:asciiTheme="minorHAnsi" w:hAnsiTheme="minorHAnsi"/>
          <w:lang w:val="el-GR"/>
        </w:rPr>
        <w:t xml:space="preserve"> η </w:t>
      </w:r>
      <w:proofErr w:type="spellStart"/>
      <w:r w:rsidRPr="00061AB6">
        <w:rPr>
          <w:rFonts w:asciiTheme="minorHAnsi" w:hAnsiTheme="minorHAnsi"/>
          <w:lang w:val="el-GR"/>
        </w:rPr>
        <w:t>Αμπράμοβιτς</w:t>
      </w:r>
      <w:proofErr w:type="spellEnd"/>
      <w:r w:rsidRPr="003E1AA9">
        <w:rPr>
          <w:rFonts w:asciiTheme="minorHAnsi" w:hAnsiTheme="minorHAnsi"/>
          <w:lang w:val="el-GR"/>
        </w:rPr>
        <w:t xml:space="preserve">;  </w:t>
      </w:r>
      <w:r w:rsidRPr="00061AB6">
        <w:rPr>
          <w:rFonts w:asciiTheme="minorHAnsi" w:hAnsiTheme="minorHAnsi"/>
          <w:lang w:val="el-GR"/>
        </w:rPr>
        <w:t>Ποια είναι κάποια βασικά χαρακτηριστικά της προσέγγισής της</w:t>
      </w:r>
      <w:r w:rsidRPr="003E1AA9">
        <w:rPr>
          <w:rFonts w:asciiTheme="minorHAnsi" w:hAnsiTheme="minorHAnsi"/>
          <w:lang w:val="el-GR"/>
        </w:rPr>
        <w:t>;</w:t>
      </w:r>
    </w:p>
    <w:p w14:paraId="1CE43132" w14:textId="77777777" w:rsidR="00061AB6" w:rsidRPr="003E1AA9" w:rsidRDefault="00061AB6" w:rsidP="00061AB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lang w:val="el-GR"/>
        </w:rPr>
      </w:pPr>
      <w:r w:rsidRPr="00061AB6">
        <w:rPr>
          <w:rFonts w:asciiTheme="minorHAnsi" w:hAnsiTheme="minorHAnsi"/>
          <w:lang w:val="el-GR"/>
        </w:rPr>
        <w:t xml:space="preserve">Πώς συγκρίνεται η προσέγγιση της </w:t>
      </w:r>
      <w:proofErr w:type="spellStart"/>
      <w:r w:rsidRPr="00061AB6">
        <w:rPr>
          <w:rFonts w:asciiTheme="minorHAnsi" w:hAnsiTheme="minorHAnsi"/>
          <w:lang w:val="el-GR"/>
        </w:rPr>
        <w:t>περφόρμανς</w:t>
      </w:r>
      <w:proofErr w:type="spellEnd"/>
      <w:r w:rsidRPr="00061AB6">
        <w:rPr>
          <w:rFonts w:asciiTheme="minorHAnsi" w:hAnsiTheme="minorHAnsi"/>
          <w:lang w:val="el-GR"/>
        </w:rPr>
        <w:t xml:space="preserve"> στα έργα της </w:t>
      </w:r>
      <w:proofErr w:type="spellStart"/>
      <w:r w:rsidRPr="00061AB6">
        <w:rPr>
          <w:rFonts w:asciiTheme="minorHAnsi" w:hAnsiTheme="minorHAnsi"/>
          <w:lang w:val="el-GR"/>
        </w:rPr>
        <w:t>Καλ</w:t>
      </w:r>
      <w:proofErr w:type="spellEnd"/>
      <w:r w:rsidRPr="00061AB6">
        <w:rPr>
          <w:rFonts w:asciiTheme="minorHAnsi" w:hAnsiTheme="minorHAnsi"/>
          <w:lang w:val="el-GR"/>
        </w:rPr>
        <w:t xml:space="preserve">, της </w:t>
      </w:r>
      <w:proofErr w:type="spellStart"/>
      <w:r w:rsidRPr="00061AB6">
        <w:rPr>
          <w:rFonts w:asciiTheme="minorHAnsi" w:hAnsiTheme="minorHAnsi"/>
          <w:lang w:val="el-GR"/>
        </w:rPr>
        <w:t>Ζασίρ</w:t>
      </w:r>
      <w:proofErr w:type="spellEnd"/>
      <w:r w:rsidRPr="00061AB6">
        <w:rPr>
          <w:rFonts w:asciiTheme="minorHAnsi" w:hAnsiTheme="minorHAnsi"/>
          <w:lang w:val="el-GR"/>
        </w:rPr>
        <w:t xml:space="preserve"> και της </w:t>
      </w:r>
      <w:proofErr w:type="spellStart"/>
      <w:r w:rsidRPr="00061AB6">
        <w:rPr>
          <w:rFonts w:asciiTheme="minorHAnsi" w:hAnsiTheme="minorHAnsi"/>
          <w:lang w:val="el-GR"/>
        </w:rPr>
        <w:t>Αμπράμοβιτς</w:t>
      </w:r>
      <w:proofErr w:type="spellEnd"/>
      <w:r w:rsidRPr="00061AB6">
        <w:rPr>
          <w:rFonts w:asciiTheme="minorHAnsi" w:hAnsiTheme="minorHAnsi"/>
          <w:lang w:val="el-GR"/>
        </w:rPr>
        <w:t xml:space="preserve"> που έχουμε μελετήσει στο μάθημα</w:t>
      </w:r>
      <w:r w:rsidRPr="003E1AA9">
        <w:rPr>
          <w:rFonts w:asciiTheme="minorHAnsi" w:hAnsiTheme="minorHAnsi"/>
          <w:lang w:val="el-GR"/>
        </w:rPr>
        <w:t>;</w:t>
      </w:r>
    </w:p>
    <w:p w14:paraId="79401950" w14:textId="77777777" w:rsidR="00061AB6" w:rsidRPr="003E1AA9" w:rsidRDefault="00061AB6" w:rsidP="00061AB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lang w:val="el-GR"/>
        </w:rPr>
      </w:pPr>
      <w:r w:rsidRPr="00061AB6">
        <w:rPr>
          <w:rFonts w:asciiTheme="minorHAnsi" w:hAnsiTheme="minorHAnsi"/>
          <w:lang w:val="el-GR"/>
        </w:rPr>
        <w:t xml:space="preserve">Πώς ορίζονται οι ρόλοι του κοινού και του χώρου στο έργο της </w:t>
      </w:r>
      <w:proofErr w:type="spellStart"/>
      <w:r w:rsidRPr="00061AB6">
        <w:rPr>
          <w:rFonts w:asciiTheme="minorHAnsi" w:hAnsiTheme="minorHAnsi"/>
          <w:lang w:val="el-GR"/>
        </w:rPr>
        <w:t>Καλ</w:t>
      </w:r>
      <w:proofErr w:type="spellEnd"/>
      <w:r w:rsidRPr="00061AB6">
        <w:rPr>
          <w:rFonts w:asciiTheme="minorHAnsi" w:hAnsiTheme="minorHAnsi"/>
          <w:lang w:val="el-GR"/>
        </w:rPr>
        <w:t xml:space="preserve"> </w:t>
      </w:r>
      <w:r w:rsidRPr="003E1AA9">
        <w:rPr>
          <w:rFonts w:asciiTheme="minorHAnsi" w:hAnsiTheme="minorHAnsi"/>
          <w:i/>
          <w:iCs/>
        </w:rPr>
        <w:t>The</w:t>
      </w:r>
      <w:r w:rsidRPr="003E1AA9">
        <w:rPr>
          <w:rFonts w:asciiTheme="minorHAnsi" w:hAnsiTheme="minorHAnsi"/>
          <w:i/>
          <w:iCs/>
          <w:lang w:val="el-GR"/>
        </w:rPr>
        <w:t xml:space="preserve"> </w:t>
      </w:r>
      <w:r w:rsidRPr="003E1AA9">
        <w:rPr>
          <w:rFonts w:asciiTheme="minorHAnsi" w:hAnsiTheme="minorHAnsi"/>
          <w:i/>
          <w:iCs/>
        </w:rPr>
        <w:t>artist</w:t>
      </w:r>
      <w:r w:rsidRPr="003E1AA9">
        <w:rPr>
          <w:rFonts w:asciiTheme="minorHAnsi" w:hAnsiTheme="minorHAnsi"/>
          <w:i/>
          <w:iCs/>
          <w:lang w:val="el-GR"/>
        </w:rPr>
        <w:t xml:space="preserve"> </w:t>
      </w:r>
      <w:r w:rsidRPr="003E1AA9">
        <w:rPr>
          <w:rFonts w:asciiTheme="minorHAnsi" w:hAnsiTheme="minorHAnsi"/>
          <w:i/>
          <w:iCs/>
        </w:rPr>
        <w:t>is</w:t>
      </w:r>
      <w:r w:rsidRPr="003E1AA9">
        <w:rPr>
          <w:rFonts w:asciiTheme="minorHAnsi" w:hAnsiTheme="minorHAnsi"/>
          <w:i/>
          <w:iCs/>
          <w:lang w:val="el-GR"/>
        </w:rPr>
        <w:t xml:space="preserve"> </w:t>
      </w:r>
      <w:r w:rsidRPr="003E1AA9">
        <w:rPr>
          <w:rFonts w:asciiTheme="minorHAnsi" w:hAnsiTheme="minorHAnsi"/>
          <w:i/>
          <w:iCs/>
        </w:rPr>
        <w:t>present</w:t>
      </w:r>
      <w:r w:rsidRPr="003E1AA9">
        <w:rPr>
          <w:rFonts w:asciiTheme="minorHAnsi" w:hAnsiTheme="minorHAnsi"/>
          <w:lang w:val="el-GR"/>
        </w:rPr>
        <w:t>;</w:t>
      </w:r>
    </w:p>
    <w:p w14:paraId="2B17FD36" w14:textId="77777777" w:rsidR="00061AB6" w:rsidRPr="003E1AA9" w:rsidRDefault="00061AB6" w:rsidP="00061AB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 xml:space="preserve"> Τί είναι τα </w:t>
      </w:r>
      <w:proofErr w:type="spellStart"/>
      <w:r w:rsidRPr="003E1AA9">
        <w:rPr>
          <w:rFonts w:asciiTheme="minorHAnsi" w:hAnsiTheme="minorHAnsi"/>
          <w:lang w:val="el-GR"/>
        </w:rPr>
        <w:t>Πολύτοπα</w:t>
      </w:r>
      <w:proofErr w:type="spellEnd"/>
      <w:r w:rsidRPr="003E1AA9">
        <w:rPr>
          <w:rFonts w:asciiTheme="minorHAnsi" w:hAnsiTheme="minorHAnsi"/>
          <w:lang w:val="el-GR"/>
        </w:rPr>
        <w:t xml:space="preserve"> του Ξενάκη;</w:t>
      </w:r>
    </w:p>
    <w:p w14:paraId="5259D0DD" w14:textId="77777777" w:rsidR="00061AB6" w:rsidRPr="003E1AA9" w:rsidRDefault="00061AB6" w:rsidP="00061AB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>Ποια είναι η σχέση του έργου με τις Μυκήνες;  Πώς προσεγγίζει το έργο τον αρχαιολογικό χώρο;</w:t>
      </w:r>
    </w:p>
    <w:p w14:paraId="5AAE9CBA" w14:textId="77777777" w:rsidR="00061AB6" w:rsidRPr="003E1AA9" w:rsidRDefault="00061AB6" w:rsidP="00061AB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 xml:space="preserve">Πώς συγκρίνεται η </w:t>
      </w:r>
      <w:proofErr w:type="spellStart"/>
      <w:r w:rsidRPr="003E1AA9">
        <w:rPr>
          <w:rFonts w:asciiTheme="minorHAnsi" w:hAnsiTheme="minorHAnsi"/>
          <w:lang w:val="el-GR"/>
        </w:rPr>
        <w:t>τοποειδική</w:t>
      </w:r>
      <w:proofErr w:type="spellEnd"/>
      <w:r w:rsidRPr="003E1AA9">
        <w:rPr>
          <w:rFonts w:asciiTheme="minorHAnsi" w:hAnsiTheme="minorHAnsi"/>
          <w:lang w:val="el-GR"/>
        </w:rPr>
        <w:t xml:space="preserve"> προσέγγιση του Ξενάκη στο </w:t>
      </w:r>
      <w:proofErr w:type="spellStart"/>
      <w:r w:rsidRPr="003E1AA9">
        <w:rPr>
          <w:rFonts w:asciiTheme="minorHAnsi" w:hAnsiTheme="minorHAnsi"/>
          <w:lang w:val="el-GR"/>
        </w:rPr>
        <w:t>Πολύτοπον</w:t>
      </w:r>
      <w:proofErr w:type="spellEnd"/>
      <w:r w:rsidRPr="003E1AA9">
        <w:rPr>
          <w:rFonts w:asciiTheme="minorHAnsi" w:hAnsiTheme="minorHAnsi"/>
          <w:lang w:val="el-GR"/>
        </w:rPr>
        <w:t xml:space="preserve"> των Μυκηνών και της </w:t>
      </w:r>
      <w:proofErr w:type="spellStart"/>
      <w:r w:rsidRPr="003E1AA9">
        <w:rPr>
          <w:rFonts w:asciiTheme="minorHAnsi" w:hAnsiTheme="minorHAnsi"/>
          <w:lang w:val="el-GR"/>
        </w:rPr>
        <w:t>Ζασίρ</w:t>
      </w:r>
      <w:proofErr w:type="spellEnd"/>
      <w:r w:rsidRPr="003E1AA9">
        <w:rPr>
          <w:rFonts w:asciiTheme="minorHAnsi" w:hAnsiTheme="minorHAnsi"/>
          <w:lang w:val="el-GR"/>
        </w:rPr>
        <w:t xml:space="preserve"> στο Από που καταγόμαστε;</w:t>
      </w:r>
    </w:p>
    <w:p w14:paraId="77BF81BB" w14:textId="77777777" w:rsidR="00061AB6" w:rsidRPr="003E1AA9" w:rsidRDefault="00061AB6" w:rsidP="00061AB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 xml:space="preserve">Ποια είναι τα βασικά στοιχεία από τα οποία αποτελείται το </w:t>
      </w:r>
      <w:proofErr w:type="spellStart"/>
      <w:r w:rsidRPr="003E1AA9">
        <w:rPr>
          <w:rFonts w:asciiTheme="minorHAnsi" w:hAnsiTheme="minorHAnsi"/>
          <w:lang w:val="el-GR"/>
        </w:rPr>
        <w:t>Πολύτοπον</w:t>
      </w:r>
      <w:proofErr w:type="spellEnd"/>
      <w:r w:rsidRPr="003E1AA9">
        <w:rPr>
          <w:rFonts w:asciiTheme="minorHAnsi" w:hAnsiTheme="minorHAnsi"/>
          <w:lang w:val="el-GR"/>
        </w:rPr>
        <w:t xml:space="preserve"> των Μυκηνών και ποια είναι η σχέση μεταξύ τους;</w:t>
      </w:r>
    </w:p>
    <w:p w14:paraId="08E0CDEF" w14:textId="77777777" w:rsidR="00061AB6" w:rsidRPr="003E1AA9" w:rsidRDefault="00061AB6" w:rsidP="00061AB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 xml:space="preserve">Ποιος ήταν ο ρόλος των εθελοντών στο έργο του Ξενάκη;  Μπορούμε να θεωρήσουμε το έργο συλλογική δημιουργία;  Πώς συγκρίνεται η συλλογική σύλληψη στο έργο του Ξενάκη και σε αυτά της </w:t>
      </w:r>
      <w:r w:rsidRPr="003E1AA9">
        <w:rPr>
          <w:rFonts w:asciiTheme="minorHAnsi" w:hAnsiTheme="minorHAnsi"/>
        </w:rPr>
        <w:t>Calle</w:t>
      </w:r>
      <w:r w:rsidRPr="003E1AA9">
        <w:rPr>
          <w:rFonts w:asciiTheme="minorHAnsi" w:hAnsiTheme="minorHAnsi"/>
          <w:lang w:val="el-GR"/>
        </w:rPr>
        <w:t xml:space="preserve"> και της </w:t>
      </w:r>
      <w:proofErr w:type="spellStart"/>
      <w:r w:rsidRPr="003E1AA9">
        <w:rPr>
          <w:rFonts w:asciiTheme="minorHAnsi" w:hAnsiTheme="minorHAnsi"/>
          <w:lang w:val="el-GR"/>
        </w:rPr>
        <w:t>Ζασίρ</w:t>
      </w:r>
      <w:proofErr w:type="spellEnd"/>
      <w:r w:rsidRPr="003E1AA9">
        <w:rPr>
          <w:rFonts w:asciiTheme="minorHAnsi" w:hAnsiTheme="minorHAnsi"/>
          <w:lang w:val="el-GR"/>
        </w:rPr>
        <w:t xml:space="preserve"> αντίστοιχα;</w:t>
      </w:r>
    </w:p>
    <w:p w14:paraId="33490BFD" w14:textId="77777777" w:rsidR="00061AB6" w:rsidRPr="003E1AA9" w:rsidRDefault="00061AB6" w:rsidP="00061AB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 xml:space="preserve">Πώς προσεγγίζει την ιστορία το </w:t>
      </w:r>
      <w:proofErr w:type="spellStart"/>
      <w:r w:rsidRPr="003E1AA9">
        <w:rPr>
          <w:rFonts w:asciiTheme="minorHAnsi" w:hAnsiTheme="minorHAnsi"/>
          <w:lang w:val="el-GR"/>
        </w:rPr>
        <w:t>Πολύτοπον</w:t>
      </w:r>
      <w:proofErr w:type="spellEnd"/>
      <w:r w:rsidRPr="003E1AA9">
        <w:rPr>
          <w:rFonts w:asciiTheme="minorHAnsi" w:hAnsiTheme="minorHAnsi"/>
          <w:lang w:val="el-GR"/>
        </w:rPr>
        <w:t xml:space="preserve"> των Μυκηνών;</w:t>
      </w:r>
    </w:p>
    <w:p w14:paraId="145DAB4D" w14:textId="77777777" w:rsidR="00061AB6" w:rsidRPr="003E1AA9" w:rsidRDefault="00061AB6" w:rsidP="00061AB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 xml:space="preserve"> Πώς ερμηνεύει το </w:t>
      </w:r>
      <w:proofErr w:type="spellStart"/>
      <w:r w:rsidRPr="003E1AA9">
        <w:rPr>
          <w:rFonts w:asciiTheme="minorHAnsi" w:hAnsiTheme="minorHAnsi"/>
          <w:lang w:val="el-GR"/>
        </w:rPr>
        <w:t>Πολύτοπον</w:t>
      </w:r>
      <w:proofErr w:type="spellEnd"/>
      <w:r w:rsidRPr="003E1AA9">
        <w:rPr>
          <w:rFonts w:asciiTheme="minorHAnsi" w:hAnsiTheme="minorHAnsi"/>
          <w:lang w:val="el-GR"/>
        </w:rPr>
        <w:t xml:space="preserve"> των Μυκηνών το </w:t>
      </w:r>
      <w:proofErr w:type="spellStart"/>
      <w:r w:rsidRPr="003E1AA9">
        <w:rPr>
          <w:rFonts w:asciiTheme="minorHAnsi" w:hAnsiTheme="minorHAnsi"/>
          <w:lang w:val="el-GR"/>
        </w:rPr>
        <w:t>ντοκυμαντέρ</w:t>
      </w:r>
      <w:proofErr w:type="spellEnd"/>
      <w:r w:rsidRPr="003E1AA9">
        <w:rPr>
          <w:rFonts w:asciiTheme="minorHAnsi" w:hAnsiTheme="minorHAnsi"/>
          <w:lang w:val="el-GR"/>
        </w:rPr>
        <w:t xml:space="preserve"> του </w:t>
      </w:r>
      <w:proofErr w:type="spellStart"/>
      <w:r w:rsidRPr="003E1AA9">
        <w:rPr>
          <w:rFonts w:asciiTheme="minorHAnsi" w:hAnsiTheme="minorHAnsi"/>
          <w:lang w:val="el-GR"/>
        </w:rPr>
        <w:t>Φέρρη</w:t>
      </w:r>
      <w:proofErr w:type="spellEnd"/>
      <w:r w:rsidRPr="003E1AA9">
        <w:rPr>
          <w:rFonts w:asciiTheme="minorHAnsi" w:hAnsiTheme="minorHAnsi"/>
          <w:lang w:val="el-GR"/>
        </w:rPr>
        <w:t>;</w:t>
      </w:r>
    </w:p>
    <w:p w14:paraId="688159E6" w14:textId="77777777" w:rsidR="00061AB6" w:rsidRPr="003E1AA9" w:rsidRDefault="00061AB6" w:rsidP="00061AB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>Τί είναι το Θέατρο Εικόνων και ποιος εισήγαγε τον όρο αυτόν στην έρευνα;</w:t>
      </w:r>
    </w:p>
    <w:p w14:paraId="4562BDD9" w14:textId="77777777" w:rsidR="00061AB6" w:rsidRPr="003E1AA9" w:rsidRDefault="00061AB6" w:rsidP="00061AB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lang w:val="el-GR"/>
        </w:rPr>
      </w:pPr>
      <w:r w:rsidRPr="003E1AA9">
        <w:rPr>
          <w:rFonts w:asciiTheme="minorHAnsi" w:hAnsiTheme="minorHAnsi"/>
          <w:lang w:val="el-GR"/>
        </w:rPr>
        <w:t xml:space="preserve">Το έργο του </w:t>
      </w:r>
      <w:r w:rsidRPr="003E1AA9">
        <w:rPr>
          <w:rFonts w:asciiTheme="minorHAnsi" w:hAnsiTheme="minorHAnsi"/>
        </w:rPr>
        <w:t>Robert</w:t>
      </w:r>
      <w:r w:rsidRPr="003E1AA9">
        <w:rPr>
          <w:rFonts w:asciiTheme="minorHAnsi" w:hAnsiTheme="minorHAnsi"/>
          <w:lang w:val="el-GR"/>
        </w:rPr>
        <w:t xml:space="preserve"> </w:t>
      </w:r>
      <w:r w:rsidRPr="003E1AA9">
        <w:rPr>
          <w:rFonts w:asciiTheme="minorHAnsi" w:hAnsiTheme="minorHAnsi"/>
        </w:rPr>
        <w:t>Wilson</w:t>
      </w:r>
      <w:r w:rsidRPr="003E1AA9">
        <w:rPr>
          <w:rFonts w:asciiTheme="minorHAnsi" w:hAnsiTheme="minorHAnsi"/>
          <w:lang w:val="el-GR"/>
        </w:rPr>
        <w:t xml:space="preserve"> και ειδικότερα οι Μύθοι του </w:t>
      </w:r>
      <w:proofErr w:type="spellStart"/>
      <w:r w:rsidRPr="003E1AA9">
        <w:rPr>
          <w:rFonts w:asciiTheme="minorHAnsi" w:hAnsiTheme="minorHAnsi"/>
          <w:lang w:val="el-GR"/>
        </w:rPr>
        <w:t>Λαφονταίν</w:t>
      </w:r>
      <w:proofErr w:type="spellEnd"/>
      <w:r w:rsidRPr="003E1AA9">
        <w:rPr>
          <w:rFonts w:asciiTheme="minorHAnsi" w:hAnsiTheme="minorHAnsi"/>
          <w:lang w:val="el-GR"/>
        </w:rPr>
        <w:t xml:space="preserve"> εντάσσονται στο Θέατρο Εικόνων;  Αιτιολόγησε την απάντησή σου με παραδείγματα από την εν λόγω σκηνοθεσία</w:t>
      </w:r>
    </w:p>
    <w:p w14:paraId="2CA67331" w14:textId="77777777" w:rsidR="00061AB6" w:rsidRPr="003E1AA9" w:rsidRDefault="00061AB6" w:rsidP="00061AB6">
      <w:pPr>
        <w:spacing w:line="240" w:lineRule="auto"/>
        <w:rPr>
          <w:rFonts w:asciiTheme="minorHAnsi" w:hAnsiTheme="minorHAnsi" w:cs="Times New Roman"/>
          <w:lang w:val="el-GR"/>
        </w:rPr>
      </w:pPr>
    </w:p>
    <w:p w14:paraId="089DDC65" w14:textId="77777777" w:rsidR="00061AB6" w:rsidRPr="003E1AA9" w:rsidRDefault="00061AB6" w:rsidP="00061AB6">
      <w:pPr>
        <w:spacing w:line="240" w:lineRule="auto"/>
        <w:rPr>
          <w:rFonts w:asciiTheme="minorHAnsi" w:hAnsiTheme="minorHAnsi" w:cs="Times New Roman"/>
          <w:lang w:val="el-GR"/>
        </w:rPr>
      </w:pPr>
    </w:p>
    <w:p w14:paraId="2B1CCE02" w14:textId="77777777" w:rsidR="00061AB6" w:rsidRPr="003E1AA9" w:rsidRDefault="00061AB6" w:rsidP="00061AB6">
      <w:pPr>
        <w:rPr>
          <w:rFonts w:asciiTheme="minorHAnsi" w:hAnsiTheme="minorHAnsi"/>
          <w:lang w:val="el-GR"/>
        </w:rPr>
      </w:pPr>
    </w:p>
    <w:p w14:paraId="0B17E8DD" w14:textId="77777777" w:rsidR="00061AB6" w:rsidRPr="003E1AA9" w:rsidRDefault="00061AB6" w:rsidP="00061AB6">
      <w:pPr>
        <w:rPr>
          <w:rFonts w:asciiTheme="minorHAnsi" w:hAnsiTheme="minorHAnsi"/>
          <w:lang w:val="el-GR"/>
        </w:rPr>
      </w:pPr>
    </w:p>
    <w:p w14:paraId="61DD936F" w14:textId="77777777" w:rsidR="00061AB6" w:rsidRPr="00061AB6" w:rsidRDefault="00061AB6">
      <w:pPr>
        <w:rPr>
          <w:lang w:val="el-GR"/>
        </w:rPr>
      </w:pPr>
    </w:p>
    <w:sectPr w:rsidR="00061AB6" w:rsidRPr="00061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2339"/>
    <w:multiLevelType w:val="hybridMultilevel"/>
    <w:tmpl w:val="E76E0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E67AA"/>
    <w:multiLevelType w:val="hybridMultilevel"/>
    <w:tmpl w:val="2850F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95537"/>
    <w:multiLevelType w:val="hybridMultilevel"/>
    <w:tmpl w:val="BC5A7E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B3066"/>
    <w:multiLevelType w:val="hybridMultilevel"/>
    <w:tmpl w:val="5C34B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437E1"/>
    <w:multiLevelType w:val="hybridMultilevel"/>
    <w:tmpl w:val="4A725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37BED"/>
    <w:multiLevelType w:val="hybridMultilevel"/>
    <w:tmpl w:val="1AA461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188605">
    <w:abstractNumId w:val="1"/>
  </w:num>
  <w:num w:numId="2" w16cid:durableId="1322082802">
    <w:abstractNumId w:val="5"/>
  </w:num>
  <w:num w:numId="3" w16cid:durableId="2014140656">
    <w:abstractNumId w:val="3"/>
  </w:num>
  <w:num w:numId="4" w16cid:durableId="1469858180">
    <w:abstractNumId w:val="4"/>
  </w:num>
  <w:num w:numId="5" w16cid:durableId="1560822457">
    <w:abstractNumId w:val="0"/>
  </w:num>
  <w:num w:numId="6" w16cid:durableId="1384019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B6"/>
    <w:rsid w:val="000352F9"/>
    <w:rsid w:val="00061AB6"/>
    <w:rsid w:val="00960504"/>
    <w:rsid w:val="00BA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854D"/>
  <w15:chartTrackingRefBased/>
  <w15:docId w15:val="{D07A9201-D828-4A5B-8B75-2C9CC86E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AB6"/>
    <w:pPr>
      <w:spacing w:after="0" w:line="259" w:lineRule="auto"/>
    </w:pPr>
    <w:rPr>
      <w:rFonts w:ascii="Times New Roman" w:hAnsi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A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A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A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A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A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A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A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A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A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1A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bertwilson.com" TargetMode="External"/><Relationship Id="rId5" Type="http://schemas.openxmlformats.org/officeDocument/2006/relationships/hyperlink" Target="https://www.youtube.com/watch?v=yVxDBojxnKA&amp;t=2725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1228</Words>
  <Characters>7003</Characters>
  <Application>Microsoft Office Word</Application>
  <DocSecurity>0</DocSecurity>
  <Lines>58</Lines>
  <Paragraphs>16</Paragraphs>
  <ScaleCrop>false</ScaleCrop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MARINA-ANASTASIA KOTZAMANI</dc:creator>
  <cp:keywords/>
  <dc:description/>
  <cp:lastModifiedBy>MARINA-ANASTASIA KOTZAMANI</cp:lastModifiedBy>
  <cp:revision>3</cp:revision>
  <dcterms:created xsi:type="dcterms:W3CDTF">2025-08-18T09:59:00Z</dcterms:created>
  <dcterms:modified xsi:type="dcterms:W3CDTF">2025-08-18T10:19:00Z</dcterms:modified>
</cp:coreProperties>
</file>