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19"/>
        <w:gridCol w:w="6776"/>
      </w:tblGrid>
      <w:tr w:rsidR="00185E22" w:rsidRPr="004222E0" w:rsidTr="0050554A">
        <w:tblPrEx>
          <w:tblCellMar>
            <w:top w:w="0" w:type="dxa"/>
            <w:bottom w:w="0" w:type="dxa"/>
          </w:tblCellMar>
        </w:tblPrEx>
        <w:trPr>
          <w:trHeight w:val="108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5E22" w:rsidRPr="004222E0" w:rsidRDefault="00185E22" w:rsidP="0050554A">
            <w:pPr>
              <w:rPr>
                <w:b/>
                <w:bCs/>
                <w:sz w:val="20"/>
                <w:szCs w:val="20"/>
              </w:rPr>
            </w:pPr>
            <w:r w:rsidRPr="004222E0">
              <w:rPr>
                <w:b/>
                <w:bCs/>
                <w:sz w:val="20"/>
                <w:szCs w:val="20"/>
                <w:lang w:val="en-US"/>
              </w:rPr>
              <w:t>TEI</w:t>
            </w:r>
            <w:r w:rsidRPr="004222E0">
              <w:rPr>
                <w:b/>
                <w:bCs/>
                <w:sz w:val="20"/>
                <w:szCs w:val="20"/>
              </w:rPr>
              <w:t xml:space="preserve"> ΠΕΛΟΠΟΝΝΗΣΟΥ</w:t>
            </w:r>
          </w:p>
          <w:p w:rsidR="00185E22" w:rsidRPr="004222E0" w:rsidRDefault="00185E22" w:rsidP="0050554A">
            <w:pPr>
              <w:rPr>
                <w:b/>
                <w:bCs/>
                <w:sz w:val="20"/>
                <w:szCs w:val="20"/>
              </w:rPr>
            </w:pPr>
            <w:r w:rsidRPr="004222E0">
              <w:rPr>
                <w:b/>
                <w:bCs/>
                <w:sz w:val="20"/>
                <w:szCs w:val="20"/>
              </w:rPr>
              <w:t>ΣΔΟ</w:t>
            </w:r>
          </w:p>
          <w:p w:rsidR="00185E22" w:rsidRPr="004222E0" w:rsidRDefault="00185E22" w:rsidP="0050554A">
            <w:pPr>
              <w:rPr>
                <w:b/>
                <w:bCs/>
                <w:sz w:val="20"/>
                <w:szCs w:val="20"/>
              </w:rPr>
            </w:pPr>
            <w:r w:rsidRPr="004222E0">
              <w:rPr>
                <w:b/>
                <w:bCs/>
                <w:sz w:val="20"/>
                <w:szCs w:val="20"/>
              </w:rPr>
              <w:t>ΕΡΓΑΣΤΗΡΙΟ:</w:t>
            </w:r>
          </w:p>
        </w:tc>
        <w:tc>
          <w:tcPr>
            <w:tcW w:w="67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5E22" w:rsidRPr="004222E0" w:rsidRDefault="00185E22" w:rsidP="0050554A">
            <w:pPr>
              <w:jc w:val="right"/>
              <w:rPr>
                <w:b/>
                <w:bCs/>
                <w:sz w:val="20"/>
                <w:szCs w:val="20"/>
              </w:rPr>
            </w:pPr>
            <w:r w:rsidRPr="004222E0">
              <w:rPr>
                <w:b/>
                <w:bCs/>
                <w:sz w:val="20"/>
                <w:szCs w:val="20"/>
              </w:rPr>
              <w:t>ΤΜΗΜΑ ΔΙΟΙΚΗΣΗΣ ΕΠΙΧΕΙΡΗΣΕΩΝ ΚΑΙ ΟΡΓΑΝΙΣΜΩΝ</w:t>
            </w:r>
          </w:p>
          <w:p w:rsidR="00185E22" w:rsidRPr="004222E0" w:rsidRDefault="00185E22" w:rsidP="0050554A">
            <w:pPr>
              <w:jc w:val="right"/>
              <w:rPr>
                <w:b/>
                <w:bCs/>
                <w:sz w:val="20"/>
                <w:szCs w:val="20"/>
              </w:rPr>
            </w:pPr>
            <w:r w:rsidRPr="004222E0">
              <w:rPr>
                <w:b/>
                <w:bCs/>
                <w:sz w:val="20"/>
                <w:szCs w:val="20"/>
              </w:rPr>
              <w:t>Εργαστήριο ΠΛΗΡΟΦΟΡΙΚΗ ΙΙ</w:t>
            </w:r>
          </w:p>
          <w:p w:rsidR="00185E22" w:rsidRPr="00185E22" w:rsidRDefault="00185E22" w:rsidP="00185E22">
            <w:pPr>
              <w:jc w:val="right"/>
            </w:pPr>
            <w:r w:rsidRPr="00185E22">
              <w:rPr>
                <w:bCs/>
                <w:sz w:val="20"/>
                <w:szCs w:val="20"/>
              </w:rPr>
              <w:t>Δρ Θ. ΚΟΤΣΙΛΙΕΡΗΣ</w:t>
            </w:r>
          </w:p>
        </w:tc>
      </w:tr>
    </w:tbl>
    <w:p w:rsidR="00185E22" w:rsidRDefault="00185E22" w:rsidP="00185E22">
      <w:pPr>
        <w:jc w:val="center"/>
        <w:rPr>
          <w:sz w:val="22"/>
          <w:szCs w:val="22"/>
        </w:rPr>
      </w:pPr>
    </w:p>
    <w:p w:rsidR="00185E22" w:rsidRPr="004222E0" w:rsidRDefault="00185E22" w:rsidP="00185E22">
      <w:pPr>
        <w:jc w:val="center"/>
        <w:rPr>
          <w:sz w:val="22"/>
          <w:szCs w:val="22"/>
        </w:rPr>
      </w:pPr>
      <w:r>
        <w:rPr>
          <w:sz w:val="22"/>
          <w:szCs w:val="22"/>
        </w:rPr>
        <w:t>ΑΣΚΗΣΗ ΠΡΟΟΔΟΥ</w:t>
      </w:r>
    </w:p>
    <w:p w:rsidR="00185E22" w:rsidRDefault="00185E22" w:rsidP="00185E22">
      <w:pPr>
        <w:jc w:val="both"/>
        <w:rPr>
          <w:sz w:val="22"/>
          <w:szCs w:val="22"/>
        </w:rPr>
      </w:pPr>
      <w:r w:rsidRPr="00C87DDC">
        <w:rPr>
          <w:sz w:val="22"/>
          <w:szCs w:val="22"/>
        </w:rPr>
        <w:t xml:space="preserve">Το </w:t>
      </w:r>
      <w:r>
        <w:rPr>
          <w:sz w:val="22"/>
          <w:szCs w:val="22"/>
        </w:rPr>
        <w:t>υπουργείο Υγείας</w:t>
      </w:r>
      <w:r w:rsidRPr="00C87DDC">
        <w:rPr>
          <w:sz w:val="22"/>
          <w:szCs w:val="22"/>
        </w:rPr>
        <w:t xml:space="preserve"> επιθυμεί να κατασκευάσει ένα πληροφοριακό σύστημα υπολογισμού των χρηματοδοτήσεων </w:t>
      </w:r>
      <w:r>
        <w:rPr>
          <w:sz w:val="22"/>
          <w:szCs w:val="22"/>
        </w:rPr>
        <w:t>ο</w:t>
      </w:r>
      <w:r>
        <w:rPr>
          <w:sz w:val="22"/>
          <w:szCs w:val="22"/>
        </w:rPr>
        <w:t>ρισμένων νοσοκομείων</w:t>
      </w:r>
      <w:r w:rsidRPr="00C87DDC">
        <w:rPr>
          <w:sz w:val="22"/>
          <w:szCs w:val="22"/>
        </w:rPr>
        <w:t xml:space="preserve"> με κριτήρια τον πληθυσμό</w:t>
      </w:r>
      <w:r>
        <w:rPr>
          <w:sz w:val="22"/>
          <w:szCs w:val="22"/>
        </w:rPr>
        <w:t xml:space="preserve"> ασθενών</w:t>
      </w:r>
      <w:r w:rsidRPr="00C87DDC">
        <w:rPr>
          <w:sz w:val="22"/>
          <w:szCs w:val="22"/>
        </w:rPr>
        <w:t xml:space="preserve">, την έκταση και </w:t>
      </w:r>
      <w:r>
        <w:rPr>
          <w:sz w:val="22"/>
          <w:szCs w:val="22"/>
        </w:rPr>
        <w:t>τους εργαζόμενους που απασχολούν σε σχέση με τους ασθενείς (Δείκτης Απασχόλησης - ΔΑ)</w:t>
      </w:r>
      <w:r w:rsidRPr="00C87DDC">
        <w:rPr>
          <w:sz w:val="22"/>
          <w:szCs w:val="22"/>
        </w:rPr>
        <w:t xml:space="preserve">. Αναλυτικά τα κριτήρια χρηματοδότησης φαίνονται στον </w:t>
      </w:r>
      <w:fldSimple w:instr=" REF _Ref92799050 \h  \* MERGEFORMAT ">
        <w:r>
          <w:rPr>
            <w:sz w:val="22"/>
            <w:szCs w:val="22"/>
          </w:rPr>
          <w:t>Πίν</w:t>
        </w:r>
        <w:r>
          <w:rPr>
            <w:sz w:val="22"/>
            <w:szCs w:val="22"/>
          </w:rPr>
          <w:t>α</w:t>
        </w:r>
        <w:r>
          <w:rPr>
            <w:sz w:val="22"/>
            <w:szCs w:val="22"/>
          </w:rPr>
          <w:t>κα</w:t>
        </w:r>
        <w:r w:rsidRPr="00C87DDC">
          <w:rPr>
            <w:sz w:val="22"/>
            <w:szCs w:val="22"/>
          </w:rPr>
          <w:t xml:space="preserve"> </w:t>
        </w:r>
        <w:r w:rsidRPr="00C87DDC">
          <w:rPr>
            <w:noProof/>
            <w:sz w:val="22"/>
            <w:szCs w:val="22"/>
          </w:rPr>
          <w:t>1</w:t>
        </w:r>
      </w:fldSimple>
      <w:r w:rsidRPr="00C87DDC">
        <w:rPr>
          <w:sz w:val="22"/>
          <w:szCs w:val="22"/>
        </w:rPr>
        <w:t>.</w:t>
      </w:r>
    </w:p>
    <w:p w:rsidR="00185E22" w:rsidRDefault="00185E22" w:rsidP="00185E22">
      <w:pPr>
        <w:jc w:val="both"/>
        <w:rPr>
          <w:sz w:val="22"/>
          <w:szCs w:val="22"/>
        </w:rPr>
      </w:pPr>
    </w:p>
    <w:p w:rsidR="00185E22" w:rsidRPr="00C87DDC" w:rsidRDefault="00185E22" w:rsidP="00185E22">
      <w:pPr>
        <w:jc w:val="both"/>
        <w:rPr>
          <w:sz w:val="22"/>
          <w:szCs w:val="22"/>
        </w:rPr>
      </w:pPr>
    </w:p>
    <w:tbl>
      <w:tblPr>
        <w:tblW w:w="5442" w:type="dxa"/>
        <w:jc w:val="center"/>
        <w:tblCellMar>
          <w:left w:w="0" w:type="dxa"/>
          <w:right w:w="0" w:type="dxa"/>
        </w:tblCellMar>
        <w:tblLook w:val="0000"/>
      </w:tblPr>
      <w:tblGrid>
        <w:gridCol w:w="1772"/>
        <w:gridCol w:w="1870"/>
        <w:gridCol w:w="1800"/>
      </w:tblGrid>
      <w:tr w:rsidR="00185E22" w:rsidRPr="00C87DDC" w:rsidTr="0050554A">
        <w:trPr>
          <w:trHeight w:val="270"/>
          <w:jc w:val="center"/>
        </w:trPr>
        <w:tc>
          <w:tcPr>
            <w:tcW w:w="36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CC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185E22" w:rsidRPr="00C87DDC" w:rsidRDefault="00185E22" w:rsidP="0050554A">
            <w:pPr>
              <w:jc w:val="center"/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</w:pPr>
            <w:r w:rsidRPr="00C87DDC">
              <w:rPr>
                <w:rFonts w:ascii="Arial" w:hAnsi="Arial" w:cs="Arial"/>
                <w:b/>
                <w:bCs/>
                <w:sz w:val="16"/>
                <w:szCs w:val="16"/>
              </w:rPr>
              <w:t>Κριτήρια Χρηματοδότησης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185E22" w:rsidRPr="00C87DDC" w:rsidRDefault="00185E22" w:rsidP="0050554A">
            <w:pPr>
              <w:jc w:val="center"/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</w:pPr>
            <w:r w:rsidRPr="00C87DDC">
              <w:rPr>
                <w:rFonts w:ascii="Arial" w:hAnsi="Arial" w:cs="Arial"/>
                <w:b/>
                <w:bCs/>
                <w:sz w:val="16"/>
                <w:szCs w:val="16"/>
              </w:rPr>
              <w:t>Χρηματοδότηση</w:t>
            </w:r>
          </w:p>
        </w:tc>
      </w:tr>
      <w:tr w:rsidR="00185E22" w:rsidRPr="00C87DDC" w:rsidTr="0050554A">
        <w:trPr>
          <w:trHeight w:val="270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185E22" w:rsidRPr="00C87DDC" w:rsidRDefault="00185E22" w:rsidP="0050554A">
            <w:pPr>
              <w:jc w:val="center"/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</w:pPr>
            <w:r w:rsidRPr="00C87DDC">
              <w:rPr>
                <w:rFonts w:ascii="Arial" w:hAnsi="Arial" w:cs="Arial"/>
                <w:b/>
                <w:bCs/>
                <w:sz w:val="16"/>
                <w:szCs w:val="16"/>
              </w:rPr>
              <w:t>ΠΛΗΘΥΣΜΟΣ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185E22" w:rsidRPr="00C87DDC" w:rsidRDefault="00185E22" w:rsidP="0050554A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C87DDC">
              <w:rPr>
                <w:rFonts w:ascii="Arial" w:hAnsi="Arial" w:cs="Arial"/>
                <w:sz w:val="16"/>
                <w:szCs w:val="16"/>
              </w:rPr>
              <w:t>&gt;</w:t>
            </w:r>
            <w:r w:rsidRPr="00C87DDC">
              <w:rPr>
                <w:rFonts w:ascii="Arial" w:hAnsi="Arial" w:cs="Arial"/>
                <w:sz w:val="16"/>
                <w:szCs w:val="16"/>
                <w:lang w:val="en-US"/>
              </w:rPr>
              <w:t>=</w:t>
            </w:r>
            <w:r>
              <w:rPr>
                <w:rFonts w:ascii="Arial" w:hAnsi="Arial" w:cs="Arial"/>
                <w:sz w:val="16"/>
                <w:szCs w:val="16"/>
              </w:rPr>
              <w:t>15</w:t>
            </w:r>
            <w:r w:rsidRPr="00C87DD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185E22" w:rsidRPr="00C87DDC" w:rsidRDefault="00185E22" w:rsidP="0050554A">
            <w:pPr>
              <w:jc w:val="right"/>
              <w:rPr>
                <w:rFonts w:ascii="Arial" w:eastAsia="Arial Unicode MS" w:hAnsi="Arial" w:cs="Arial"/>
                <w:sz w:val="16"/>
                <w:szCs w:val="16"/>
              </w:rPr>
            </w:pPr>
            <w:r w:rsidRPr="00C87DDC">
              <w:rPr>
                <w:rFonts w:ascii="Arial" w:hAnsi="Arial" w:cs="Arial"/>
                <w:sz w:val="16"/>
                <w:szCs w:val="16"/>
              </w:rPr>
              <w:t>10.000.000</w:t>
            </w:r>
          </w:p>
        </w:tc>
      </w:tr>
      <w:tr w:rsidR="00185E22" w:rsidRPr="00C87DDC" w:rsidTr="0050554A">
        <w:trPr>
          <w:trHeight w:val="270"/>
          <w:jc w:val="center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185E22" w:rsidRPr="00C87DDC" w:rsidRDefault="00185E22" w:rsidP="0050554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185E22" w:rsidRPr="00C87DDC" w:rsidRDefault="00185E22" w:rsidP="0050554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87DDC">
              <w:rPr>
                <w:rFonts w:ascii="Arial" w:hAnsi="Arial" w:cs="Arial"/>
                <w:sz w:val="16"/>
                <w:szCs w:val="16"/>
                <w:lang w:val="en-US"/>
              </w:rPr>
              <w:t>&lt;</w:t>
            </w:r>
            <w:r>
              <w:rPr>
                <w:rFonts w:ascii="Arial" w:hAnsi="Arial" w:cs="Arial"/>
                <w:sz w:val="16"/>
                <w:szCs w:val="16"/>
              </w:rPr>
              <w:t>15</w:t>
            </w:r>
            <w:r w:rsidRPr="00C87DDC">
              <w:rPr>
                <w:rFonts w:ascii="Arial" w:hAnsi="Arial" w:cs="Arial"/>
                <w:sz w:val="16"/>
                <w:szCs w:val="16"/>
                <w:lang w:val="en-US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185E22" w:rsidRPr="00C87DDC" w:rsidRDefault="00185E22" w:rsidP="0050554A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87DDC">
              <w:rPr>
                <w:rFonts w:ascii="Arial" w:hAnsi="Arial" w:cs="Arial"/>
                <w:sz w:val="16"/>
                <w:szCs w:val="16"/>
                <w:lang w:val="en-US"/>
              </w:rPr>
              <w:t>5.000.000</w:t>
            </w:r>
          </w:p>
        </w:tc>
      </w:tr>
      <w:tr w:rsidR="00185E22" w:rsidRPr="00C87DDC" w:rsidTr="0050554A">
        <w:trPr>
          <w:trHeight w:val="270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185E22" w:rsidRPr="00C87DDC" w:rsidRDefault="00185E22" w:rsidP="0050554A">
            <w:pPr>
              <w:jc w:val="center"/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</w:pPr>
            <w:r w:rsidRPr="00C87DDC">
              <w:rPr>
                <w:rFonts w:ascii="Arial" w:hAnsi="Arial" w:cs="Arial"/>
                <w:b/>
                <w:bCs/>
                <w:sz w:val="16"/>
                <w:szCs w:val="16"/>
              </w:rPr>
              <w:t>ΕΚΤΑΣΗ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185E22" w:rsidRPr="00C87DDC" w:rsidRDefault="00185E22" w:rsidP="0050554A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C87DDC">
              <w:rPr>
                <w:rFonts w:ascii="Arial" w:hAnsi="Arial" w:cs="Arial"/>
                <w:sz w:val="16"/>
                <w:szCs w:val="16"/>
              </w:rPr>
              <w:t>Έκταση</w:t>
            </w:r>
            <w:r w:rsidRPr="00C87DDC">
              <w:rPr>
                <w:rFonts w:ascii="Arial" w:hAnsi="Arial" w:cs="Arial"/>
                <w:sz w:val="16"/>
                <w:szCs w:val="16"/>
                <w:lang w:val="en-US"/>
              </w:rPr>
              <w:t xml:space="preserve"> &lt;</w:t>
            </w:r>
            <w:r w:rsidRPr="00C87DDC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Pr="00C87DD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185E22" w:rsidRPr="00C87DDC" w:rsidRDefault="00185E22" w:rsidP="0050554A">
            <w:pPr>
              <w:jc w:val="right"/>
              <w:rPr>
                <w:rFonts w:ascii="Arial" w:eastAsia="Arial Unicode MS" w:hAnsi="Arial" w:cs="Arial"/>
                <w:sz w:val="16"/>
                <w:szCs w:val="16"/>
              </w:rPr>
            </w:pPr>
            <w:r w:rsidRPr="00C87DDC">
              <w:rPr>
                <w:rFonts w:ascii="Arial" w:hAnsi="Arial" w:cs="Arial"/>
                <w:sz w:val="16"/>
                <w:szCs w:val="16"/>
              </w:rPr>
              <w:t>1</w:t>
            </w:r>
            <w:r w:rsidRPr="00C87DDC">
              <w:rPr>
                <w:rFonts w:ascii="Arial" w:hAnsi="Arial" w:cs="Arial"/>
                <w:sz w:val="16"/>
                <w:szCs w:val="16"/>
                <w:lang w:val="en-US"/>
              </w:rPr>
              <w:t>0.000.000</w:t>
            </w:r>
          </w:p>
        </w:tc>
      </w:tr>
      <w:tr w:rsidR="00185E22" w:rsidRPr="00C87DDC" w:rsidTr="0050554A">
        <w:trPr>
          <w:trHeight w:val="270"/>
          <w:jc w:val="center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185E22" w:rsidRPr="00C87DDC" w:rsidRDefault="00185E22" w:rsidP="0050554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185E22" w:rsidRPr="00C87DDC" w:rsidRDefault="00185E22" w:rsidP="0050554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Pr="00C87DDC">
              <w:rPr>
                <w:rFonts w:ascii="Arial" w:hAnsi="Arial" w:cs="Arial"/>
                <w:sz w:val="16"/>
                <w:szCs w:val="16"/>
              </w:rPr>
              <w:t>000&lt;= Έκταση</w:t>
            </w:r>
            <w:r>
              <w:rPr>
                <w:rFonts w:ascii="Arial" w:hAnsi="Arial" w:cs="Arial"/>
                <w:sz w:val="16"/>
                <w:szCs w:val="16"/>
              </w:rPr>
              <w:t>&lt;1</w:t>
            </w:r>
            <w:r w:rsidRPr="00C87DDC">
              <w:rPr>
                <w:rFonts w:ascii="Arial" w:hAnsi="Arial" w:cs="Arial"/>
                <w:sz w:val="16"/>
                <w:szCs w:val="16"/>
              </w:rPr>
              <w:t>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185E22" w:rsidRPr="00C87DDC" w:rsidRDefault="00185E22" w:rsidP="0050554A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87DDC">
              <w:rPr>
                <w:rFonts w:ascii="Arial" w:hAnsi="Arial" w:cs="Arial"/>
                <w:sz w:val="16"/>
                <w:szCs w:val="16"/>
                <w:lang w:val="en-US"/>
              </w:rPr>
              <w:t>20.000.000</w:t>
            </w:r>
          </w:p>
        </w:tc>
      </w:tr>
      <w:tr w:rsidR="00185E22" w:rsidRPr="00C87DDC" w:rsidTr="0050554A">
        <w:trPr>
          <w:trHeight w:val="270"/>
          <w:jc w:val="center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185E22" w:rsidRPr="00C87DDC" w:rsidRDefault="00185E22" w:rsidP="0050554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185E22" w:rsidRPr="00C87DDC" w:rsidRDefault="00185E22" w:rsidP="0050554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87DDC">
              <w:rPr>
                <w:rFonts w:ascii="Arial" w:hAnsi="Arial" w:cs="Arial"/>
                <w:sz w:val="16"/>
                <w:szCs w:val="16"/>
              </w:rPr>
              <w:t xml:space="preserve">Έκταση &gt;= 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C87DDC">
              <w:rPr>
                <w:rFonts w:ascii="Arial" w:hAnsi="Arial" w:cs="Arial"/>
                <w:sz w:val="16"/>
                <w:szCs w:val="16"/>
              </w:rPr>
              <w:t>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185E22" w:rsidRPr="00C87DDC" w:rsidRDefault="00185E22" w:rsidP="0050554A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87DDC">
              <w:rPr>
                <w:rFonts w:ascii="Arial" w:hAnsi="Arial" w:cs="Arial"/>
                <w:sz w:val="16"/>
                <w:szCs w:val="16"/>
              </w:rPr>
              <w:t>40.000.000</w:t>
            </w:r>
          </w:p>
        </w:tc>
      </w:tr>
      <w:tr w:rsidR="00185E22" w:rsidRPr="00C87DDC" w:rsidTr="0050554A">
        <w:trPr>
          <w:trHeight w:val="270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185E22" w:rsidRDefault="00185E22" w:rsidP="0050554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ΔΕΙΚΤΗΣ</w:t>
            </w:r>
          </w:p>
          <w:p w:rsidR="00185E22" w:rsidRPr="00C87DDC" w:rsidRDefault="00185E22" w:rsidP="0050554A">
            <w:pPr>
              <w:jc w:val="center"/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ΑΠΑΣΧΟΛΗΣΗΣ (ΔΑ)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185E22" w:rsidRPr="00C87DDC" w:rsidRDefault="00185E22" w:rsidP="0050554A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ΔΑ</w:t>
            </w:r>
            <w:r w:rsidRPr="00C87DDC">
              <w:rPr>
                <w:rFonts w:ascii="Arial" w:hAnsi="Arial" w:cs="Arial"/>
                <w:sz w:val="16"/>
                <w:szCs w:val="16"/>
                <w:lang w:val="en-US"/>
              </w:rPr>
              <w:t xml:space="preserve"> &lt;</w:t>
            </w:r>
            <w:r w:rsidRPr="00C87DD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87DDC">
              <w:rPr>
                <w:rFonts w:ascii="Arial" w:hAnsi="Arial" w:cs="Arial"/>
                <w:sz w:val="16"/>
                <w:szCs w:val="16"/>
                <w:lang w:val="en-US"/>
              </w:rPr>
              <w:t>5%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185E22" w:rsidRPr="00C87DDC" w:rsidRDefault="00185E22" w:rsidP="0050554A">
            <w:pPr>
              <w:jc w:val="right"/>
              <w:rPr>
                <w:rFonts w:ascii="Arial" w:eastAsia="Arial Unicode MS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C87DDC">
              <w:rPr>
                <w:rFonts w:ascii="Arial" w:hAnsi="Arial" w:cs="Arial"/>
                <w:sz w:val="16"/>
                <w:szCs w:val="16"/>
              </w:rPr>
              <w:t>.000.000</w:t>
            </w:r>
          </w:p>
        </w:tc>
      </w:tr>
      <w:tr w:rsidR="00185E22" w:rsidRPr="00C87DDC" w:rsidTr="0050554A">
        <w:trPr>
          <w:trHeight w:val="270"/>
          <w:jc w:val="center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185E22" w:rsidRPr="00C87DDC" w:rsidRDefault="00185E22" w:rsidP="0050554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185E22" w:rsidRPr="00C87DDC" w:rsidRDefault="00185E22" w:rsidP="0050554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87DDC">
              <w:rPr>
                <w:rFonts w:ascii="Arial" w:hAnsi="Arial" w:cs="Arial"/>
                <w:sz w:val="16"/>
                <w:szCs w:val="16"/>
              </w:rPr>
              <w:t xml:space="preserve">5% &lt;= </w:t>
            </w:r>
            <w:r>
              <w:rPr>
                <w:rFonts w:ascii="Arial" w:hAnsi="Arial" w:cs="Arial"/>
                <w:sz w:val="16"/>
                <w:szCs w:val="16"/>
              </w:rPr>
              <w:t>ΔΑ</w:t>
            </w:r>
            <w:r w:rsidRPr="00C87DDC">
              <w:rPr>
                <w:rFonts w:ascii="Arial" w:hAnsi="Arial" w:cs="Arial"/>
                <w:sz w:val="16"/>
                <w:szCs w:val="16"/>
              </w:rPr>
              <w:t xml:space="preserve"> &lt; 7%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185E22" w:rsidRPr="00C87DDC" w:rsidRDefault="00185E22" w:rsidP="0050554A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87DDC">
              <w:rPr>
                <w:rFonts w:ascii="Arial" w:hAnsi="Arial" w:cs="Arial"/>
                <w:sz w:val="16"/>
                <w:szCs w:val="16"/>
                <w:lang w:val="en-US"/>
              </w:rPr>
              <w:t>10.000.000</w:t>
            </w:r>
          </w:p>
        </w:tc>
      </w:tr>
      <w:tr w:rsidR="00185E22" w:rsidRPr="00C87DDC" w:rsidTr="0050554A">
        <w:trPr>
          <w:trHeight w:val="270"/>
          <w:jc w:val="center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185E22" w:rsidRPr="00C87DDC" w:rsidRDefault="00185E22" w:rsidP="0050554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185E22" w:rsidRPr="00C87DDC" w:rsidRDefault="00185E22" w:rsidP="0050554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ΔΑ</w:t>
            </w:r>
            <w:r w:rsidRPr="00C87DDC">
              <w:rPr>
                <w:rFonts w:ascii="Arial" w:hAnsi="Arial" w:cs="Arial"/>
                <w:sz w:val="16"/>
                <w:szCs w:val="16"/>
              </w:rPr>
              <w:t xml:space="preserve"> &gt;= 7%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185E22" w:rsidRPr="00C87DDC" w:rsidRDefault="00185E22" w:rsidP="0050554A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87DDC">
              <w:rPr>
                <w:rFonts w:ascii="Arial" w:hAnsi="Arial" w:cs="Arial"/>
                <w:sz w:val="16"/>
                <w:szCs w:val="16"/>
              </w:rPr>
              <w:t>20.000.000</w:t>
            </w:r>
          </w:p>
        </w:tc>
      </w:tr>
    </w:tbl>
    <w:p w:rsidR="00185E22" w:rsidRDefault="00185E22" w:rsidP="00185E22">
      <w:pPr>
        <w:pStyle w:val="Caption"/>
      </w:pPr>
      <w:bookmarkStart w:id="0" w:name="_Ref92799050"/>
      <w:r>
        <w:t xml:space="preserve">Πίνακας </w:t>
      </w:r>
      <w:fldSimple w:instr=" SEQ Πίνακας \* ARABIC ">
        <w:r>
          <w:rPr>
            <w:noProof/>
          </w:rPr>
          <w:t>1</w:t>
        </w:r>
      </w:fldSimple>
      <w:bookmarkEnd w:id="0"/>
      <w:r>
        <w:t>: Κριτήρια χρηματοδότησης</w:t>
      </w:r>
    </w:p>
    <w:p w:rsidR="00185E22" w:rsidRPr="00C87DDC" w:rsidRDefault="00185E22" w:rsidP="00185E22">
      <w:pPr>
        <w:pStyle w:val="NormalWeb"/>
        <w:spacing w:after="0" w:afterAutospacing="0"/>
        <w:rPr>
          <w:sz w:val="22"/>
          <w:szCs w:val="22"/>
        </w:rPr>
      </w:pPr>
      <w:r w:rsidRPr="00C87DDC">
        <w:rPr>
          <w:sz w:val="22"/>
          <w:szCs w:val="22"/>
        </w:rPr>
        <w:t xml:space="preserve">Για τον υπολογισμό των χρηματοδοτήσεων να χρησιμοποιηθούν τα υποθετικά δεδομένα του </w:t>
      </w:r>
      <w:fldSimple w:instr=" REF _Ref92800091 \h  \* MERGEFORMAT ">
        <w:r w:rsidRPr="00C87DDC">
          <w:rPr>
            <w:sz w:val="22"/>
            <w:szCs w:val="22"/>
          </w:rPr>
          <w:t xml:space="preserve">Πίνακα </w:t>
        </w:r>
        <w:r w:rsidRPr="00C87DDC">
          <w:rPr>
            <w:noProof/>
            <w:sz w:val="22"/>
            <w:szCs w:val="22"/>
          </w:rPr>
          <w:t>2</w:t>
        </w:r>
      </w:fldSimple>
      <w:r w:rsidRPr="00C87DDC">
        <w:rPr>
          <w:sz w:val="22"/>
          <w:szCs w:val="22"/>
        </w:rPr>
        <w:t>. Οι κενές στήλες να συμπληρωθούν με τις απαραίτητες συναρτήσεις</w:t>
      </w:r>
      <w:r>
        <w:rPr>
          <w:sz w:val="22"/>
          <w:szCs w:val="22"/>
        </w:rPr>
        <w:t xml:space="preserve"> και υπολογισμούς:</w:t>
      </w:r>
    </w:p>
    <w:p w:rsidR="00185E22" w:rsidRDefault="00185E22" w:rsidP="00185E22">
      <w:pPr>
        <w:pStyle w:val="NormalWeb"/>
        <w:numPr>
          <w:ilvl w:val="0"/>
          <w:numId w:val="9"/>
        </w:numPr>
        <w:spacing w:before="0" w:beforeAutospacing="0" w:after="0" w:afterAutospacing="0" w:line="360" w:lineRule="auto"/>
        <w:rPr>
          <w:sz w:val="22"/>
        </w:rPr>
      </w:pPr>
      <w:r>
        <w:rPr>
          <w:sz w:val="22"/>
        </w:rPr>
        <w:t>Αρχικά να υπολογιστεί το σύνολο του πληθυσμού</w:t>
      </w:r>
    </w:p>
    <w:p w:rsidR="00185E22" w:rsidRDefault="00185E22" w:rsidP="00185E22">
      <w:pPr>
        <w:pStyle w:val="NormalWeb"/>
        <w:numPr>
          <w:ilvl w:val="0"/>
          <w:numId w:val="9"/>
        </w:numPr>
        <w:spacing w:before="0" w:beforeAutospacing="0" w:after="0" w:afterAutospacing="0" w:line="360" w:lineRule="auto"/>
        <w:rPr>
          <w:sz w:val="22"/>
        </w:rPr>
      </w:pPr>
      <w:r>
        <w:rPr>
          <w:sz w:val="22"/>
        </w:rPr>
        <w:t xml:space="preserve">Να υπολογιστεί η χρηματοδότηση λόγω πληθυσμού ασθενών </w:t>
      </w:r>
      <w:r w:rsidRPr="00C87DDC">
        <w:rPr>
          <w:b/>
          <w:sz w:val="22"/>
        </w:rPr>
        <w:t xml:space="preserve">(Με χρήση συναρτήσεων </w:t>
      </w:r>
      <w:r w:rsidRPr="00C87DDC">
        <w:rPr>
          <w:b/>
          <w:sz w:val="22"/>
          <w:lang w:val="en-US"/>
        </w:rPr>
        <w:t>IF</w:t>
      </w:r>
      <w:r w:rsidRPr="00C87DDC">
        <w:rPr>
          <w:b/>
          <w:sz w:val="22"/>
        </w:rPr>
        <w:t>)</w:t>
      </w:r>
    </w:p>
    <w:p w:rsidR="00185E22" w:rsidRDefault="00185E22" w:rsidP="00185E22">
      <w:pPr>
        <w:pStyle w:val="NormalWeb"/>
        <w:numPr>
          <w:ilvl w:val="0"/>
          <w:numId w:val="9"/>
        </w:numPr>
        <w:spacing w:before="0" w:beforeAutospacing="0" w:after="0" w:afterAutospacing="0" w:line="360" w:lineRule="auto"/>
        <w:rPr>
          <w:sz w:val="22"/>
        </w:rPr>
      </w:pPr>
      <w:r>
        <w:rPr>
          <w:sz w:val="22"/>
        </w:rPr>
        <w:t>Να υπολογιστεί η χρηματοδότηση λόγω έκτασης</w:t>
      </w:r>
      <w:r w:rsidRPr="00C87DDC">
        <w:rPr>
          <w:sz w:val="22"/>
        </w:rPr>
        <w:t xml:space="preserve"> </w:t>
      </w:r>
      <w:r w:rsidRPr="00C87DDC">
        <w:rPr>
          <w:b/>
          <w:sz w:val="22"/>
        </w:rPr>
        <w:t xml:space="preserve">(Με χρήση συναρτήσεων </w:t>
      </w:r>
      <w:r w:rsidRPr="00C87DDC">
        <w:rPr>
          <w:b/>
          <w:sz w:val="22"/>
          <w:lang w:val="en-US"/>
        </w:rPr>
        <w:t>IF</w:t>
      </w:r>
      <w:r w:rsidRPr="00C87DDC">
        <w:rPr>
          <w:b/>
          <w:sz w:val="22"/>
        </w:rPr>
        <w:t>)</w:t>
      </w:r>
    </w:p>
    <w:p w:rsidR="00185E22" w:rsidRDefault="00185E22" w:rsidP="00185E22">
      <w:pPr>
        <w:pStyle w:val="NormalWeb"/>
        <w:numPr>
          <w:ilvl w:val="0"/>
          <w:numId w:val="9"/>
        </w:numPr>
        <w:spacing w:before="0" w:beforeAutospacing="0" w:after="0" w:afterAutospacing="0" w:line="360" w:lineRule="auto"/>
        <w:rPr>
          <w:sz w:val="22"/>
        </w:rPr>
      </w:pPr>
      <w:r>
        <w:rPr>
          <w:sz w:val="22"/>
        </w:rPr>
        <w:t xml:space="preserve">Να υπολογιστεί ως ποσοστό ο Δείκτης Απασχόλησης (ΔΑ) ως το κλάσμα των εργαζομένων προς το σύνολο του πληθυσμού ασθενών </w:t>
      </w:r>
    </w:p>
    <w:p w:rsidR="00185E22" w:rsidRPr="00BA11E3" w:rsidRDefault="00185E22" w:rsidP="00185E22">
      <w:pPr>
        <w:pStyle w:val="NormalWeb"/>
        <w:numPr>
          <w:ilvl w:val="0"/>
          <w:numId w:val="9"/>
        </w:numPr>
        <w:spacing w:before="0" w:beforeAutospacing="0" w:after="0" w:afterAutospacing="0" w:line="360" w:lineRule="auto"/>
        <w:rPr>
          <w:sz w:val="22"/>
        </w:rPr>
      </w:pPr>
      <w:r>
        <w:rPr>
          <w:sz w:val="22"/>
        </w:rPr>
        <w:t xml:space="preserve">Να υπολογιστεί η χρηματοδότηση λόγω Δείκτη Απασχόλησης </w:t>
      </w:r>
      <w:r w:rsidRPr="00C87DDC">
        <w:rPr>
          <w:b/>
          <w:sz w:val="22"/>
        </w:rPr>
        <w:t xml:space="preserve">(Με χρήση συναρτήσεων </w:t>
      </w:r>
      <w:r w:rsidRPr="00C87DDC">
        <w:rPr>
          <w:b/>
          <w:sz w:val="22"/>
          <w:lang w:val="en-US"/>
        </w:rPr>
        <w:t>IF</w:t>
      </w:r>
      <w:r w:rsidRPr="00C87DDC">
        <w:rPr>
          <w:b/>
          <w:sz w:val="22"/>
        </w:rPr>
        <w:t>)</w:t>
      </w:r>
    </w:p>
    <w:p w:rsidR="00185E22" w:rsidRDefault="00185E22" w:rsidP="00185E22">
      <w:pPr>
        <w:pStyle w:val="NormalWeb"/>
        <w:numPr>
          <w:ilvl w:val="0"/>
          <w:numId w:val="9"/>
        </w:numPr>
        <w:spacing w:before="0" w:beforeAutospacing="0" w:after="0" w:afterAutospacing="0" w:line="360" w:lineRule="auto"/>
        <w:rPr>
          <w:sz w:val="22"/>
        </w:rPr>
      </w:pPr>
      <w:r>
        <w:rPr>
          <w:sz w:val="22"/>
        </w:rPr>
        <w:t>Να υπολογιστεί το σύνολο της χρηματοδότησης</w:t>
      </w:r>
    </w:p>
    <w:p w:rsidR="00185E22" w:rsidRDefault="00185E22" w:rsidP="00185E22">
      <w:pPr>
        <w:rPr>
          <w:sz w:val="22"/>
        </w:rPr>
      </w:pPr>
    </w:p>
    <w:p w:rsidR="00185E22" w:rsidRDefault="00185E22" w:rsidP="00185E22">
      <w:pPr>
        <w:rPr>
          <w:sz w:val="22"/>
        </w:rPr>
      </w:pPr>
      <w:r>
        <w:rPr>
          <w:sz w:val="22"/>
        </w:rPr>
        <w:t xml:space="preserve">Επίσης με χρήση των κατάλληλων συναρτήσεων (π.χ. </w:t>
      </w:r>
      <w:r>
        <w:rPr>
          <w:sz w:val="22"/>
          <w:lang w:val="en-US"/>
        </w:rPr>
        <w:t>COUNTIF</w:t>
      </w:r>
      <w:r>
        <w:rPr>
          <w:sz w:val="22"/>
        </w:rPr>
        <w:t xml:space="preserve">, </w:t>
      </w:r>
      <w:r>
        <w:rPr>
          <w:sz w:val="22"/>
          <w:lang w:val="en-GB"/>
        </w:rPr>
        <w:t>SUMIF</w:t>
      </w:r>
      <w:r>
        <w:rPr>
          <w:sz w:val="22"/>
        </w:rPr>
        <w:t>) να απαντηθούν τα ακόλουθα ερωτήματα:</w:t>
      </w:r>
    </w:p>
    <w:p w:rsidR="00185E22" w:rsidRDefault="00185E22" w:rsidP="00185E22">
      <w:pPr>
        <w:numPr>
          <w:ilvl w:val="0"/>
          <w:numId w:val="10"/>
        </w:numPr>
        <w:spacing w:line="360" w:lineRule="auto"/>
        <w:rPr>
          <w:sz w:val="22"/>
        </w:rPr>
      </w:pPr>
      <w:r>
        <w:rPr>
          <w:sz w:val="22"/>
        </w:rPr>
        <w:t xml:space="preserve">Πόσα χρήματα θα πάρουν τα νοσοκομεία </w:t>
      </w:r>
      <w:r>
        <w:rPr>
          <w:bCs/>
          <w:sz w:val="22"/>
        </w:rPr>
        <w:t>με έκταση &gt; 10</w:t>
      </w:r>
      <w:r w:rsidRPr="004222E0">
        <w:rPr>
          <w:bCs/>
          <w:sz w:val="22"/>
        </w:rPr>
        <w:t>.000</w:t>
      </w:r>
      <w:r>
        <w:rPr>
          <w:sz w:val="22"/>
        </w:rPr>
        <w:t>;</w:t>
      </w:r>
    </w:p>
    <w:p w:rsidR="00185E22" w:rsidRDefault="00185E22" w:rsidP="00185E22">
      <w:pPr>
        <w:numPr>
          <w:ilvl w:val="0"/>
          <w:numId w:val="10"/>
        </w:numPr>
        <w:spacing w:line="360" w:lineRule="auto"/>
        <w:rPr>
          <w:sz w:val="22"/>
        </w:rPr>
      </w:pPr>
      <w:r>
        <w:rPr>
          <w:sz w:val="22"/>
        </w:rPr>
        <w:t xml:space="preserve">Πόσα νοσοκομεία θα χρηματοδοτηθούν με </w:t>
      </w:r>
      <w:r w:rsidRPr="00C87DDC">
        <w:rPr>
          <w:sz w:val="22"/>
        </w:rPr>
        <w:t>10.000.000</w:t>
      </w:r>
      <w:r>
        <w:rPr>
          <w:sz w:val="22"/>
        </w:rPr>
        <w:t xml:space="preserve"> το καθένα λόγω των ασθενών τους;</w:t>
      </w:r>
    </w:p>
    <w:p w:rsidR="00185E22" w:rsidRDefault="00185E22" w:rsidP="00185E22">
      <w:pPr>
        <w:numPr>
          <w:ilvl w:val="0"/>
          <w:numId w:val="10"/>
        </w:numPr>
        <w:spacing w:line="360" w:lineRule="auto"/>
        <w:rPr>
          <w:sz w:val="22"/>
        </w:rPr>
      </w:pPr>
      <w:r>
        <w:rPr>
          <w:sz w:val="22"/>
        </w:rPr>
        <w:t>Πόσα είναι τα νοσοκομεία με πληθυσμό ασθενών &gt; 10.000, Έκταση &gt; 10.000 και άνω των 450 εργαζομένων;</w:t>
      </w:r>
    </w:p>
    <w:p w:rsidR="00185E22" w:rsidRDefault="00185E22" w:rsidP="00185E22">
      <w:pPr>
        <w:ind w:left="720"/>
        <w:jc w:val="center"/>
      </w:pPr>
      <w:bookmarkStart w:id="1" w:name="_Ref92800091"/>
    </w:p>
    <w:p w:rsidR="00185E22" w:rsidRPr="00C87DDC" w:rsidRDefault="00185E22" w:rsidP="00185E22">
      <w:pPr>
        <w:ind w:left="720"/>
        <w:jc w:val="center"/>
        <w:rPr>
          <w:sz w:val="22"/>
        </w:rPr>
      </w:pPr>
      <w:r>
        <w:rPr>
          <w:sz w:val="22"/>
        </w:rPr>
        <w:br w:type="page"/>
      </w:r>
      <w:r w:rsidRPr="00C87DDC">
        <w:rPr>
          <w:sz w:val="22"/>
        </w:rPr>
        <w:lastRenderedPageBreak/>
        <w:t xml:space="preserve">Πίνακας </w:t>
      </w:r>
      <w:r w:rsidRPr="00C87DDC">
        <w:rPr>
          <w:sz w:val="22"/>
        </w:rPr>
        <w:fldChar w:fldCharType="begin"/>
      </w:r>
      <w:r w:rsidRPr="00C87DDC">
        <w:rPr>
          <w:sz w:val="22"/>
        </w:rPr>
        <w:instrText xml:space="preserve"> SEQ Πίνακας \* ARABIC </w:instrText>
      </w:r>
      <w:r w:rsidRPr="00C87DDC">
        <w:rPr>
          <w:sz w:val="22"/>
        </w:rPr>
        <w:fldChar w:fldCharType="separate"/>
      </w:r>
      <w:r w:rsidRPr="00C87DDC">
        <w:rPr>
          <w:noProof/>
          <w:sz w:val="22"/>
        </w:rPr>
        <w:t>2</w:t>
      </w:r>
      <w:r w:rsidRPr="00C87DDC">
        <w:rPr>
          <w:sz w:val="22"/>
        </w:rPr>
        <w:fldChar w:fldCharType="end"/>
      </w:r>
      <w:bookmarkEnd w:id="1"/>
      <w:r w:rsidRPr="00C87DDC">
        <w:rPr>
          <w:sz w:val="22"/>
        </w:rPr>
        <w:t>: Υποθετικά δεδομένα</w:t>
      </w:r>
    </w:p>
    <w:tbl>
      <w:tblPr>
        <w:tblW w:w="10951" w:type="dxa"/>
        <w:tblInd w:w="-34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920"/>
        <w:gridCol w:w="910"/>
        <w:gridCol w:w="8"/>
        <w:gridCol w:w="987"/>
        <w:gridCol w:w="818"/>
        <w:gridCol w:w="813"/>
        <w:gridCol w:w="992"/>
        <w:gridCol w:w="709"/>
        <w:gridCol w:w="858"/>
        <w:gridCol w:w="850"/>
        <w:gridCol w:w="1093"/>
        <w:gridCol w:w="993"/>
      </w:tblGrid>
      <w:tr w:rsidR="00185E22" w:rsidRPr="00C87DDC" w:rsidTr="0050554A">
        <w:trPr>
          <w:cantSplit/>
          <w:trHeight w:val="302"/>
        </w:trPr>
        <w:tc>
          <w:tcPr>
            <w:tcW w:w="1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CC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185E22" w:rsidRPr="00C87DDC" w:rsidRDefault="00185E22" w:rsidP="0050554A">
            <w:pPr>
              <w:jc w:val="center"/>
              <w:rPr>
                <w:rFonts w:ascii="Arial" w:eastAsia="Arial Unicode MS" w:hAnsi="Arial" w:cs="Arial Unicode MS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ΜΟΝΑΔΑ ΥΓΕΙΑΣ</w:t>
            </w:r>
          </w:p>
        </w:tc>
        <w:tc>
          <w:tcPr>
            <w:tcW w:w="918" w:type="dxa"/>
            <w:gridSpan w:val="2"/>
            <w:tcBorders>
              <w:top w:val="single" w:sz="8" w:space="0" w:color="auto"/>
              <w:left w:val="nil"/>
            </w:tcBorders>
            <w:shd w:val="clear" w:color="auto" w:fill="FFFFCC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185E22" w:rsidRPr="00C87DDC" w:rsidRDefault="00185E22" w:rsidP="0050554A">
            <w:pPr>
              <w:jc w:val="center"/>
              <w:rPr>
                <w:rFonts w:ascii="Arial" w:eastAsia="Arial Unicode MS" w:hAnsi="Arial" w:cs="Arial Unicode MS"/>
                <w:b/>
                <w:bCs/>
                <w:sz w:val="16"/>
                <w:szCs w:val="16"/>
              </w:rPr>
            </w:pPr>
            <w:r w:rsidRPr="00C87DDC">
              <w:rPr>
                <w:rFonts w:ascii="Arial" w:hAnsi="Arial" w:hint="eastAsia"/>
                <w:b/>
                <w:bCs/>
                <w:sz w:val="16"/>
                <w:szCs w:val="16"/>
              </w:rPr>
              <w:t>ΑΡΡΕΝΕΣ</w:t>
            </w:r>
          </w:p>
        </w:tc>
        <w:tc>
          <w:tcPr>
            <w:tcW w:w="987" w:type="dxa"/>
            <w:tcBorders>
              <w:top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185E22" w:rsidRPr="00C87DDC" w:rsidRDefault="00185E22" w:rsidP="0050554A">
            <w:pPr>
              <w:jc w:val="center"/>
              <w:rPr>
                <w:rFonts w:ascii="Arial" w:eastAsia="Arial Unicode MS" w:hAnsi="Arial" w:cs="Arial Unicode MS"/>
                <w:b/>
                <w:bCs/>
                <w:sz w:val="16"/>
                <w:szCs w:val="16"/>
              </w:rPr>
            </w:pPr>
            <w:r w:rsidRPr="00C87DDC">
              <w:rPr>
                <w:rFonts w:ascii="Arial" w:hAnsi="Arial" w:hint="eastAsia"/>
                <w:b/>
                <w:bCs/>
                <w:sz w:val="16"/>
                <w:szCs w:val="16"/>
              </w:rPr>
              <w:t>ΘΗΛΗΣ</w:t>
            </w:r>
          </w:p>
        </w:tc>
        <w:tc>
          <w:tcPr>
            <w:tcW w:w="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CC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185E22" w:rsidRPr="00C87DDC" w:rsidRDefault="00185E22" w:rsidP="0050554A">
            <w:pPr>
              <w:jc w:val="center"/>
              <w:rPr>
                <w:rFonts w:ascii="Arial" w:eastAsia="Arial Unicode MS" w:hAnsi="Arial" w:cs="Arial Unicode MS"/>
                <w:b/>
                <w:bCs/>
                <w:sz w:val="16"/>
                <w:szCs w:val="16"/>
              </w:rPr>
            </w:pPr>
            <w:r w:rsidRPr="00C87DDC">
              <w:rPr>
                <w:rFonts w:ascii="Arial" w:hAnsi="Arial" w:hint="eastAsia"/>
                <w:b/>
                <w:bCs/>
                <w:sz w:val="16"/>
                <w:szCs w:val="16"/>
              </w:rPr>
              <w:t>ΣΥΝΟΛΟ</w:t>
            </w:r>
          </w:p>
        </w:tc>
        <w:tc>
          <w:tcPr>
            <w:tcW w:w="81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CC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185E22" w:rsidRPr="00C87DDC" w:rsidRDefault="00185E22" w:rsidP="0050554A">
            <w:pPr>
              <w:pStyle w:val="Heading5"/>
              <w:ind w:right="38" w:firstLine="5678"/>
              <w:jc w:val="center"/>
              <w:rPr>
                <w:rFonts w:eastAsia="Arial Unicode MS" w:cs="Arial Unicode MS"/>
                <w:sz w:val="16"/>
                <w:szCs w:val="16"/>
              </w:rPr>
            </w:pPr>
            <w:r w:rsidRPr="00C87DDC">
              <w:rPr>
                <w:rFonts w:hint="eastAsia"/>
                <w:sz w:val="16"/>
                <w:szCs w:val="16"/>
              </w:rPr>
              <w:t>ΕΚΤΑΣΗ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185E22" w:rsidRPr="00C87DDC" w:rsidRDefault="00185E22" w:rsidP="0050554A">
            <w:pPr>
              <w:jc w:val="center"/>
              <w:rPr>
                <w:rFonts w:ascii="Arial" w:eastAsia="Arial Unicode MS" w:hAnsi="Arial" w:cs="Arial Unicode MS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Εργαζόμ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ε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νοι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CC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185E22" w:rsidRPr="00C87DDC" w:rsidRDefault="00185E22" w:rsidP="0050554A">
            <w:pPr>
              <w:jc w:val="center"/>
              <w:rPr>
                <w:rFonts w:ascii="Arial" w:eastAsia="Arial Unicode MS" w:hAnsi="Arial" w:cs="Arial Unicode MS"/>
                <w:b/>
                <w:bCs/>
                <w:sz w:val="16"/>
                <w:szCs w:val="16"/>
              </w:rPr>
            </w:pPr>
            <w:proofErr w:type="spellStart"/>
            <w:r w:rsidRPr="00C87DDC">
              <w:rPr>
                <w:rFonts w:ascii="Arial" w:hAnsi="Arial" w:hint="eastAsia"/>
                <w:b/>
                <w:bCs/>
                <w:sz w:val="16"/>
                <w:szCs w:val="16"/>
              </w:rPr>
              <w:t>Χρημ</w:t>
            </w:r>
            <w:r w:rsidRPr="00C87DDC">
              <w:rPr>
                <w:rFonts w:ascii="Arial" w:hAnsi="Arial" w:hint="eastAsia"/>
                <w:b/>
                <w:bCs/>
                <w:sz w:val="16"/>
                <w:szCs w:val="16"/>
              </w:rPr>
              <w:t>α</w:t>
            </w:r>
            <w:r w:rsidRPr="00C87DDC">
              <w:rPr>
                <w:rFonts w:ascii="Arial" w:hAnsi="Arial" w:hint="eastAsia"/>
                <w:b/>
                <w:bCs/>
                <w:sz w:val="16"/>
                <w:szCs w:val="16"/>
              </w:rPr>
              <w:t>τοδ</w:t>
            </w:r>
            <w:proofErr w:type="spellEnd"/>
            <w:r w:rsidRPr="00C87DDC">
              <w:rPr>
                <w:rFonts w:ascii="Arial" w:hAnsi="Arial" w:hint="eastAsia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5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CC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185E22" w:rsidRPr="00C87DDC" w:rsidRDefault="00185E22" w:rsidP="0050554A">
            <w:pPr>
              <w:jc w:val="center"/>
              <w:rPr>
                <w:rFonts w:ascii="Arial" w:eastAsia="Arial Unicode MS" w:hAnsi="Arial" w:cs="Arial Unicode MS"/>
                <w:b/>
                <w:bCs/>
                <w:sz w:val="16"/>
                <w:szCs w:val="16"/>
              </w:rPr>
            </w:pPr>
            <w:proofErr w:type="spellStart"/>
            <w:r w:rsidRPr="00C87DDC">
              <w:rPr>
                <w:rFonts w:ascii="Arial" w:hAnsi="Arial" w:hint="eastAsia"/>
                <w:b/>
                <w:bCs/>
                <w:sz w:val="16"/>
                <w:szCs w:val="16"/>
              </w:rPr>
              <w:t>Χρηματοδ</w:t>
            </w:r>
            <w:proofErr w:type="spellEnd"/>
            <w:r w:rsidRPr="00C87DDC">
              <w:rPr>
                <w:rFonts w:ascii="Arial" w:hAnsi="Arial" w:hint="eastAsia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185E22" w:rsidRPr="00C87DDC" w:rsidRDefault="00185E22" w:rsidP="0050554A">
            <w:pPr>
              <w:jc w:val="center"/>
              <w:rPr>
                <w:rFonts w:ascii="Arial" w:eastAsia="Arial Unicode MS" w:hAnsi="Arial" w:cs="Arial Unicode MS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Δείκτης απασχ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ό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λησης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185E22" w:rsidRPr="00C87DDC" w:rsidRDefault="00185E22" w:rsidP="0050554A">
            <w:pPr>
              <w:jc w:val="center"/>
              <w:rPr>
                <w:rFonts w:ascii="Arial" w:eastAsia="Arial Unicode MS" w:hAnsi="Arial" w:cs="Arial Unicode MS"/>
                <w:b/>
                <w:bCs/>
                <w:sz w:val="16"/>
                <w:szCs w:val="16"/>
              </w:rPr>
            </w:pPr>
            <w:proofErr w:type="spellStart"/>
            <w:r w:rsidRPr="00C87DDC">
              <w:rPr>
                <w:rFonts w:ascii="Arial" w:hAnsi="Arial" w:hint="eastAsia"/>
                <w:b/>
                <w:bCs/>
                <w:sz w:val="16"/>
                <w:szCs w:val="16"/>
              </w:rPr>
              <w:t>Χρηματοδ</w:t>
            </w:r>
            <w:proofErr w:type="spellEnd"/>
            <w:r w:rsidRPr="00C87DDC">
              <w:rPr>
                <w:rFonts w:ascii="Arial" w:hAnsi="Arial" w:hint="eastAsia"/>
                <w:b/>
                <w:bCs/>
                <w:sz w:val="16"/>
                <w:szCs w:val="16"/>
              </w:rPr>
              <w:t>.</w:t>
            </w:r>
          </w:p>
          <w:p w:rsidR="00185E22" w:rsidRPr="00C87DDC" w:rsidRDefault="00185E22" w:rsidP="0050554A">
            <w:pPr>
              <w:jc w:val="center"/>
              <w:rPr>
                <w:rFonts w:ascii="Arial" w:eastAsia="Arial Unicode MS" w:hAnsi="Arial" w:cs="Arial Unicode MS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ΔΑ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FFFFCC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185E22" w:rsidRPr="00C87DDC" w:rsidRDefault="00185E22" w:rsidP="0050554A">
            <w:pPr>
              <w:jc w:val="center"/>
              <w:rPr>
                <w:rFonts w:ascii="Arial" w:eastAsia="Arial Unicode MS" w:hAnsi="Arial" w:cs="Arial Unicode MS"/>
                <w:b/>
                <w:bCs/>
                <w:sz w:val="16"/>
                <w:szCs w:val="16"/>
              </w:rPr>
            </w:pPr>
            <w:r w:rsidRPr="00C87DDC">
              <w:rPr>
                <w:rFonts w:ascii="Arial" w:eastAsia="Arial Unicode MS" w:hAnsi="Arial" w:cs="Arial Unicode MS"/>
                <w:b/>
                <w:bCs/>
                <w:sz w:val="16"/>
                <w:szCs w:val="16"/>
              </w:rPr>
              <w:t xml:space="preserve">Σύνολο </w:t>
            </w:r>
            <w:proofErr w:type="spellStart"/>
            <w:r w:rsidRPr="00C87DDC">
              <w:rPr>
                <w:rFonts w:ascii="Arial" w:eastAsia="Arial Unicode MS" w:hAnsi="Arial" w:cs="Arial Unicode MS"/>
                <w:b/>
                <w:bCs/>
                <w:sz w:val="16"/>
                <w:szCs w:val="16"/>
              </w:rPr>
              <w:t>χρηματοδ</w:t>
            </w:r>
            <w:proofErr w:type="spellEnd"/>
            <w:r w:rsidRPr="00C87DDC">
              <w:rPr>
                <w:rFonts w:ascii="Arial" w:eastAsia="Arial Unicode MS" w:hAnsi="Arial" w:cs="Arial Unicode MS"/>
                <w:b/>
                <w:bCs/>
                <w:sz w:val="16"/>
                <w:szCs w:val="16"/>
              </w:rPr>
              <w:t>.</w:t>
            </w:r>
          </w:p>
        </w:tc>
      </w:tr>
      <w:tr w:rsidR="00185E22" w:rsidRPr="00C87DDC" w:rsidTr="0050554A">
        <w:trPr>
          <w:cantSplit/>
          <w:trHeight w:val="247"/>
        </w:trPr>
        <w:tc>
          <w:tcPr>
            <w:tcW w:w="19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5E22" w:rsidRPr="00C87DDC" w:rsidRDefault="00185E22" w:rsidP="0050554A">
            <w:pPr>
              <w:jc w:val="center"/>
              <w:rPr>
                <w:rFonts w:ascii="Arial" w:eastAsia="Arial Unicode MS" w:hAnsi="Arial" w:cs="Arial Unicode MS"/>
                <w:b/>
                <w:bCs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</w:tcBorders>
            <w:shd w:val="clear" w:color="auto" w:fill="FFFFCC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185E22" w:rsidRPr="00C87DDC" w:rsidRDefault="00185E22" w:rsidP="0050554A">
            <w:pPr>
              <w:jc w:val="center"/>
              <w:rPr>
                <w:rFonts w:ascii="Arial" w:eastAsia="Arial Unicode MS" w:hAnsi="Arial" w:cs="Arial Unicode MS"/>
                <w:b/>
                <w:bCs/>
                <w:sz w:val="16"/>
                <w:szCs w:val="16"/>
              </w:rPr>
            </w:pPr>
          </w:p>
        </w:tc>
        <w:tc>
          <w:tcPr>
            <w:tcW w:w="995" w:type="dxa"/>
            <w:gridSpan w:val="2"/>
            <w:tcBorders>
              <w:top w:val="nil"/>
              <w:bottom w:val="single" w:sz="4" w:space="0" w:color="auto"/>
              <w:right w:val="single" w:sz="8" w:space="0" w:color="auto"/>
            </w:tcBorders>
            <w:shd w:val="clear" w:color="auto" w:fill="FFFFCC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185E22" w:rsidRPr="00C87DDC" w:rsidRDefault="00185E22" w:rsidP="0050554A">
            <w:pPr>
              <w:jc w:val="center"/>
              <w:rPr>
                <w:rFonts w:ascii="Arial" w:eastAsia="Arial Unicode MS" w:hAnsi="Arial" w:cs="Arial Unicode MS"/>
                <w:b/>
                <w:bCs/>
                <w:sz w:val="16"/>
                <w:szCs w:val="16"/>
              </w:rPr>
            </w:pPr>
          </w:p>
        </w:tc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185E22" w:rsidRPr="00C87DDC" w:rsidRDefault="00185E22" w:rsidP="0050554A">
            <w:pPr>
              <w:jc w:val="center"/>
              <w:rPr>
                <w:rFonts w:ascii="Arial" w:eastAsia="Arial Unicode MS" w:hAnsi="Arial" w:cs="Arial Unicode MS"/>
                <w:b/>
                <w:bCs/>
                <w:sz w:val="16"/>
                <w:szCs w:val="16"/>
              </w:rPr>
            </w:pPr>
          </w:p>
        </w:tc>
        <w:tc>
          <w:tcPr>
            <w:tcW w:w="81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185E22" w:rsidRPr="00C87DDC" w:rsidRDefault="00185E22" w:rsidP="0050554A">
            <w:pPr>
              <w:jc w:val="center"/>
              <w:rPr>
                <w:rFonts w:ascii="Arial" w:eastAsia="Arial Unicode MS" w:hAnsi="Arial" w:cs="Arial Unicode MS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5E22" w:rsidRPr="00C87DDC" w:rsidRDefault="00185E22" w:rsidP="0050554A">
            <w:pPr>
              <w:jc w:val="center"/>
              <w:rPr>
                <w:rFonts w:ascii="Arial" w:eastAsia="Arial Unicode MS" w:hAnsi="Arial" w:cs="Arial Unicode MS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185E22" w:rsidRPr="00C87DDC" w:rsidRDefault="00185E22" w:rsidP="0050554A">
            <w:pPr>
              <w:jc w:val="center"/>
              <w:rPr>
                <w:rFonts w:ascii="Arial" w:eastAsia="Arial Unicode MS" w:hAnsi="Arial" w:cs="Arial Unicode MS"/>
                <w:b/>
                <w:bCs/>
                <w:sz w:val="16"/>
                <w:szCs w:val="16"/>
              </w:rPr>
            </w:pPr>
            <w:r w:rsidRPr="00C87DDC">
              <w:rPr>
                <w:rFonts w:ascii="Arial" w:hAnsi="Arial" w:hint="eastAsia"/>
                <w:b/>
                <w:bCs/>
                <w:sz w:val="16"/>
                <w:szCs w:val="16"/>
              </w:rPr>
              <w:t>Πλ</w:t>
            </w:r>
            <w:r w:rsidRPr="00C87DDC">
              <w:rPr>
                <w:rFonts w:ascii="Arial" w:hAnsi="Arial" w:hint="eastAsia"/>
                <w:b/>
                <w:bCs/>
                <w:sz w:val="16"/>
                <w:szCs w:val="16"/>
              </w:rPr>
              <w:t>η</w:t>
            </w:r>
            <w:r w:rsidRPr="00C87DDC">
              <w:rPr>
                <w:rFonts w:ascii="Arial" w:hAnsi="Arial" w:hint="eastAsia"/>
                <w:b/>
                <w:bCs/>
                <w:sz w:val="16"/>
                <w:szCs w:val="16"/>
              </w:rPr>
              <w:t>θυσμός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C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185E22" w:rsidRPr="00C87DDC" w:rsidRDefault="00185E22" w:rsidP="0050554A">
            <w:pPr>
              <w:jc w:val="center"/>
              <w:rPr>
                <w:rFonts w:ascii="Arial" w:eastAsia="Arial Unicode MS" w:hAnsi="Arial" w:cs="Arial Unicode MS"/>
                <w:b/>
                <w:bCs/>
                <w:sz w:val="16"/>
                <w:szCs w:val="16"/>
              </w:rPr>
            </w:pPr>
            <w:r w:rsidRPr="00C87DDC">
              <w:rPr>
                <w:rFonts w:ascii="Arial" w:hAnsi="Arial" w:hint="eastAsia"/>
                <w:b/>
                <w:bCs/>
                <w:sz w:val="16"/>
                <w:szCs w:val="16"/>
              </w:rPr>
              <w:t>Έκταση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185E22" w:rsidRPr="00C87DDC" w:rsidRDefault="00185E22" w:rsidP="0050554A">
            <w:pPr>
              <w:jc w:val="center"/>
              <w:rPr>
                <w:rFonts w:ascii="Arial" w:hAnsi="Arial" w:hint="eastAsia"/>
                <w:b/>
                <w:bCs/>
                <w:sz w:val="16"/>
                <w:szCs w:val="16"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185E22" w:rsidRPr="00C87DDC" w:rsidRDefault="00185E22" w:rsidP="0050554A">
            <w:pPr>
              <w:jc w:val="center"/>
              <w:rPr>
                <w:rFonts w:ascii="Arial" w:eastAsia="Arial Unicode MS" w:hAnsi="Arial" w:cs="Arial Unicode MS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185E22" w:rsidRPr="00C87DDC" w:rsidRDefault="00185E22" w:rsidP="0050554A">
            <w:pPr>
              <w:jc w:val="center"/>
              <w:rPr>
                <w:rFonts w:ascii="Arial" w:eastAsia="Arial Unicode MS" w:hAnsi="Arial" w:cs="Arial Unicode MS"/>
                <w:b/>
                <w:bCs/>
                <w:sz w:val="16"/>
                <w:szCs w:val="16"/>
              </w:rPr>
            </w:pPr>
          </w:p>
        </w:tc>
      </w:tr>
      <w:tr w:rsidR="00185E22" w:rsidRPr="00C87DDC" w:rsidTr="0050554A">
        <w:trPr>
          <w:trHeight w:val="247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185E22" w:rsidRPr="00C87DDC" w:rsidRDefault="00185E22" w:rsidP="0050554A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Γ.Ν. ΣΠΑΡΤΗΣ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185E22" w:rsidRPr="00C87DDC" w:rsidRDefault="00185E22" w:rsidP="0050554A">
            <w:pPr>
              <w:jc w:val="right"/>
              <w:rPr>
                <w:rFonts w:ascii="Arial" w:eastAsia="Arial Unicode MS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C87DDC">
              <w:rPr>
                <w:rFonts w:ascii="Arial" w:hAnsi="Arial" w:cs="Arial"/>
                <w:sz w:val="16"/>
                <w:szCs w:val="16"/>
              </w:rPr>
              <w:t>1.577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185E22" w:rsidRPr="00C87DDC" w:rsidRDefault="00185E22" w:rsidP="0050554A">
            <w:pPr>
              <w:jc w:val="right"/>
              <w:rPr>
                <w:rFonts w:ascii="Arial" w:eastAsia="Arial Unicode MS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C87DDC">
              <w:rPr>
                <w:rFonts w:ascii="Arial" w:hAnsi="Arial" w:cs="Arial"/>
                <w:sz w:val="16"/>
                <w:szCs w:val="16"/>
              </w:rPr>
              <w:t>1.475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185E22" w:rsidRPr="00C87DDC" w:rsidRDefault="00185E22" w:rsidP="0050554A">
            <w:pPr>
              <w:rPr>
                <w:rFonts w:ascii="Arial" w:eastAsia="Arial Unicode MS" w:hAnsi="Arial" w:cs="Arial"/>
                <w:color w:val="FFFFFF"/>
                <w:sz w:val="16"/>
                <w:szCs w:val="16"/>
              </w:rPr>
            </w:pPr>
            <w:r w:rsidRPr="00C87DDC"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185E22" w:rsidRPr="00C87DDC" w:rsidRDefault="00185E22" w:rsidP="0050554A">
            <w:pPr>
              <w:ind w:right="70"/>
              <w:jc w:val="right"/>
              <w:rPr>
                <w:rFonts w:ascii="Arial" w:eastAsia="Arial Unicode MS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17.9</w:t>
            </w:r>
            <w:r w:rsidRPr="00C87DDC">
              <w:rPr>
                <w:rFonts w:ascii="Arial" w:hAnsi="Arial" w:cs="Arial"/>
                <w:sz w:val="16"/>
                <w:szCs w:val="16"/>
              </w:rPr>
              <w:t>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185E22" w:rsidRPr="00C87DDC" w:rsidRDefault="00185E22" w:rsidP="0050554A">
            <w:pPr>
              <w:jc w:val="right"/>
              <w:rPr>
                <w:rFonts w:ascii="Arial" w:eastAsia="Arial Unicode MS" w:hAnsi="Arial" w:cs="Arial"/>
                <w:sz w:val="16"/>
                <w:szCs w:val="16"/>
              </w:rPr>
            </w:pPr>
            <w:r w:rsidRPr="00C87DDC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185E22" w:rsidRPr="00C87DDC" w:rsidRDefault="00185E22" w:rsidP="0050554A">
            <w:pPr>
              <w:rPr>
                <w:rFonts w:ascii="Arial" w:eastAsia="Arial Unicode MS" w:hAnsi="Arial" w:cs="Arial"/>
                <w:color w:val="FFFFFF"/>
                <w:sz w:val="16"/>
                <w:szCs w:val="16"/>
              </w:rPr>
            </w:pPr>
            <w:r w:rsidRPr="00C87DDC"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185E22" w:rsidRPr="00C87DDC" w:rsidRDefault="00185E22" w:rsidP="0050554A">
            <w:pPr>
              <w:rPr>
                <w:rFonts w:ascii="Arial" w:eastAsia="Arial Unicode MS" w:hAnsi="Arial" w:cs="Arial"/>
                <w:color w:val="FFFFFF"/>
                <w:sz w:val="16"/>
                <w:szCs w:val="16"/>
              </w:rPr>
            </w:pPr>
            <w:r w:rsidRPr="00C87DDC"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22" w:rsidRPr="00C87DDC" w:rsidRDefault="00185E22" w:rsidP="0050554A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185E22" w:rsidRPr="00C87DDC" w:rsidRDefault="00185E22" w:rsidP="0050554A">
            <w:pPr>
              <w:rPr>
                <w:rFonts w:ascii="Arial" w:eastAsia="Arial Unicode MS" w:hAnsi="Arial" w:cs="Arial"/>
                <w:color w:val="FFFFFF"/>
                <w:sz w:val="16"/>
                <w:szCs w:val="16"/>
              </w:rPr>
            </w:pPr>
            <w:r w:rsidRPr="00C87DDC"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185E22" w:rsidRPr="00C87DDC" w:rsidRDefault="00185E22" w:rsidP="0050554A">
            <w:pPr>
              <w:rPr>
                <w:rFonts w:ascii="Arial" w:eastAsia="Arial Unicode MS" w:hAnsi="Arial" w:cs="Arial"/>
                <w:color w:val="FFFFFF"/>
                <w:sz w:val="16"/>
                <w:szCs w:val="16"/>
              </w:rPr>
            </w:pPr>
            <w:r w:rsidRPr="00C87DDC"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</w:tr>
      <w:tr w:rsidR="00185E22" w:rsidRPr="00C87DDC" w:rsidTr="0050554A">
        <w:trPr>
          <w:trHeight w:val="247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185E22" w:rsidRPr="00C87DDC" w:rsidRDefault="00185E22" w:rsidP="0050554A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Γ.Ν. ΤΡΙΠΟΛΗΣ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185E22" w:rsidRPr="00C87DDC" w:rsidRDefault="00185E22" w:rsidP="0050554A">
            <w:pPr>
              <w:jc w:val="right"/>
              <w:rPr>
                <w:rFonts w:ascii="Arial" w:eastAsia="Arial Unicode MS" w:hAnsi="Arial" w:cs="Arial"/>
                <w:sz w:val="16"/>
                <w:szCs w:val="16"/>
              </w:rPr>
            </w:pPr>
            <w:r w:rsidRPr="00C87DDC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C87DDC">
              <w:rPr>
                <w:rFonts w:ascii="Arial" w:hAnsi="Arial" w:cs="Arial"/>
                <w:sz w:val="16"/>
                <w:szCs w:val="16"/>
              </w:rPr>
              <w:t>.737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185E22" w:rsidRPr="00C87DDC" w:rsidRDefault="00185E22" w:rsidP="0050554A">
            <w:pPr>
              <w:jc w:val="right"/>
              <w:rPr>
                <w:rFonts w:ascii="Arial" w:eastAsia="Arial Unicode MS" w:hAnsi="Arial" w:cs="Arial"/>
                <w:sz w:val="16"/>
                <w:szCs w:val="16"/>
              </w:rPr>
            </w:pPr>
            <w:r w:rsidRPr="00C87DDC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C87DDC">
              <w:rPr>
                <w:rFonts w:ascii="Arial" w:hAnsi="Arial" w:cs="Arial"/>
                <w:sz w:val="16"/>
                <w:szCs w:val="16"/>
              </w:rPr>
              <w:t>.559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185E22" w:rsidRPr="00C87DDC" w:rsidRDefault="00185E22" w:rsidP="0050554A">
            <w:pPr>
              <w:rPr>
                <w:rFonts w:ascii="Arial" w:eastAsia="Arial Unicode MS" w:hAnsi="Arial" w:cs="Arial"/>
                <w:color w:val="FFFFFF"/>
                <w:sz w:val="16"/>
                <w:szCs w:val="16"/>
              </w:rPr>
            </w:pPr>
            <w:r w:rsidRPr="00C87DDC"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185E22" w:rsidRPr="00C87DDC" w:rsidRDefault="00185E22" w:rsidP="0050554A">
            <w:pPr>
              <w:ind w:right="70"/>
              <w:jc w:val="right"/>
              <w:rPr>
                <w:rFonts w:ascii="Arial" w:eastAsia="Arial Unicode MS" w:hAnsi="Arial" w:cs="Arial"/>
                <w:sz w:val="16"/>
                <w:szCs w:val="16"/>
              </w:rPr>
            </w:pPr>
            <w:r w:rsidRPr="00C87DDC">
              <w:rPr>
                <w:rFonts w:ascii="Arial" w:hAnsi="Arial" w:cs="Arial"/>
                <w:sz w:val="16"/>
                <w:szCs w:val="16"/>
              </w:rPr>
              <w:t>9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C87DDC">
              <w:rPr>
                <w:rFonts w:ascii="Arial" w:hAnsi="Arial" w:cs="Arial"/>
                <w:sz w:val="16"/>
                <w:szCs w:val="16"/>
              </w:rPr>
              <w:t>067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185E22" w:rsidRPr="00C87DDC" w:rsidRDefault="00185E22" w:rsidP="0050554A">
            <w:pPr>
              <w:jc w:val="right"/>
              <w:rPr>
                <w:rFonts w:ascii="Arial" w:eastAsia="Arial Unicode MS" w:hAnsi="Arial" w:cs="Arial"/>
                <w:sz w:val="16"/>
                <w:szCs w:val="16"/>
              </w:rPr>
            </w:pPr>
            <w:r w:rsidRPr="00C87DD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185E22" w:rsidRPr="00C87DDC" w:rsidRDefault="00185E22" w:rsidP="0050554A">
            <w:pPr>
              <w:rPr>
                <w:rFonts w:ascii="Arial" w:eastAsia="Arial Unicode MS" w:hAnsi="Arial" w:cs="Arial"/>
                <w:color w:val="FFFFFF"/>
                <w:sz w:val="16"/>
                <w:szCs w:val="16"/>
              </w:rPr>
            </w:pPr>
            <w:r w:rsidRPr="00C87DDC"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185E22" w:rsidRPr="00C87DDC" w:rsidRDefault="00185E22" w:rsidP="0050554A">
            <w:pPr>
              <w:rPr>
                <w:rFonts w:ascii="Arial" w:eastAsia="Arial Unicode MS" w:hAnsi="Arial" w:cs="Arial"/>
                <w:color w:val="FFFFFF"/>
                <w:sz w:val="16"/>
                <w:szCs w:val="16"/>
              </w:rPr>
            </w:pPr>
            <w:r w:rsidRPr="00C87DDC"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22" w:rsidRPr="00C87DDC" w:rsidRDefault="00185E22" w:rsidP="0050554A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185E22" w:rsidRPr="00C87DDC" w:rsidRDefault="00185E22" w:rsidP="0050554A">
            <w:pPr>
              <w:rPr>
                <w:rFonts w:ascii="Arial" w:eastAsia="Arial Unicode MS" w:hAnsi="Arial" w:cs="Arial"/>
                <w:color w:val="FFFFFF"/>
                <w:sz w:val="16"/>
                <w:szCs w:val="16"/>
              </w:rPr>
            </w:pPr>
            <w:r w:rsidRPr="00C87DDC"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185E22" w:rsidRPr="00C87DDC" w:rsidRDefault="00185E22" w:rsidP="0050554A">
            <w:pPr>
              <w:rPr>
                <w:rFonts w:ascii="Arial" w:eastAsia="Arial Unicode MS" w:hAnsi="Arial" w:cs="Arial"/>
                <w:color w:val="FFFFFF"/>
                <w:sz w:val="16"/>
                <w:szCs w:val="16"/>
              </w:rPr>
            </w:pPr>
            <w:r w:rsidRPr="00C87DDC"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</w:tr>
      <w:tr w:rsidR="00185E22" w:rsidRPr="00C87DDC" w:rsidTr="0050554A">
        <w:trPr>
          <w:trHeight w:val="247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185E22" w:rsidRPr="00C87DDC" w:rsidRDefault="00185E22" w:rsidP="0050554A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Γ.Ν. ΑΡΓΟΥΣ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185E22" w:rsidRPr="00C87DDC" w:rsidRDefault="00185E22" w:rsidP="0050554A">
            <w:pPr>
              <w:jc w:val="right"/>
              <w:rPr>
                <w:rFonts w:ascii="Arial" w:eastAsia="Arial Unicode MS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C87DDC">
              <w:rPr>
                <w:rFonts w:ascii="Arial" w:hAnsi="Arial" w:cs="Arial"/>
                <w:sz w:val="16"/>
                <w:szCs w:val="16"/>
              </w:rPr>
              <w:t>4.406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185E22" w:rsidRPr="00C87DDC" w:rsidRDefault="00185E22" w:rsidP="0050554A">
            <w:pPr>
              <w:jc w:val="right"/>
              <w:rPr>
                <w:rFonts w:ascii="Arial" w:eastAsia="Arial Unicode MS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C87DDC">
              <w:rPr>
                <w:rFonts w:ascii="Arial" w:hAnsi="Arial" w:cs="Arial"/>
                <w:sz w:val="16"/>
                <w:szCs w:val="16"/>
              </w:rPr>
              <w:t>4.270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185E22" w:rsidRPr="00C87DDC" w:rsidRDefault="00185E22" w:rsidP="0050554A">
            <w:pPr>
              <w:rPr>
                <w:rFonts w:ascii="Arial" w:eastAsia="Arial Unicode MS" w:hAnsi="Arial" w:cs="Arial"/>
                <w:color w:val="FFFFFF"/>
                <w:sz w:val="16"/>
                <w:szCs w:val="16"/>
              </w:rPr>
            </w:pPr>
            <w:r w:rsidRPr="00C87DDC"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185E22" w:rsidRPr="00C87DDC" w:rsidRDefault="00185E22" w:rsidP="0050554A">
            <w:pPr>
              <w:ind w:right="70"/>
              <w:jc w:val="right"/>
              <w:rPr>
                <w:rFonts w:ascii="Arial" w:eastAsia="Arial Unicode MS" w:hAnsi="Arial" w:cs="Arial"/>
                <w:sz w:val="16"/>
                <w:szCs w:val="16"/>
              </w:rPr>
            </w:pPr>
            <w:r w:rsidRPr="00C87DDC">
              <w:rPr>
                <w:rFonts w:ascii="Arial" w:hAnsi="Arial" w:cs="Arial"/>
                <w:sz w:val="16"/>
                <w:szCs w:val="16"/>
              </w:rPr>
              <w:t>12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C87DDC">
              <w:rPr>
                <w:rFonts w:ascii="Arial" w:hAnsi="Arial" w:cs="Arial"/>
                <w:sz w:val="16"/>
                <w:szCs w:val="16"/>
              </w:rPr>
              <w:t>268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185E22" w:rsidRPr="00C87DDC" w:rsidRDefault="00185E22" w:rsidP="0050554A">
            <w:pPr>
              <w:jc w:val="right"/>
              <w:rPr>
                <w:rFonts w:ascii="Arial" w:eastAsia="Arial Unicode MS" w:hAnsi="Arial" w:cs="Arial"/>
                <w:sz w:val="16"/>
                <w:szCs w:val="16"/>
              </w:rPr>
            </w:pPr>
            <w:r w:rsidRPr="00C87DDC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185E22" w:rsidRPr="00C87DDC" w:rsidRDefault="00185E22" w:rsidP="0050554A">
            <w:pPr>
              <w:rPr>
                <w:rFonts w:ascii="Arial" w:eastAsia="Arial Unicode MS" w:hAnsi="Arial" w:cs="Arial"/>
                <w:color w:val="FFFFFF"/>
                <w:sz w:val="16"/>
                <w:szCs w:val="16"/>
              </w:rPr>
            </w:pPr>
            <w:r w:rsidRPr="00C87DDC"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185E22" w:rsidRPr="00C87DDC" w:rsidRDefault="00185E22" w:rsidP="0050554A">
            <w:pPr>
              <w:rPr>
                <w:rFonts w:ascii="Arial" w:eastAsia="Arial Unicode MS" w:hAnsi="Arial" w:cs="Arial"/>
                <w:color w:val="FFFFFF"/>
                <w:sz w:val="16"/>
                <w:szCs w:val="16"/>
              </w:rPr>
            </w:pPr>
            <w:r w:rsidRPr="00C87DDC"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22" w:rsidRPr="00C87DDC" w:rsidRDefault="00185E22" w:rsidP="0050554A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185E22" w:rsidRPr="00C87DDC" w:rsidRDefault="00185E22" w:rsidP="0050554A">
            <w:pPr>
              <w:rPr>
                <w:rFonts w:ascii="Arial" w:eastAsia="Arial Unicode MS" w:hAnsi="Arial" w:cs="Arial"/>
                <w:color w:val="FFFFFF"/>
                <w:sz w:val="16"/>
                <w:szCs w:val="16"/>
              </w:rPr>
            </w:pPr>
            <w:r w:rsidRPr="00C87DDC"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185E22" w:rsidRPr="00C87DDC" w:rsidRDefault="00185E22" w:rsidP="0050554A">
            <w:pPr>
              <w:rPr>
                <w:rFonts w:ascii="Arial" w:eastAsia="Arial Unicode MS" w:hAnsi="Arial" w:cs="Arial"/>
                <w:color w:val="FFFFFF"/>
                <w:sz w:val="16"/>
                <w:szCs w:val="16"/>
              </w:rPr>
            </w:pPr>
            <w:r w:rsidRPr="00C87DDC"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</w:tr>
      <w:tr w:rsidR="00185E22" w:rsidRPr="00C87DDC" w:rsidTr="0050554A">
        <w:trPr>
          <w:trHeight w:val="247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185E22" w:rsidRPr="00C87DDC" w:rsidRDefault="00185E22" w:rsidP="0050554A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Γ.Ν. </w:t>
            </w:r>
            <w:r w:rsidRPr="00C87DDC">
              <w:rPr>
                <w:rFonts w:ascii="Arial" w:hAnsi="Arial" w:cs="Arial"/>
                <w:sz w:val="16"/>
                <w:szCs w:val="16"/>
              </w:rPr>
              <w:t>ΚΑΛΑΜΑΤΑΣ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185E22" w:rsidRPr="00C87DDC" w:rsidRDefault="00185E22" w:rsidP="0050554A">
            <w:pPr>
              <w:jc w:val="right"/>
              <w:rPr>
                <w:rFonts w:ascii="Arial" w:eastAsia="Arial Unicode MS" w:hAnsi="Arial" w:cs="Arial"/>
                <w:sz w:val="16"/>
                <w:szCs w:val="16"/>
              </w:rPr>
            </w:pPr>
            <w:r w:rsidRPr="00C87DDC">
              <w:rPr>
                <w:rFonts w:ascii="Arial" w:hAnsi="Arial" w:cs="Arial"/>
                <w:sz w:val="16"/>
                <w:szCs w:val="16"/>
              </w:rPr>
              <w:t>28.013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185E22" w:rsidRPr="00C87DDC" w:rsidRDefault="00185E22" w:rsidP="0050554A">
            <w:pPr>
              <w:jc w:val="right"/>
              <w:rPr>
                <w:rFonts w:ascii="Arial" w:eastAsia="Arial Unicode MS" w:hAnsi="Arial" w:cs="Arial"/>
                <w:sz w:val="16"/>
                <w:szCs w:val="16"/>
              </w:rPr>
            </w:pPr>
            <w:r w:rsidRPr="00C87DDC">
              <w:rPr>
                <w:rFonts w:ascii="Arial" w:hAnsi="Arial" w:cs="Arial"/>
                <w:sz w:val="16"/>
                <w:szCs w:val="16"/>
              </w:rPr>
              <w:t>28.901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185E22" w:rsidRPr="00C87DDC" w:rsidRDefault="00185E22" w:rsidP="0050554A">
            <w:pPr>
              <w:rPr>
                <w:rFonts w:ascii="Arial" w:eastAsia="Arial Unicode MS" w:hAnsi="Arial" w:cs="Arial"/>
                <w:color w:val="FFFFFF"/>
                <w:sz w:val="16"/>
                <w:szCs w:val="16"/>
              </w:rPr>
            </w:pPr>
            <w:r w:rsidRPr="00C87DDC"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185E22" w:rsidRPr="00C87DDC" w:rsidRDefault="00185E22" w:rsidP="0050554A">
            <w:pPr>
              <w:ind w:right="70"/>
              <w:jc w:val="right"/>
              <w:rPr>
                <w:rFonts w:ascii="Arial" w:eastAsia="Arial Unicode MS" w:hAnsi="Arial" w:cs="Arial"/>
                <w:sz w:val="16"/>
                <w:szCs w:val="16"/>
              </w:rPr>
            </w:pPr>
            <w:r w:rsidRPr="00C87DDC">
              <w:rPr>
                <w:rFonts w:ascii="Arial" w:hAnsi="Arial" w:cs="Arial"/>
                <w:sz w:val="16"/>
                <w:szCs w:val="16"/>
              </w:rPr>
              <w:t>25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C87DDC">
              <w:rPr>
                <w:rFonts w:ascii="Arial" w:hAnsi="Arial" w:cs="Arial"/>
                <w:sz w:val="16"/>
                <w:szCs w:val="16"/>
              </w:rPr>
              <w:t>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185E22" w:rsidRPr="00C87DDC" w:rsidRDefault="00185E22" w:rsidP="0050554A">
            <w:pPr>
              <w:jc w:val="right"/>
              <w:rPr>
                <w:rFonts w:ascii="Arial" w:eastAsia="Arial Unicode MS" w:hAnsi="Arial" w:cs="Arial"/>
                <w:sz w:val="16"/>
                <w:szCs w:val="16"/>
              </w:rPr>
            </w:pPr>
            <w:r w:rsidRPr="00C87DDC">
              <w:rPr>
                <w:rFonts w:ascii="Arial" w:hAnsi="Arial" w:cs="Arial"/>
                <w:sz w:val="16"/>
                <w:szCs w:val="16"/>
              </w:rPr>
              <w:t>2.000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185E22" w:rsidRPr="00C87DDC" w:rsidRDefault="00185E22" w:rsidP="0050554A">
            <w:pPr>
              <w:rPr>
                <w:rFonts w:ascii="Arial" w:eastAsia="Arial Unicode MS" w:hAnsi="Arial" w:cs="Arial"/>
                <w:color w:val="FFFFFF"/>
                <w:sz w:val="16"/>
                <w:szCs w:val="16"/>
              </w:rPr>
            </w:pPr>
            <w:r w:rsidRPr="00C87DDC"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185E22" w:rsidRPr="00C87DDC" w:rsidRDefault="00185E22" w:rsidP="0050554A">
            <w:pPr>
              <w:rPr>
                <w:rFonts w:ascii="Arial" w:eastAsia="Arial Unicode MS" w:hAnsi="Arial" w:cs="Arial"/>
                <w:color w:val="FFFFFF"/>
                <w:sz w:val="16"/>
                <w:szCs w:val="16"/>
              </w:rPr>
            </w:pPr>
            <w:r w:rsidRPr="00C87DDC"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22" w:rsidRPr="00C87DDC" w:rsidRDefault="00185E22" w:rsidP="0050554A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185E22" w:rsidRPr="00C87DDC" w:rsidRDefault="00185E22" w:rsidP="0050554A">
            <w:pPr>
              <w:rPr>
                <w:rFonts w:ascii="Arial" w:eastAsia="Arial Unicode MS" w:hAnsi="Arial" w:cs="Arial"/>
                <w:color w:val="FFFFFF"/>
                <w:sz w:val="16"/>
                <w:szCs w:val="16"/>
              </w:rPr>
            </w:pPr>
            <w:r w:rsidRPr="00C87DDC"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185E22" w:rsidRPr="00C87DDC" w:rsidRDefault="00185E22" w:rsidP="0050554A">
            <w:pPr>
              <w:rPr>
                <w:rFonts w:ascii="Arial" w:eastAsia="Arial Unicode MS" w:hAnsi="Arial" w:cs="Arial"/>
                <w:color w:val="FFFFFF"/>
                <w:sz w:val="16"/>
                <w:szCs w:val="16"/>
              </w:rPr>
            </w:pPr>
            <w:r w:rsidRPr="00C87DDC"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</w:tr>
      <w:tr w:rsidR="00185E22" w:rsidRPr="00C87DDC" w:rsidTr="0050554A">
        <w:trPr>
          <w:trHeight w:val="247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185E22" w:rsidRPr="00C87DDC" w:rsidRDefault="00185E22" w:rsidP="0050554A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Γ.Ν. </w:t>
            </w:r>
            <w:r w:rsidRPr="00C87DDC">
              <w:rPr>
                <w:rFonts w:ascii="Arial" w:hAnsi="Arial" w:cs="Arial"/>
                <w:sz w:val="16"/>
                <w:szCs w:val="16"/>
              </w:rPr>
              <w:t>ΚΥΠΑΡΙΣΣΙΑΣ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185E22" w:rsidRPr="00C87DDC" w:rsidRDefault="00185E22" w:rsidP="0050554A">
            <w:pPr>
              <w:jc w:val="right"/>
              <w:rPr>
                <w:rFonts w:ascii="Arial" w:eastAsia="Arial Unicode MS" w:hAnsi="Arial" w:cs="Arial"/>
                <w:sz w:val="16"/>
                <w:szCs w:val="16"/>
              </w:rPr>
            </w:pPr>
            <w:r w:rsidRPr="00C87DDC">
              <w:rPr>
                <w:rFonts w:ascii="Arial" w:hAnsi="Arial" w:cs="Arial"/>
                <w:sz w:val="16"/>
                <w:szCs w:val="16"/>
              </w:rPr>
              <w:t>4.412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185E22" w:rsidRPr="00C87DDC" w:rsidRDefault="00185E22" w:rsidP="0050554A">
            <w:pPr>
              <w:jc w:val="right"/>
              <w:rPr>
                <w:rFonts w:ascii="Arial" w:eastAsia="Arial Unicode MS" w:hAnsi="Arial" w:cs="Arial"/>
                <w:sz w:val="16"/>
                <w:szCs w:val="16"/>
              </w:rPr>
            </w:pPr>
            <w:r w:rsidRPr="00C87DDC">
              <w:rPr>
                <w:rFonts w:ascii="Arial" w:hAnsi="Arial" w:cs="Arial"/>
                <w:sz w:val="16"/>
                <w:szCs w:val="16"/>
              </w:rPr>
              <w:t>4.177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185E22" w:rsidRPr="00C87DDC" w:rsidRDefault="00185E22" w:rsidP="0050554A">
            <w:pPr>
              <w:rPr>
                <w:rFonts w:ascii="Arial" w:eastAsia="Arial Unicode MS" w:hAnsi="Arial" w:cs="Arial"/>
                <w:color w:val="FFFFFF"/>
                <w:sz w:val="16"/>
                <w:szCs w:val="16"/>
              </w:rPr>
            </w:pPr>
            <w:r w:rsidRPr="00C87DDC"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185E22" w:rsidRPr="00C87DDC" w:rsidRDefault="00185E22" w:rsidP="0050554A">
            <w:pPr>
              <w:ind w:right="70"/>
              <w:jc w:val="right"/>
              <w:rPr>
                <w:rFonts w:ascii="Arial" w:eastAsia="Arial Unicode MS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Pr="00C87DDC">
              <w:rPr>
                <w:rFonts w:ascii="Arial" w:hAnsi="Arial" w:cs="Arial"/>
                <w:sz w:val="16"/>
                <w:szCs w:val="16"/>
              </w:rPr>
              <w:t>.018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185E22" w:rsidRPr="00C87DDC" w:rsidRDefault="00185E22" w:rsidP="0050554A">
            <w:pPr>
              <w:jc w:val="right"/>
              <w:rPr>
                <w:rFonts w:ascii="Arial" w:eastAsia="Arial Unicode MS" w:hAnsi="Arial" w:cs="Arial"/>
                <w:sz w:val="16"/>
                <w:szCs w:val="16"/>
              </w:rPr>
            </w:pPr>
            <w:r w:rsidRPr="00C87DDC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185E22" w:rsidRPr="00C87DDC" w:rsidRDefault="00185E22" w:rsidP="0050554A">
            <w:pPr>
              <w:rPr>
                <w:rFonts w:ascii="Arial" w:eastAsia="Arial Unicode MS" w:hAnsi="Arial" w:cs="Arial"/>
                <w:color w:val="FFFFFF"/>
                <w:sz w:val="16"/>
                <w:szCs w:val="16"/>
              </w:rPr>
            </w:pPr>
            <w:r w:rsidRPr="00C87DDC"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185E22" w:rsidRPr="00C87DDC" w:rsidRDefault="00185E22" w:rsidP="0050554A">
            <w:pPr>
              <w:rPr>
                <w:rFonts w:ascii="Arial" w:eastAsia="Arial Unicode MS" w:hAnsi="Arial" w:cs="Arial"/>
                <w:color w:val="FFFFFF"/>
                <w:sz w:val="16"/>
                <w:szCs w:val="16"/>
              </w:rPr>
            </w:pPr>
            <w:r w:rsidRPr="00C87DDC"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22" w:rsidRPr="00C87DDC" w:rsidRDefault="00185E22" w:rsidP="0050554A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185E22" w:rsidRPr="00C87DDC" w:rsidRDefault="00185E22" w:rsidP="0050554A">
            <w:pPr>
              <w:rPr>
                <w:rFonts w:ascii="Arial" w:eastAsia="Arial Unicode MS" w:hAnsi="Arial" w:cs="Arial"/>
                <w:color w:val="FFFFFF"/>
                <w:sz w:val="16"/>
                <w:szCs w:val="16"/>
              </w:rPr>
            </w:pPr>
            <w:r w:rsidRPr="00C87DDC"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185E22" w:rsidRPr="00C87DDC" w:rsidRDefault="00185E22" w:rsidP="0050554A">
            <w:pPr>
              <w:rPr>
                <w:rFonts w:ascii="Arial" w:eastAsia="Arial Unicode MS" w:hAnsi="Arial" w:cs="Arial"/>
                <w:color w:val="FFFFFF"/>
                <w:sz w:val="16"/>
                <w:szCs w:val="16"/>
              </w:rPr>
            </w:pPr>
            <w:r w:rsidRPr="00C87DDC"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</w:tr>
      <w:tr w:rsidR="00185E22" w:rsidRPr="00C87DDC" w:rsidTr="0050554A">
        <w:trPr>
          <w:trHeight w:val="247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185E22" w:rsidRPr="00C87DDC" w:rsidRDefault="00185E22" w:rsidP="0050554A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Κ.Υ. </w:t>
            </w:r>
            <w:r w:rsidRPr="00C87DDC">
              <w:rPr>
                <w:rFonts w:ascii="Arial" w:hAnsi="Arial" w:cs="Arial"/>
                <w:sz w:val="16"/>
                <w:szCs w:val="16"/>
              </w:rPr>
              <w:t>ΜΕΣΣΗΝΗΣ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185E22" w:rsidRPr="00C87DDC" w:rsidRDefault="00185E22" w:rsidP="0050554A">
            <w:pPr>
              <w:jc w:val="right"/>
              <w:rPr>
                <w:rFonts w:ascii="Arial" w:eastAsia="Arial Unicode MS" w:hAnsi="Arial" w:cs="Arial"/>
                <w:sz w:val="16"/>
                <w:szCs w:val="16"/>
              </w:rPr>
            </w:pPr>
            <w:r w:rsidRPr="00C87DDC">
              <w:rPr>
                <w:rFonts w:ascii="Arial" w:hAnsi="Arial" w:cs="Arial"/>
                <w:sz w:val="16"/>
                <w:szCs w:val="16"/>
              </w:rPr>
              <w:t>5.542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185E22" w:rsidRPr="00C87DDC" w:rsidRDefault="00185E22" w:rsidP="0050554A">
            <w:pPr>
              <w:jc w:val="right"/>
              <w:rPr>
                <w:rFonts w:ascii="Arial" w:eastAsia="Arial Unicode MS" w:hAnsi="Arial" w:cs="Arial"/>
                <w:sz w:val="16"/>
                <w:szCs w:val="16"/>
              </w:rPr>
            </w:pPr>
            <w:r w:rsidRPr="00C87DDC">
              <w:rPr>
                <w:rFonts w:ascii="Arial" w:hAnsi="Arial" w:cs="Arial"/>
                <w:sz w:val="16"/>
                <w:szCs w:val="16"/>
              </w:rPr>
              <w:t>5.309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185E22" w:rsidRPr="00C87DDC" w:rsidRDefault="00185E22" w:rsidP="0050554A">
            <w:pPr>
              <w:rPr>
                <w:rFonts w:ascii="Arial" w:eastAsia="Arial Unicode MS" w:hAnsi="Arial" w:cs="Arial"/>
                <w:color w:val="FFFFFF"/>
                <w:sz w:val="16"/>
                <w:szCs w:val="16"/>
              </w:rPr>
            </w:pPr>
            <w:r w:rsidRPr="00C87DDC"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185E22" w:rsidRPr="00C87DDC" w:rsidRDefault="00185E22" w:rsidP="0050554A">
            <w:pPr>
              <w:ind w:right="70"/>
              <w:jc w:val="right"/>
              <w:rPr>
                <w:rFonts w:ascii="Arial" w:eastAsia="Arial Unicode MS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Pr="00C87DDC">
              <w:rPr>
                <w:rFonts w:ascii="Arial" w:hAnsi="Arial" w:cs="Arial"/>
                <w:sz w:val="16"/>
                <w:szCs w:val="16"/>
              </w:rPr>
              <w:t>.602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185E22" w:rsidRPr="00C87DDC" w:rsidRDefault="00185E22" w:rsidP="0050554A">
            <w:pPr>
              <w:jc w:val="right"/>
              <w:rPr>
                <w:rFonts w:ascii="Arial" w:eastAsia="Arial Unicode MS" w:hAnsi="Arial" w:cs="Arial"/>
                <w:sz w:val="16"/>
                <w:szCs w:val="16"/>
              </w:rPr>
            </w:pPr>
            <w:r w:rsidRPr="00C87DDC">
              <w:rPr>
                <w:rFonts w:ascii="Arial" w:hAnsi="Arial" w:cs="Arial"/>
                <w:sz w:val="16"/>
                <w:szCs w:val="16"/>
              </w:rPr>
              <w:t>1.000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185E22" w:rsidRPr="00C87DDC" w:rsidRDefault="00185E22" w:rsidP="0050554A">
            <w:pPr>
              <w:rPr>
                <w:rFonts w:ascii="Arial" w:eastAsia="Arial Unicode MS" w:hAnsi="Arial" w:cs="Arial"/>
                <w:color w:val="FFFFFF"/>
                <w:sz w:val="16"/>
                <w:szCs w:val="16"/>
              </w:rPr>
            </w:pPr>
            <w:r w:rsidRPr="00C87DDC"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185E22" w:rsidRPr="00C87DDC" w:rsidRDefault="00185E22" w:rsidP="0050554A">
            <w:pPr>
              <w:rPr>
                <w:rFonts w:ascii="Arial" w:eastAsia="Arial Unicode MS" w:hAnsi="Arial" w:cs="Arial"/>
                <w:color w:val="FFFFFF"/>
                <w:sz w:val="16"/>
                <w:szCs w:val="16"/>
              </w:rPr>
            </w:pPr>
            <w:r w:rsidRPr="00C87DDC"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22" w:rsidRPr="00C87DDC" w:rsidRDefault="00185E22" w:rsidP="0050554A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185E22" w:rsidRPr="00C87DDC" w:rsidRDefault="00185E22" w:rsidP="0050554A">
            <w:pPr>
              <w:rPr>
                <w:rFonts w:ascii="Arial" w:eastAsia="Arial Unicode MS" w:hAnsi="Arial" w:cs="Arial"/>
                <w:color w:val="FFFFFF"/>
                <w:sz w:val="16"/>
                <w:szCs w:val="16"/>
              </w:rPr>
            </w:pPr>
            <w:r w:rsidRPr="00C87DDC"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185E22" w:rsidRPr="00C87DDC" w:rsidRDefault="00185E22" w:rsidP="0050554A">
            <w:pPr>
              <w:rPr>
                <w:rFonts w:ascii="Arial" w:eastAsia="Arial Unicode MS" w:hAnsi="Arial" w:cs="Arial"/>
                <w:color w:val="FFFFFF"/>
                <w:sz w:val="16"/>
                <w:szCs w:val="16"/>
              </w:rPr>
            </w:pPr>
            <w:r w:rsidRPr="00C87DDC"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</w:tr>
      <w:tr w:rsidR="00185E22" w:rsidRPr="00C87DDC" w:rsidTr="0050554A">
        <w:trPr>
          <w:trHeight w:val="247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185E22" w:rsidRPr="00C87DDC" w:rsidRDefault="00185E22" w:rsidP="0050554A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Κ.Υ. </w:t>
            </w:r>
            <w:r w:rsidRPr="00C87DDC">
              <w:rPr>
                <w:rFonts w:ascii="Arial" w:hAnsi="Arial" w:cs="Arial"/>
                <w:sz w:val="16"/>
                <w:szCs w:val="16"/>
              </w:rPr>
              <w:t>ΦΙΛΙΑΤΡΩΝ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185E22" w:rsidRPr="00C87DDC" w:rsidRDefault="00185E22" w:rsidP="0050554A">
            <w:pPr>
              <w:jc w:val="right"/>
              <w:rPr>
                <w:rFonts w:ascii="Arial" w:eastAsia="Arial Unicode MS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Pr="00C87DDC">
              <w:rPr>
                <w:rFonts w:ascii="Arial" w:hAnsi="Arial" w:cs="Arial"/>
                <w:sz w:val="16"/>
                <w:szCs w:val="16"/>
              </w:rPr>
              <w:t>.472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185E22" w:rsidRPr="00C87DDC" w:rsidRDefault="00185E22" w:rsidP="0050554A">
            <w:pPr>
              <w:jc w:val="right"/>
              <w:rPr>
                <w:rFonts w:ascii="Arial" w:eastAsia="Arial Unicode MS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Pr="00C87DDC">
              <w:rPr>
                <w:rFonts w:ascii="Arial" w:hAnsi="Arial" w:cs="Arial"/>
                <w:sz w:val="16"/>
                <w:szCs w:val="16"/>
              </w:rPr>
              <w:t>.236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185E22" w:rsidRPr="00C87DDC" w:rsidRDefault="00185E22" w:rsidP="0050554A">
            <w:pPr>
              <w:rPr>
                <w:rFonts w:ascii="Arial" w:eastAsia="Arial Unicode MS" w:hAnsi="Arial" w:cs="Arial"/>
                <w:color w:val="FFFFFF"/>
                <w:sz w:val="16"/>
                <w:szCs w:val="16"/>
              </w:rPr>
            </w:pPr>
            <w:r w:rsidRPr="00C87DDC"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185E22" w:rsidRPr="00C87DDC" w:rsidRDefault="00185E22" w:rsidP="0050554A">
            <w:pPr>
              <w:ind w:right="70"/>
              <w:jc w:val="right"/>
              <w:rPr>
                <w:rFonts w:ascii="Arial" w:eastAsia="Arial Unicode MS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C87DDC">
              <w:rPr>
                <w:rFonts w:ascii="Arial" w:hAnsi="Arial" w:cs="Arial"/>
                <w:sz w:val="16"/>
                <w:szCs w:val="16"/>
              </w:rPr>
              <w:t>.877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185E22" w:rsidRPr="00C87DDC" w:rsidRDefault="00185E22" w:rsidP="0050554A">
            <w:pPr>
              <w:jc w:val="right"/>
              <w:rPr>
                <w:rFonts w:ascii="Arial" w:eastAsia="Arial Unicode MS" w:hAnsi="Arial" w:cs="Arial"/>
                <w:sz w:val="16"/>
                <w:szCs w:val="16"/>
              </w:rPr>
            </w:pPr>
            <w:r w:rsidRPr="00C87DD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185E22" w:rsidRPr="00C87DDC" w:rsidRDefault="00185E22" w:rsidP="0050554A">
            <w:pPr>
              <w:rPr>
                <w:rFonts w:ascii="Arial" w:eastAsia="Arial Unicode MS" w:hAnsi="Arial" w:cs="Arial"/>
                <w:color w:val="FFFFFF"/>
                <w:sz w:val="16"/>
                <w:szCs w:val="16"/>
              </w:rPr>
            </w:pPr>
            <w:r w:rsidRPr="00C87DDC"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185E22" w:rsidRPr="00C87DDC" w:rsidRDefault="00185E22" w:rsidP="0050554A">
            <w:pPr>
              <w:rPr>
                <w:rFonts w:ascii="Arial" w:eastAsia="Arial Unicode MS" w:hAnsi="Arial" w:cs="Arial"/>
                <w:color w:val="FFFFFF"/>
                <w:sz w:val="16"/>
                <w:szCs w:val="16"/>
              </w:rPr>
            </w:pPr>
            <w:r w:rsidRPr="00C87DDC"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22" w:rsidRPr="00C87DDC" w:rsidRDefault="00185E22" w:rsidP="0050554A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185E22" w:rsidRPr="00C87DDC" w:rsidRDefault="00185E22" w:rsidP="0050554A">
            <w:pPr>
              <w:rPr>
                <w:rFonts w:ascii="Arial" w:eastAsia="Arial Unicode MS" w:hAnsi="Arial" w:cs="Arial"/>
                <w:color w:val="FFFFFF"/>
                <w:sz w:val="16"/>
                <w:szCs w:val="16"/>
              </w:rPr>
            </w:pPr>
            <w:r w:rsidRPr="00C87DDC"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185E22" w:rsidRPr="00C87DDC" w:rsidRDefault="00185E22" w:rsidP="0050554A">
            <w:pPr>
              <w:rPr>
                <w:rFonts w:ascii="Arial" w:eastAsia="Arial Unicode MS" w:hAnsi="Arial" w:cs="Arial"/>
                <w:color w:val="FFFFFF"/>
                <w:sz w:val="16"/>
                <w:szCs w:val="16"/>
              </w:rPr>
            </w:pPr>
            <w:r w:rsidRPr="00C87DDC"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</w:tr>
      <w:tr w:rsidR="00185E22" w:rsidRPr="00C87DDC" w:rsidTr="0050554A">
        <w:trPr>
          <w:trHeight w:val="24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185E22" w:rsidRPr="00C87DDC" w:rsidRDefault="00185E22" w:rsidP="0050554A">
            <w:pPr>
              <w:jc w:val="center"/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185E22" w:rsidRPr="00C87DDC" w:rsidRDefault="00185E22" w:rsidP="0050554A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185E22" w:rsidRPr="00C87DDC" w:rsidRDefault="00185E22" w:rsidP="0050554A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185E22" w:rsidRPr="00C87DDC" w:rsidRDefault="00185E22" w:rsidP="0050554A">
            <w:pPr>
              <w:jc w:val="center"/>
              <w:rPr>
                <w:rFonts w:ascii="Arial" w:eastAsia="Arial Unicode MS" w:hAnsi="Arial" w:cs="Arial"/>
                <w:color w:val="FFFFFF"/>
                <w:sz w:val="16"/>
                <w:szCs w:val="16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185E22" w:rsidRPr="00C87DDC" w:rsidRDefault="00185E22" w:rsidP="0050554A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185E22" w:rsidRPr="00C87DDC" w:rsidRDefault="00185E22" w:rsidP="0050554A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185E22" w:rsidRPr="00C87DDC" w:rsidRDefault="00185E22" w:rsidP="0050554A">
            <w:pPr>
              <w:jc w:val="center"/>
              <w:rPr>
                <w:rFonts w:ascii="Arial" w:eastAsia="Arial Unicode MS" w:hAnsi="Arial" w:cs="Arial"/>
                <w:color w:val="FFFFFF"/>
                <w:sz w:val="16"/>
                <w:szCs w:val="1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185E22" w:rsidRPr="00C87DDC" w:rsidRDefault="00185E22" w:rsidP="0050554A">
            <w:pPr>
              <w:jc w:val="center"/>
              <w:rPr>
                <w:rFonts w:ascii="Arial" w:eastAsia="Arial Unicode MS" w:hAnsi="Arial" w:cs="Arial"/>
                <w:color w:val="FFFFFF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22" w:rsidRPr="00C87DDC" w:rsidRDefault="00185E22" w:rsidP="0050554A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185E22" w:rsidRPr="00C87DDC" w:rsidRDefault="00185E22" w:rsidP="0050554A">
            <w:pPr>
              <w:jc w:val="center"/>
              <w:rPr>
                <w:rFonts w:ascii="Arial" w:eastAsia="Arial Unicode MS" w:hAnsi="Arial" w:cs="Arial"/>
                <w:color w:val="FFFFFF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185E22" w:rsidRPr="00C87DDC" w:rsidRDefault="00185E22" w:rsidP="0050554A">
            <w:pPr>
              <w:jc w:val="center"/>
              <w:rPr>
                <w:rFonts w:ascii="Arial" w:eastAsia="Arial Unicode MS" w:hAnsi="Arial" w:cs="Arial"/>
                <w:color w:val="FFFFFF"/>
                <w:sz w:val="16"/>
                <w:szCs w:val="16"/>
              </w:rPr>
            </w:pPr>
          </w:p>
        </w:tc>
      </w:tr>
      <w:tr w:rsidR="00185E22" w:rsidRPr="00C87DDC" w:rsidTr="0050554A">
        <w:trPr>
          <w:trHeight w:val="24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185E22" w:rsidRPr="00C87DDC" w:rsidRDefault="00185E22" w:rsidP="0050554A">
            <w:pPr>
              <w:jc w:val="center"/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</w:pPr>
            <w:r w:rsidRPr="00C87DDC">
              <w:rPr>
                <w:rFonts w:ascii="Arial" w:hAnsi="Arial" w:cs="Arial"/>
                <w:b/>
                <w:bCs/>
                <w:sz w:val="16"/>
                <w:szCs w:val="16"/>
              </w:rPr>
              <w:t>Σύνολο</w:t>
            </w:r>
            <w:r w:rsidRPr="00C87DD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Χρηματοδότ</w:t>
            </w:r>
            <w:r w:rsidRPr="00C87DDC">
              <w:rPr>
                <w:rFonts w:ascii="Arial" w:hAnsi="Arial" w:cs="Arial"/>
                <w:b/>
                <w:bCs/>
                <w:sz w:val="16"/>
                <w:szCs w:val="16"/>
              </w:rPr>
              <w:t>η</w:t>
            </w:r>
            <w:r w:rsidRPr="00C87DD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σης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Νοσοκομείων με έκταση &gt; 10.</w:t>
            </w:r>
            <w:r w:rsidRPr="00C87DDC">
              <w:rPr>
                <w:rFonts w:ascii="Arial" w:hAnsi="Arial" w:cs="Arial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185E22" w:rsidRPr="00C87DDC" w:rsidRDefault="00185E22" w:rsidP="0050554A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185E22" w:rsidRPr="00C87DDC" w:rsidRDefault="00185E22" w:rsidP="0050554A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185E22" w:rsidRPr="00C87DDC" w:rsidRDefault="00185E22" w:rsidP="0050554A">
            <w:pPr>
              <w:jc w:val="center"/>
              <w:rPr>
                <w:rFonts w:ascii="Arial" w:eastAsia="Arial Unicode MS" w:hAnsi="Arial" w:cs="Arial"/>
                <w:color w:val="FFFFFF"/>
                <w:sz w:val="16"/>
                <w:szCs w:val="16"/>
              </w:rPr>
            </w:pPr>
          </w:p>
        </w:tc>
        <w:tc>
          <w:tcPr>
            <w:tcW w:w="813" w:type="dxa"/>
            <w:tcBorders>
              <w:top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185E22" w:rsidRPr="00C87DDC" w:rsidRDefault="00185E22" w:rsidP="0050554A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185E22" w:rsidRPr="00C87DDC" w:rsidRDefault="00185E22" w:rsidP="0050554A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185E22" w:rsidRPr="00C87DDC" w:rsidRDefault="00185E22" w:rsidP="0050554A">
            <w:pPr>
              <w:jc w:val="center"/>
              <w:rPr>
                <w:rFonts w:ascii="Arial" w:eastAsia="Arial Unicode MS" w:hAnsi="Arial" w:cs="Arial"/>
                <w:color w:val="FFFFFF"/>
                <w:sz w:val="16"/>
                <w:szCs w:val="16"/>
              </w:rPr>
            </w:pPr>
          </w:p>
        </w:tc>
        <w:tc>
          <w:tcPr>
            <w:tcW w:w="858" w:type="dxa"/>
            <w:tcBorders>
              <w:top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185E22" w:rsidRPr="00C87DDC" w:rsidRDefault="00185E22" w:rsidP="0050554A">
            <w:pPr>
              <w:jc w:val="center"/>
              <w:rPr>
                <w:rFonts w:ascii="Arial" w:eastAsia="Arial Unicode MS" w:hAnsi="Arial" w:cs="Arial"/>
                <w:color w:val="FFFFFF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185E22" w:rsidRPr="00C87DDC" w:rsidRDefault="00185E22" w:rsidP="0050554A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185E22" w:rsidRPr="00C87DDC" w:rsidRDefault="00185E22" w:rsidP="0050554A">
            <w:pPr>
              <w:jc w:val="center"/>
              <w:rPr>
                <w:rFonts w:ascii="Arial" w:eastAsia="Arial Unicode MS" w:hAnsi="Arial" w:cs="Arial"/>
                <w:color w:val="FFFFFF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185E22" w:rsidRPr="00C87DDC" w:rsidRDefault="00185E22" w:rsidP="0050554A">
            <w:pPr>
              <w:jc w:val="center"/>
              <w:rPr>
                <w:rFonts w:ascii="Arial" w:eastAsia="Arial Unicode MS" w:hAnsi="Arial" w:cs="Arial"/>
                <w:color w:val="FFFFFF"/>
                <w:sz w:val="16"/>
                <w:szCs w:val="16"/>
              </w:rPr>
            </w:pPr>
          </w:p>
        </w:tc>
      </w:tr>
      <w:tr w:rsidR="00185E22" w:rsidRPr="00C87DDC" w:rsidTr="0050554A">
        <w:trPr>
          <w:trHeight w:val="24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185E22" w:rsidRPr="00C87DDC" w:rsidRDefault="00185E22" w:rsidP="0050554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Πλήθος Νοσοκομείων που θα χρηματοδοτηθ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ο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ύν με 10.000.000 λόγω των ασθενών τους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185E22" w:rsidRPr="00C87DDC" w:rsidRDefault="00185E22" w:rsidP="0050554A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995" w:type="dxa"/>
            <w:gridSpan w:val="2"/>
            <w:tcBorders>
              <w:lef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185E22" w:rsidRPr="00C87DDC" w:rsidRDefault="00185E22" w:rsidP="0050554A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818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185E22" w:rsidRPr="00C87DDC" w:rsidRDefault="00185E22" w:rsidP="0050554A">
            <w:pPr>
              <w:jc w:val="center"/>
              <w:rPr>
                <w:rFonts w:ascii="Arial" w:eastAsia="Arial Unicode MS" w:hAnsi="Arial" w:cs="Arial"/>
                <w:color w:val="FFFFFF"/>
                <w:sz w:val="16"/>
                <w:szCs w:val="16"/>
              </w:rPr>
            </w:pPr>
          </w:p>
        </w:tc>
        <w:tc>
          <w:tcPr>
            <w:tcW w:w="813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185E22" w:rsidRPr="00C87DDC" w:rsidRDefault="00185E22" w:rsidP="0050554A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99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185E22" w:rsidRPr="00C87DDC" w:rsidRDefault="00185E22" w:rsidP="0050554A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709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185E22" w:rsidRPr="00C87DDC" w:rsidRDefault="00185E22" w:rsidP="0050554A">
            <w:pPr>
              <w:jc w:val="center"/>
              <w:rPr>
                <w:rFonts w:ascii="Arial" w:eastAsia="Arial Unicode MS" w:hAnsi="Arial" w:cs="Arial"/>
                <w:color w:val="FFFFFF"/>
                <w:sz w:val="16"/>
                <w:szCs w:val="16"/>
              </w:rPr>
            </w:pPr>
          </w:p>
        </w:tc>
        <w:tc>
          <w:tcPr>
            <w:tcW w:w="858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185E22" w:rsidRPr="00C87DDC" w:rsidRDefault="00185E22" w:rsidP="0050554A">
            <w:pPr>
              <w:jc w:val="center"/>
              <w:rPr>
                <w:rFonts w:ascii="Arial" w:eastAsia="Arial Unicode MS" w:hAnsi="Arial" w:cs="Arial"/>
                <w:color w:val="FFFFFF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185E22" w:rsidRPr="00C87DDC" w:rsidRDefault="00185E22" w:rsidP="0050554A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</w:p>
        </w:tc>
        <w:tc>
          <w:tcPr>
            <w:tcW w:w="1093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185E22" w:rsidRPr="00C87DDC" w:rsidRDefault="00185E22" w:rsidP="0050554A">
            <w:pPr>
              <w:jc w:val="center"/>
              <w:rPr>
                <w:rFonts w:ascii="Arial" w:eastAsia="Arial Unicode MS" w:hAnsi="Arial" w:cs="Arial"/>
                <w:color w:val="FFFFFF"/>
                <w:sz w:val="16"/>
                <w:szCs w:val="16"/>
              </w:rPr>
            </w:pPr>
          </w:p>
        </w:tc>
        <w:tc>
          <w:tcPr>
            <w:tcW w:w="993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185E22" w:rsidRPr="00C87DDC" w:rsidRDefault="00185E22" w:rsidP="0050554A">
            <w:pPr>
              <w:jc w:val="center"/>
              <w:rPr>
                <w:rFonts w:ascii="Arial" w:eastAsia="Arial Unicode MS" w:hAnsi="Arial" w:cs="Arial"/>
                <w:color w:val="FFFFFF"/>
                <w:sz w:val="16"/>
                <w:szCs w:val="16"/>
              </w:rPr>
            </w:pPr>
          </w:p>
        </w:tc>
      </w:tr>
      <w:tr w:rsidR="00185E22" w:rsidRPr="00C87DDC" w:rsidTr="0050554A">
        <w:trPr>
          <w:trHeight w:val="24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185E22" w:rsidRDefault="00185E22" w:rsidP="0050554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Πλήθος Νοσοκομείων </w:t>
            </w:r>
            <w:r w:rsidRPr="004222E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με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ασθενείς &gt; 10.000, Έ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κ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ταση &gt; 10.</w:t>
            </w:r>
            <w:r w:rsidRPr="004222E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000 και άνω των 450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εργαζομένων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185E22" w:rsidRPr="00C87DDC" w:rsidRDefault="00185E22" w:rsidP="0050554A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995" w:type="dxa"/>
            <w:gridSpan w:val="2"/>
            <w:tcBorders>
              <w:lef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185E22" w:rsidRPr="00C87DDC" w:rsidRDefault="00185E22" w:rsidP="0050554A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818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185E22" w:rsidRPr="00C87DDC" w:rsidRDefault="00185E22" w:rsidP="0050554A">
            <w:pPr>
              <w:jc w:val="center"/>
              <w:rPr>
                <w:rFonts w:ascii="Arial" w:eastAsia="Arial Unicode MS" w:hAnsi="Arial" w:cs="Arial"/>
                <w:color w:val="FFFFFF"/>
                <w:sz w:val="16"/>
                <w:szCs w:val="16"/>
              </w:rPr>
            </w:pPr>
          </w:p>
        </w:tc>
        <w:tc>
          <w:tcPr>
            <w:tcW w:w="813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185E22" w:rsidRPr="00C87DDC" w:rsidRDefault="00185E22" w:rsidP="0050554A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99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185E22" w:rsidRPr="00C87DDC" w:rsidRDefault="00185E22" w:rsidP="0050554A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709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185E22" w:rsidRPr="00C87DDC" w:rsidRDefault="00185E22" w:rsidP="0050554A">
            <w:pPr>
              <w:jc w:val="center"/>
              <w:rPr>
                <w:rFonts w:ascii="Arial" w:eastAsia="Arial Unicode MS" w:hAnsi="Arial" w:cs="Arial"/>
                <w:color w:val="FFFFFF"/>
                <w:sz w:val="16"/>
                <w:szCs w:val="16"/>
              </w:rPr>
            </w:pPr>
          </w:p>
        </w:tc>
        <w:tc>
          <w:tcPr>
            <w:tcW w:w="858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185E22" w:rsidRPr="00C87DDC" w:rsidRDefault="00185E22" w:rsidP="0050554A">
            <w:pPr>
              <w:jc w:val="center"/>
              <w:rPr>
                <w:rFonts w:ascii="Arial" w:eastAsia="Arial Unicode MS" w:hAnsi="Arial" w:cs="Arial"/>
                <w:color w:val="FFFFFF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185E22" w:rsidRPr="00C87DDC" w:rsidRDefault="00185E22" w:rsidP="0050554A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</w:p>
        </w:tc>
        <w:tc>
          <w:tcPr>
            <w:tcW w:w="1093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185E22" w:rsidRPr="00C87DDC" w:rsidRDefault="00185E22" w:rsidP="0050554A">
            <w:pPr>
              <w:jc w:val="center"/>
              <w:rPr>
                <w:rFonts w:ascii="Arial" w:eastAsia="Arial Unicode MS" w:hAnsi="Arial" w:cs="Arial"/>
                <w:color w:val="FFFFFF"/>
                <w:sz w:val="16"/>
                <w:szCs w:val="16"/>
              </w:rPr>
            </w:pPr>
          </w:p>
        </w:tc>
        <w:tc>
          <w:tcPr>
            <w:tcW w:w="993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185E22" w:rsidRPr="00C87DDC" w:rsidRDefault="00185E22" w:rsidP="0050554A">
            <w:pPr>
              <w:jc w:val="center"/>
              <w:rPr>
                <w:rFonts w:ascii="Arial" w:eastAsia="Arial Unicode MS" w:hAnsi="Arial" w:cs="Arial"/>
                <w:color w:val="FFFFFF"/>
                <w:sz w:val="16"/>
                <w:szCs w:val="16"/>
              </w:rPr>
            </w:pPr>
          </w:p>
        </w:tc>
      </w:tr>
    </w:tbl>
    <w:p w:rsidR="00185E22" w:rsidRDefault="00185E22" w:rsidP="00185E22">
      <w:pPr>
        <w:jc w:val="center"/>
        <w:rPr>
          <w:sz w:val="22"/>
        </w:rPr>
      </w:pPr>
    </w:p>
    <w:p w:rsidR="00185E22" w:rsidRDefault="00185E22" w:rsidP="00185E22">
      <w:pPr>
        <w:rPr>
          <w:sz w:val="22"/>
        </w:rPr>
      </w:pPr>
    </w:p>
    <w:p w:rsidR="00185E22" w:rsidRDefault="00185E22" w:rsidP="00185E22">
      <w:pPr>
        <w:rPr>
          <w:sz w:val="22"/>
        </w:rPr>
      </w:pPr>
    </w:p>
    <w:p w:rsidR="00185E22" w:rsidRDefault="00185E22" w:rsidP="00185E22">
      <w:pPr>
        <w:rPr>
          <w:sz w:val="22"/>
        </w:rPr>
      </w:pPr>
    </w:p>
    <w:p w:rsidR="00185E22" w:rsidRDefault="00185E22" w:rsidP="00185E22">
      <w:pPr>
        <w:rPr>
          <w:sz w:val="22"/>
        </w:rPr>
      </w:pPr>
      <w:r>
        <w:rPr>
          <w:sz w:val="22"/>
        </w:rPr>
        <w:t xml:space="preserve">Αποθηκεύστε το αρχείο και στείλτε το μέσω </w:t>
      </w:r>
      <w:r>
        <w:rPr>
          <w:sz w:val="22"/>
          <w:lang w:val="en-GB"/>
        </w:rPr>
        <w:t>e</w:t>
      </w:r>
      <w:r>
        <w:rPr>
          <w:sz w:val="22"/>
        </w:rPr>
        <w:t>-</w:t>
      </w:r>
      <w:r>
        <w:rPr>
          <w:sz w:val="22"/>
          <w:lang w:val="en-GB"/>
        </w:rPr>
        <w:t>class</w:t>
      </w:r>
      <w:r>
        <w:rPr>
          <w:sz w:val="22"/>
        </w:rPr>
        <w:t xml:space="preserve"> για έλεγχο και βαθμολόγηση.</w:t>
      </w:r>
    </w:p>
    <w:p w:rsidR="00D977B1" w:rsidRPr="00580DB2" w:rsidRDefault="00D977B1" w:rsidP="00580DB2"/>
    <w:sectPr w:rsidR="00D977B1" w:rsidRPr="00580DB2" w:rsidSect="00185E22">
      <w:type w:val="continuous"/>
      <w:pgSz w:w="12240" w:h="15840"/>
      <w:pgMar w:top="540" w:right="758" w:bottom="900" w:left="85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754C" w:rsidRDefault="0034754C">
      <w:r>
        <w:separator/>
      </w:r>
    </w:p>
  </w:endnote>
  <w:endnote w:type="continuationSeparator" w:id="0">
    <w:p w:rsidR="0034754C" w:rsidRDefault="003475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NewRoman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754C" w:rsidRDefault="0034754C">
      <w:r>
        <w:separator/>
      </w:r>
    </w:p>
  </w:footnote>
  <w:footnote w:type="continuationSeparator" w:id="0">
    <w:p w:rsidR="0034754C" w:rsidRDefault="003475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pStyle w:val="Heading1"/>
      <w:suff w:val="space"/>
      <w:lvlText w:val="%1."/>
      <w:lvlJc w:val="left"/>
      <w:pPr>
        <w:tabs>
          <w:tab w:val="num" w:pos="0"/>
        </w:tabs>
        <w:ind w:left="454" w:hanging="454"/>
      </w:pPr>
      <w:rPr>
        <w:rFonts w:ascii="Times New Roman" w:hAnsi="Times New Roman" w:cs="Times New Roman" w:hint="default"/>
        <w:b/>
        <w:i w:val="0"/>
        <w:caps w:val="0"/>
        <w:smallCaps w:val="0"/>
        <w:strike w:val="0"/>
        <w:dstrike w:val="0"/>
        <w:outline w:val="0"/>
        <w:shadow w:val="0"/>
        <w:spacing w:val="0"/>
        <w:kern w:val="1"/>
        <w:position w:val="0"/>
        <w:sz w:val="20"/>
        <w:u w:val="none"/>
        <w:vertAlign w:val="baseline"/>
        <w:em w:val="none"/>
      </w:rPr>
    </w:lvl>
    <w:lvl w:ilvl="1">
      <w:start w:val="1"/>
      <w:numFmt w:val="decimal"/>
      <w:pStyle w:val="Heading2"/>
      <w:suff w:val="space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/>
        <w:sz w:val="20"/>
      </w:rPr>
    </w:lvl>
    <w:lvl w:ilvl="2">
      <w:start w:val="1"/>
      <w:numFmt w:val="decimal"/>
      <w:pStyle w:val="Heading3"/>
      <w:suff w:val="space"/>
      <w:lvlText w:val="%1.%2.%3."/>
      <w:lvlJc w:val="left"/>
      <w:pPr>
        <w:tabs>
          <w:tab w:val="num" w:pos="0"/>
        </w:tabs>
        <w:ind w:left="0" w:firstLine="0"/>
      </w:pPr>
      <w:rPr>
        <w:rFonts w:ascii="Times" w:hAnsi="Times" w:cs="Times" w:hint="default"/>
        <w:b w:val="0"/>
        <w:i/>
        <w:sz w:val="20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0"/>
      </w:pPr>
      <w:rPr>
        <w:rFonts w:ascii="Times" w:hAnsi="Times" w:cs="Times" w:hint="default"/>
        <w:b w:val="0"/>
        <w:i/>
        <w:sz w:val="20"/>
      </w:r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85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1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1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10" w:firstLine="0"/>
      </w:pPr>
      <w:rPr>
        <w:rFonts w:hint="default"/>
      </w:rPr>
    </w:lvl>
  </w:abstractNum>
  <w:abstractNum w:abstractNumId="1">
    <w:nsid w:val="00000002"/>
    <w:multiLevelType w:val="singleLevel"/>
    <w:tmpl w:val="00000002"/>
    <w:name w:val="WW8Num9"/>
    <w:lvl w:ilvl="0">
      <w:start w:val="1"/>
      <w:numFmt w:val="decimal"/>
      <w:pStyle w:val="ListNumber"/>
      <w:lvlText w:val="%1."/>
      <w:lvlJc w:val="left"/>
      <w:pPr>
        <w:tabs>
          <w:tab w:val="num" w:pos="570"/>
        </w:tabs>
        <w:ind w:left="397" w:hanging="187"/>
      </w:pPr>
      <w:rPr>
        <w:rFonts w:hint="default"/>
      </w:rPr>
    </w:lvl>
  </w:abstractNum>
  <w:abstractNum w:abstractNumId="2">
    <w:nsid w:val="00000003"/>
    <w:multiLevelType w:val="multilevel"/>
    <w:tmpl w:val="00000003"/>
    <w:name w:val="WW8Num14"/>
    <w:lvl w:ilvl="0">
      <w:start w:val="1"/>
      <w:numFmt w:val="bullet"/>
      <w:pStyle w:val="Listbul"/>
      <w:lvlText w:val=""/>
      <w:lvlJc w:val="left"/>
      <w:pPr>
        <w:tabs>
          <w:tab w:val="num" w:pos="570"/>
        </w:tabs>
        <w:ind w:left="397" w:hanging="187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97"/>
        </w:tabs>
        <w:ind w:left="1077" w:hanging="340"/>
      </w:pPr>
      <w:rPr>
        <w:rFonts w:ascii="Times New Roman" w:hAnsi="Times New Roman" w:hint="default"/>
      </w:rPr>
    </w:lvl>
    <w:lvl w:ilvl="2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cs="Wingdings" w:hint="default"/>
      </w:rPr>
    </w:lvl>
  </w:abstractNum>
  <w:abstractNum w:abstractNumId="3">
    <w:nsid w:val="00000004"/>
    <w:multiLevelType w:val="singleLevel"/>
    <w:tmpl w:val="00000004"/>
    <w:name w:val="WW8Num16"/>
    <w:lvl w:ilvl="0">
      <w:start w:val="1"/>
      <w:numFmt w:val="decimal"/>
      <w:pStyle w:val="References"/>
      <w:lvlText w:val="[%1]"/>
      <w:lvlJc w:val="right"/>
      <w:pPr>
        <w:tabs>
          <w:tab w:val="num" w:pos="618"/>
        </w:tabs>
        <w:ind w:left="618" w:hanging="334"/>
      </w:pPr>
      <w:rPr>
        <w:rFonts w:hint="default"/>
        <w:b w:val="0"/>
      </w:rPr>
    </w:lvl>
  </w:abstractNum>
  <w:abstractNum w:abstractNumId="4">
    <w:nsid w:val="00000005"/>
    <w:multiLevelType w:val="multilevel"/>
    <w:tmpl w:val="00000005"/>
    <w:name w:val="WW8Num19"/>
    <w:lvl w:ilvl="0">
      <w:start w:val="1"/>
      <w:numFmt w:val="bullet"/>
      <w:pStyle w:val="LISTdash"/>
      <w:lvlText w:val=""/>
      <w:lvlJc w:val="left"/>
      <w:pPr>
        <w:tabs>
          <w:tab w:val="num" w:pos="570"/>
        </w:tabs>
        <w:ind w:left="397" w:hanging="187"/>
      </w:pPr>
      <w:rPr>
        <w:rFonts w:ascii="Symbol" w:hAnsi="Symbol" w:cs="Symbol" w:hint="default"/>
        <w:b/>
        <w:i w:val="0"/>
        <w:caps w:val="0"/>
        <w:smallCaps w:val="0"/>
        <w:strike w:val="0"/>
        <w:dstrike w:val="0"/>
        <w:outline w:val="0"/>
        <w:shadow w:val="0"/>
        <w:spacing w:val="0"/>
        <w:kern w:val="1"/>
        <w:position w:val="0"/>
        <w:sz w:val="20"/>
        <w:u w:val="none"/>
        <w:vertAlign w:val="baseline"/>
        <w:em w:val="none"/>
      </w:rPr>
    </w:lvl>
    <w:lvl w:ilvl="1">
      <w:start w:val="1"/>
      <w:numFmt w:val="bullet"/>
      <w:lvlText w:val=""/>
      <w:lvlJc w:val="left"/>
      <w:pPr>
        <w:tabs>
          <w:tab w:val="num" w:pos="757"/>
        </w:tabs>
        <w:ind w:left="584" w:hanging="187"/>
      </w:pPr>
      <w:rPr>
        <w:rFonts w:ascii="Symbol" w:hAnsi="Symbol" w:cs="Symbol" w:hint="default"/>
        <w:b w:val="0"/>
        <w:i w:val="0"/>
        <w:sz w:val="20"/>
      </w:rPr>
    </w:lvl>
    <w:lvl w:ilvl="2">
      <w:start w:val="1"/>
      <w:numFmt w:val="bullet"/>
      <w:lvlText w:val=""/>
      <w:lvlJc w:val="left"/>
      <w:pPr>
        <w:tabs>
          <w:tab w:val="num" w:pos="933"/>
        </w:tabs>
        <w:ind w:left="210" w:firstLine="363"/>
      </w:pPr>
      <w:rPr>
        <w:rFonts w:ascii="Symbol" w:hAnsi="Symbol" w:cs="Symbol" w:hint="default"/>
        <w:b w:val="0"/>
        <w:i/>
        <w:sz w:val="24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210" w:firstLine="0"/>
      </w:pPr>
      <w:rPr>
        <w:rFonts w:ascii="Times" w:hAnsi="Times" w:cs="Times" w:hint="default"/>
        <w:b w:val="0"/>
        <w:i/>
        <w:sz w:val="24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0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  <w:rPr>
        <w:rFonts w:hint="default"/>
      </w:rPr>
    </w:lvl>
  </w:abstractNum>
  <w:abstractNum w:abstractNumId="5">
    <w:nsid w:val="00000006"/>
    <w:multiLevelType w:val="singleLevel"/>
    <w:tmpl w:val="00000006"/>
    <w:name w:val="WW8Num22"/>
    <w:lvl w:ilvl="0">
      <w:start w:val="1"/>
      <w:numFmt w:val="lowerLetter"/>
      <w:pStyle w:val="LISTalph"/>
      <w:lvlText w:val="%1)"/>
      <w:lvlJc w:val="left"/>
      <w:pPr>
        <w:tabs>
          <w:tab w:val="num" w:pos="564"/>
        </w:tabs>
        <w:ind w:left="499" w:hanging="295"/>
      </w:pPr>
      <w:rPr>
        <w:rFonts w:hint="default"/>
      </w:rPr>
    </w:lvl>
  </w:abstractNum>
  <w:abstractNum w:abstractNumId="6">
    <w:nsid w:val="00000007"/>
    <w:multiLevelType w:val="multilevel"/>
    <w:tmpl w:val="00000007"/>
    <w:name w:val="WW8Num23"/>
    <w:lvl w:ilvl="0">
      <w:start w:val="1"/>
      <w:numFmt w:val="decimal"/>
      <w:pStyle w:val="LISTnum"/>
      <w:lvlText w:val="%1."/>
      <w:lvlJc w:val="left"/>
      <w:pPr>
        <w:tabs>
          <w:tab w:val="num" w:pos="717"/>
        </w:tabs>
        <w:ind w:left="652" w:hanging="2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1077" w:hanging="36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7"/>
        </w:tabs>
        <w:ind w:left="158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57"/>
        </w:tabs>
        <w:ind w:left="208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77"/>
        </w:tabs>
        <w:ind w:left="258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37"/>
        </w:tabs>
        <w:ind w:left="309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57"/>
        </w:tabs>
        <w:ind w:left="359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17"/>
        </w:tabs>
        <w:ind w:left="410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37"/>
        </w:tabs>
        <w:ind w:left="4677" w:hanging="1440"/>
      </w:pPr>
      <w:rPr>
        <w:rFonts w:hint="default"/>
      </w:rPr>
    </w:lvl>
  </w:abstractNum>
  <w:abstractNum w:abstractNumId="7">
    <w:nsid w:val="33E93755"/>
    <w:multiLevelType w:val="hybridMultilevel"/>
    <w:tmpl w:val="22E077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0C7744"/>
    <w:multiLevelType w:val="hybridMultilevel"/>
    <w:tmpl w:val="5EE8738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D7D2A2F"/>
    <w:multiLevelType w:val="hybridMultilevel"/>
    <w:tmpl w:val="22E077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9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0000"/>
  <w:defaultTabStop w:val="720"/>
  <w:autoHyphenation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754C"/>
    <w:rsid w:val="00002805"/>
    <w:rsid w:val="0000435D"/>
    <w:rsid w:val="00006184"/>
    <w:rsid w:val="00007FD5"/>
    <w:rsid w:val="00010846"/>
    <w:rsid w:val="00011244"/>
    <w:rsid w:val="00014929"/>
    <w:rsid w:val="00014954"/>
    <w:rsid w:val="0002003D"/>
    <w:rsid w:val="0002010E"/>
    <w:rsid w:val="0002283E"/>
    <w:rsid w:val="00023423"/>
    <w:rsid w:val="00027965"/>
    <w:rsid w:val="00027AD0"/>
    <w:rsid w:val="00030D97"/>
    <w:rsid w:val="000327DF"/>
    <w:rsid w:val="00033BCD"/>
    <w:rsid w:val="00034296"/>
    <w:rsid w:val="00034AC6"/>
    <w:rsid w:val="00035E89"/>
    <w:rsid w:val="000435FF"/>
    <w:rsid w:val="000439FA"/>
    <w:rsid w:val="00046FA5"/>
    <w:rsid w:val="0004724A"/>
    <w:rsid w:val="000475E5"/>
    <w:rsid w:val="000531E7"/>
    <w:rsid w:val="00053890"/>
    <w:rsid w:val="0005628A"/>
    <w:rsid w:val="00060BE0"/>
    <w:rsid w:val="00065ABD"/>
    <w:rsid w:val="00071454"/>
    <w:rsid w:val="00071FE4"/>
    <w:rsid w:val="000750EF"/>
    <w:rsid w:val="0007670D"/>
    <w:rsid w:val="00081654"/>
    <w:rsid w:val="00083EAA"/>
    <w:rsid w:val="000871C9"/>
    <w:rsid w:val="00087E4F"/>
    <w:rsid w:val="00092D04"/>
    <w:rsid w:val="000934A5"/>
    <w:rsid w:val="000A572F"/>
    <w:rsid w:val="000A6311"/>
    <w:rsid w:val="000B0B92"/>
    <w:rsid w:val="000B2F96"/>
    <w:rsid w:val="000B5597"/>
    <w:rsid w:val="000B5E11"/>
    <w:rsid w:val="000C00E3"/>
    <w:rsid w:val="000C31D3"/>
    <w:rsid w:val="000C79ED"/>
    <w:rsid w:val="000D1B67"/>
    <w:rsid w:val="000D57C7"/>
    <w:rsid w:val="000D6770"/>
    <w:rsid w:val="000D6A65"/>
    <w:rsid w:val="000D6F5A"/>
    <w:rsid w:val="000D7C94"/>
    <w:rsid w:val="000E6E01"/>
    <w:rsid w:val="000F01B1"/>
    <w:rsid w:val="000F0623"/>
    <w:rsid w:val="000F4961"/>
    <w:rsid w:val="000F4AEA"/>
    <w:rsid w:val="000F7B88"/>
    <w:rsid w:val="001027B6"/>
    <w:rsid w:val="001036AD"/>
    <w:rsid w:val="00104D52"/>
    <w:rsid w:val="00115824"/>
    <w:rsid w:val="00117578"/>
    <w:rsid w:val="001223AB"/>
    <w:rsid w:val="001243DA"/>
    <w:rsid w:val="001279C4"/>
    <w:rsid w:val="00137F13"/>
    <w:rsid w:val="00143023"/>
    <w:rsid w:val="001432DF"/>
    <w:rsid w:val="00143CF5"/>
    <w:rsid w:val="001478D5"/>
    <w:rsid w:val="0016502A"/>
    <w:rsid w:val="00172FDF"/>
    <w:rsid w:val="00173493"/>
    <w:rsid w:val="00175537"/>
    <w:rsid w:val="00176565"/>
    <w:rsid w:val="0018109E"/>
    <w:rsid w:val="001836A9"/>
    <w:rsid w:val="00185E22"/>
    <w:rsid w:val="00191724"/>
    <w:rsid w:val="00191BE7"/>
    <w:rsid w:val="001965B2"/>
    <w:rsid w:val="001A048B"/>
    <w:rsid w:val="001A6795"/>
    <w:rsid w:val="001B1E81"/>
    <w:rsid w:val="001B2D9A"/>
    <w:rsid w:val="001B4AAA"/>
    <w:rsid w:val="001B6CE4"/>
    <w:rsid w:val="001C44D6"/>
    <w:rsid w:val="001D01A6"/>
    <w:rsid w:val="001D01D6"/>
    <w:rsid w:val="001D3474"/>
    <w:rsid w:val="001D5338"/>
    <w:rsid w:val="001F3818"/>
    <w:rsid w:val="001F70F7"/>
    <w:rsid w:val="00201350"/>
    <w:rsid w:val="00202BB9"/>
    <w:rsid w:val="00211713"/>
    <w:rsid w:val="00211DCC"/>
    <w:rsid w:val="0021281E"/>
    <w:rsid w:val="00215656"/>
    <w:rsid w:val="0022124E"/>
    <w:rsid w:val="00224ADD"/>
    <w:rsid w:val="00227355"/>
    <w:rsid w:val="00240DC7"/>
    <w:rsid w:val="00243BC3"/>
    <w:rsid w:val="00244798"/>
    <w:rsid w:val="00254F0D"/>
    <w:rsid w:val="00262710"/>
    <w:rsid w:val="0026600B"/>
    <w:rsid w:val="0027236D"/>
    <w:rsid w:val="002742F5"/>
    <w:rsid w:val="00276188"/>
    <w:rsid w:val="00276EF6"/>
    <w:rsid w:val="00277294"/>
    <w:rsid w:val="0028288C"/>
    <w:rsid w:val="00282AB7"/>
    <w:rsid w:val="00282E52"/>
    <w:rsid w:val="002905B7"/>
    <w:rsid w:val="00291BD3"/>
    <w:rsid w:val="00292E90"/>
    <w:rsid w:val="0029339D"/>
    <w:rsid w:val="00295543"/>
    <w:rsid w:val="002A3B63"/>
    <w:rsid w:val="002A5194"/>
    <w:rsid w:val="002B1D9F"/>
    <w:rsid w:val="002B2B60"/>
    <w:rsid w:val="002B2F11"/>
    <w:rsid w:val="002B3A80"/>
    <w:rsid w:val="002B3ABF"/>
    <w:rsid w:val="002C1058"/>
    <w:rsid w:val="002C42FF"/>
    <w:rsid w:val="002C7839"/>
    <w:rsid w:val="002D2CF0"/>
    <w:rsid w:val="002D4DA2"/>
    <w:rsid w:val="002D6D55"/>
    <w:rsid w:val="002D7B52"/>
    <w:rsid w:val="002E0AE4"/>
    <w:rsid w:val="002E0FD7"/>
    <w:rsid w:val="002E4B5A"/>
    <w:rsid w:val="002E64A5"/>
    <w:rsid w:val="002E7035"/>
    <w:rsid w:val="002E7048"/>
    <w:rsid w:val="002F1C27"/>
    <w:rsid w:val="002F2BB4"/>
    <w:rsid w:val="002F7987"/>
    <w:rsid w:val="00301124"/>
    <w:rsid w:val="00301D2A"/>
    <w:rsid w:val="0030567B"/>
    <w:rsid w:val="0031429A"/>
    <w:rsid w:val="0031482B"/>
    <w:rsid w:val="00315382"/>
    <w:rsid w:val="00322A17"/>
    <w:rsid w:val="0032582B"/>
    <w:rsid w:val="00331BAB"/>
    <w:rsid w:val="00337E06"/>
    <w:rsid w:val="00344861"/>
    <w:rsid w:val="00344DB9"/>
    <w:rsid w:val="0034754C"/>
    <w:rsid w:val="00347EBB"/>
    <w:rsid w:val="00355E9C"/>
    <w:rsid w:val="003572E5"/>
    <w:rsid w:val="00361E5A"/>
    <w:rsid w:val="00365D2B"/>
    <w:rsid w:val="00370226"/>
    <w:rsid w:val="00370AD3"/>
    <w:rsid w:val="003747F8"/>
    <w:rsid w:val="00375701"/>
    <w:rsid w:val="00376478"/>
    <w:rsid w:val="00381A6D"/>
    <w:rsid w:val="00381E41"/>
    <w:rsid w:val="003841CC"/>
    <w:rsid w:val="00386798"/>
    <w:rsid w:val="0039078F"/>
    <w:rsid w:val="00393F9F"/>
    <w:rsid w:val="003A0BF7"/>
    <w:rsid w:val="003A3935"/>
    <w:rsid w:val="003A5906"/>
    <w:rsid w:val="003B086F"/>
    <w:rsid w:val="003B3173"/>
    <w:rsid w:val="003B3F64"/>
    <w:rsid w:val="003C1A5E"/>
    <w:rsid w:val="003C25B9"/>
    <w:rsid w:val="003C3748"/>
    <w:rsid w:val="003C503B"/>
    <w:rsid w:val="003C57F0"/>
    <w:rsid w:val="003D0F22"/>
    <w:rsid w:val="003D767C"/>
    <w:rsid w:val="003D7D27"/>
    <w:rsid w:val="003E1909"/>
    <w:rsid w:val="003E5559"/>
    <w:rsid w:val="003E6E66"/>
    <w:rsid w:val="003F0409"/>
    <w:rsid w:val="00404012"/>
    <w:rsid w:val="00405B52"/>
    <w:rsid w:val="004071C3"/>
    <w:rsid w:val="004130BA"/>
    <w:rsid w:val="00413CBD"/>
    <w:rsid w:val="00416B59"/>
    <w:rsid w:val="00417566"/>
    <w:rsid w:val="00417D9F"/>
    <w:rsid w:val="00417E5A"/>
    <w:rsid w:val="0042269F"/>
    <w:rsid w:val="004227EA"/>
    <w:rsid w:val="004343E5"/>
    <w:rsid w:val="00434DAC"/>
    <w:rsid w:val="004355DE"/>
    <w:rsid w:val="004409F6"/>
    <w:rsid w:val="00440E01"/>
    <w:rsid w:val="00440F96"/>
    <w:rsid w:val="00442AA4"/>
    <w:rsid w:val="00443D4F"/>
    <w:rsid w:val="004447E6"/>
    <w:rsid w:val="004454D5"/>
    <w:rsid w:val="00453017"/>
    <w:rsid w:val="00467CDC"/>
    <w:rsid w:val="0047369A"/>
    <w:rsid w:val="004813D9"/>
    <w:rsid w:val="00481A24"/>
    <w:rsid w:val="00481FB4"/>
    <w:rsid w:val="00486277"/>
    <w:rsid w:val="00487D5D"/>
    <w:rsid w:val="00492270"/>
    <w:rsid w:val="004A0007"/>
    <w:rsid w:val="004A1624"/>
    <w:rsid w:val="004A4FE0"/>
    <w:rsid w:val="004A5A7E"/>
    <w:rsid w:val="004B6C8B"/>
    <w:rsid w:val="004C36EB"/>
    <w:rsid w:val="004C45DC"/>
    <w:rsid w:val="004C604D"/>
    <w:rsid w:val="004C7E65"/>
    <w:rsid w:val="004D440F"/>
    <w:rsid w:val="004D5FE8"/>
    <w:rsid w:val="004D7488"/>
    <w:rsid w:val="004D7DB1"/>
    <w:rsid w:val="004E149C"/>
    <w:rsid w:val="004E32F2"/>
    <w:rsid w:val="004E3B2F"/>
    <w:rsid w:val="004E4341"/>
    <w:rsid w:val="004E50FF"/>
    <w:rsid w:val="004E56AE"/>
    <w:rsid w:val="004F0C7F"/>
    <w:rsid w:val="004F0FE0"/>
    <w:rsid w:val="004F4771"/>
    <w:rsid w:val="004F6E97"/>
    <w:rsid w:val="004F787E"/>
    <w:rsid w:val="00506A8B"/>
    <w:rsid w:val="00506BD3"/>
    <w:rsid w:val="00507680"/>
    <w:rsid w:val="0051078D"/>
    <w:rsid w:val="0051692F"/>
    <w:rsid w:val="00523394"/>
    <w:rsid w:val="00531400"/>
    <w:rsid w:val="00531DDC"/>
    <w:rsid w:val="00545C3A"/>
    <w:rsid w:val="005503D9"/>
    <w:rsid w:val="005529AC"/>
    <w:rsid w:val="00557A1C"/>
    <w:rsid w:val="0057172D"/>
    <w:rsid w:val="00580DB2"/>
    <w:rsid w:val="00581546"/>
    <w:rsid w:val="005938BF"/>
    <w:rsid w:val="00593FF6"/>
    <w:rsid w:val="00595AC9"/>
    <w:rsid w:val="00596E04"/>
    <w:rsid w:val="005A00B8"/>
    <w:rsid w:val="005A6CDB"/>
    <w:rsid w:val="005B060A"/>
    <w:rsid w:val="005B11D9"/>
    <w:rsid w:val="005B1512"/>
    <w:rsid w:val="005B2D1F"/>
    <w:rsid w:val="005B4935"/>
    <w:rsid w:val="005B6DB8"/>
    <w:rsid w:val="005C1EB6"/>
    <w:rsid w:val="005C2DC4"/>
    <w:rsid w:val="005C39D2"/>
    <w:rsid w:val="005C4470"/>
    <w:rsid w:val="005C6ADD"/>
    <w:rsid w:val="005C793C"/>
    <w:rsid w:val="005C7FDB"/>
    <w:rsid w:val="005D2ED2"/>
    <w:rsid w:val="005D368F"/>
    <w:rsid w:val="005D482A"/>
    <w:rsid w:val="005D64F3"/>
    <w:rsid w:val="005E1AFB"/>
    <w:rsid w:val="005E27E7"/>
    <w:rsid w:val="005E333E"/>
    <w:rsid w:val="005E36BE"/>
    <w:rsid w:val="005E5FE6"/>
    <w:rsid w:val="005F317A"/>
    <w:rsid w:val="005F31E5"/>
    <w:rsid w:val="005F334B"/>
    <w:rsid w:val="005F4408"/>
    <w:rsid w:val="006011B9"/>
    <w:rsid w:val="00605EA7"/>
    <w:rsid w:val="00610AD1"/>
    <w:rsid w:val="006119EC"/>
    <w:rsid w:val="0061358D"/>
    <w:rsid w:val="006150BE"/>
    <w:rsid w:val="00620032"/>
    <w:rsid w:val="00622422"/>
    <w:rsid w:val="00622F6E"/>
    <w:rsid w:val="00625F1C"/>
    <w:rsid w:val="00633983"/>
    <w:rsid w:val="0063605A"/>
    <w:rsid w:val="00642D3C"/>
    <w:rsid w:val="006545CE"/>
    <w:rsid w:val="006573F1"/>
    <w:rsid w:val="006602C1"/>
    <w:rsid w:val="0066038B"/>
    <w:rsid w:val="00660C23"/>
    <w:rsid w:val="00663F5B"/>
    <w:rsid w:val="00680F58"/>
    <w:rsid w:val="00684529"/>
    <w:rsid w:val="00687C5C"/>
    <w:rsid w:val="006918E1"/>
    <w:rsid w:val="00692336"/>
    <w:rsid w:val="00692B19"/>
    <w:rsid w:val="00693471"/>
    <w:rsid w:val="006972D8"/>
    <w:rsid w:val="006A2440"/>
    <w:rsid w:val="006A361B"/>
    <w:rsid w:val="006A3DEA"/>
    <w:rsid w:val="006A5D5F"/>
    <w:rsid w:val="006A6CBC"/>
    <w:rsid w:val="006B07D3"/>
    <w:rsid w:val="006B2FE0"/>
    <w:rsid w:val="006B33EC"/>
    <w:rsid w:val="006B74B7"/>
    <w:rsid w:val="006C0B19"/>
    <w:rsid w:val="006C3CC8"/>
    <w:rsid w:val="006C4EA4"/>
    <w:rsid w:val="006D2194"/>
    <w:rsid w:val="006D2F62"/>
    <w:rsid w:val="006D3A04"/>
    <w:rsid w:val="006D7996"/>
    <w:rsid w:val="006E2859"/>
    <w:rsid w:val="006F3970"/>
    <w:rsid w:val="006F7B00"/>
    <w:rsid w:val="006F7CFC"/>
    <w:rsid w:val="00711849"/>
    <w:rsid w:val="00711874"/>
    <w:rsid w:val="00717D60"/>
    <w:rsid w:val="00722129"/>
    <w:rsid w:val="00722C09"/>
    <w:rsid w:val="0072595F"/>
    <w:rsid w:val="00725D06"/>
    <w:rsid w:val="007323B3"/>
    <w:rsid w:val="00733207"/>
    <w:rsid w:val="0073341A"/>
    <w:rsid w:val="007342BC"/>
    <w:rsid w:val="00735142"/>
    <w:rsid w:val="00735AAA"/>
    <w:rsid w:val="007417CB"/>
    <w:rsid w:val="00745446"/>
    <w:rsid w:val="007464DD"/>
    <w:rsid w:val="00751EB5"/>
    <w:rsid w:val="007526A2"/>
    <w:rsid w:val="0075351D"/>
    <w:rsid w:val="007555F0"/>
    <w:rsid w:val="007565CC"/>
    <w:rsid w:val="00756B3B"/>
    <w:rsid w:val="00760240"/>
    <w:rsid w:val="00766DA5"/>
    <w:rsid w:val="00767348"/>
    <w:rsid w:val="00770212"/>
    <w:rsid w:val="0077081B"/>
    <w:rsid w:val="00771AE7"/>
    <w:rsid w:val="00772095"/>
    <w:rsid w:val="007725A4"/>
    <w:rsid w:val="00772CD0"/>
    <w:rsid w:val="0078140C"/>
    <w:rsid w:val="0078795A"/>
    <w:rsid w:val="00792AAC"/>
    <w:rsid w:val="007944D0"/>
    <w:rsid w:val="007A0338"/>
    <w:rsid w:val="007A1100"/>
    <w:rsid w:val="007A235D"/>
    <w:rsid w:val="007A456C"/>
    <w:rsid w:val="007A4F69"/>
    <w:rsid w:val="007A650D"/>
    <w:rsid w:val="007A7AB7"/>
    <w:rsid w:val="007A7D6E"/>
    <w:rsid w:val="007B21BD"/>
    <w:rsid w:val="007B2E34"/>
    <w:rsid w:val="007B361D"/>
    <w:rsid w:val="007B4F94"/>
    <w:rsid w:val="007B7254"/>
    <w:rsid w:val="007C5450"/>
    <w:rsid w:val="007C6136"/>
    <w:rsid w:val="007C6E19"/>
    <w:rsid w:val="007D58AD"/>
    <w:rsid w:val="007F3D60"/>
    <w:rsid w:val="0080357E"/>
    <w:rsid w:val="008079F7"/>
    <w:rsid w:val="00807ECE"/>
    <w:rsid w:val="008103DE"/>
    <w:rsid w:val="008129C2"/>
    <w:rsid w:val="00814F7D"/>
    <w:rsid w:val="00815D8A"/>
    <w:rsid w:val="0082343B"/>
    <w:rsid w:val="00827DEF"/>
    <w:rsid w:val="008306F3"/>
    <w:rsid w:val="008316F5"/>
    <w:rsid w:val="00833B53"/>
    <w:rsid w:val="00841C94"/>
    <w:rsid w:val="00843697"/>
    <w:rsid w:val="00847B81"/>
    <w:rsid w:val="0085179F"/>
    <w:rsid w:val="008527C9"/>
    <w:rsid w:val="0085592B"/>
    <w:rsid w:val="008565FF"/>
    <w:rsid w:val="00861FBE"/>
    <w:rsid w:val="008639BD"/>
    <w:rsid w:val="00870A9E"/>
    <w:rsid w:val="00871440"/>
    <w:rsid w:val="008732D8"/>
    <w:rsid w:val="008742B7"/>
    <w:rsid w:val="008752F6"/>
    <w:rsid w:val="008862A4"/>
    <w:rsid w:val="008868A0"/>
    <w:rsid w:val="00887B18"/>
    <w:rsid w:val="0089386C"/>
    <w:rsid w:val="00894512"/>
    <w:rsid w:val="008A5487"/>
    <w:rsid w:val="008B0EBD"/>
    <w:rsid w:val="008B1BEA"/>
    <w:rsid w:val="008B5A82"/>
    <w:rsid w:val="008B7C3A"/>
    <w:rsid w:val="008C2DC0"/>
    <w:rsid w:val="008C4843"/>
    <w:rsid w:val="008C4FF5"/>
    <w:rsid w:val="008D6280"/>
    <w:rsid w:val="008D6441"/>
    <w:rsid w:val="008E4947"/>
    <w:rsid w:val="008F1037"/>
    <w:rsid w:val="008F1AC0"/>
    <w:rsid w:val="008F41CA"/>
    <w:rsid w:val="008F6763"/>
    <w:rsid w:val="00901D10"/>
    <w:rsid w:val="0090615B"/>
    <w:rsid w:val="00916E23"/>
    <w:rsid w:val="00920A9D"/>
    <w:rsid w:val="009223E1"/>
    <w:rsid w:val="00923864"/>
    <w:rsid w:val="00927557"/>
    <w:rsid w:val="00930A53"/>
    <w:rsid w:val="009326EE"/>
    <w:rsid w:val="00933E70"/>
    <w:rsid w:val="00934253"/>
    <w:rsid w:val="00934E21"/>
    <w:rsid w:val="00942651"/>
    <w:rsid w:val="009459CE"/>
    <w:rsid w:val="00946CAA"/>
    <w:rsid w:val="0095217D"/>
    <w:rsid w:val="00952D18"/>
    <w:rsid w:val="009553D4"/>
    <w:rsid w:val="00960DE9"/>
    <w:rsid w:val="00961C3D"/>
    <w:rsid w:val="00963D6C"/>
    <w:rsid w:val="009653AE"/>
    <w:rsid w:val="009673B2"/>
    <w:rsid w:val="009677CC"/>
    <w:rsid w:val="00976328"/>
    <w:rsid w:val="0098787A"/>
    <w:rsid w:val="00987EA3"/>
    <w:rsid w:val="00993650"/>
    <w:rsid w:val="00996BC8"/>
    <w:rsid w:val="009A0205"/>
    <w:rsid w:val="009B4C4A"/>
    <w:rsid w:val="009C1417"/>
    <w:rsid w:val="009C2601"/>
    <w:rsid w:val="009C3B28"/>
    <w:rsid w:val="009C5957"/>
    <w:rsid w:val="009C60CE"/>
    <w:rsid w:val="009D05B0"/>
    <w:rsid w:val="009D27A8"/>
    <w:rsid w:val="009D33D2"/>
    <w:rsid w:val="009D43E4"/>
    <w:rsid w:val="009D4531"/>
    <w:rsid w:val="009D5EB5"/>
    <w:rsid w:val="009E477D"/>
    <w:rsid w:val="009E7691"/>
    <w:rsid w:val="009F240A"/>
    <w:rsid w:val="009F2B6E"/>
    <w:rsid w:val="009F7901"/>
    <w:rsid w:val="009F7D5C"/>
    <w:rsid w:val="00A010F7"/>
    <w:rsid w:val="00A07DA6"/>
    <w:rsid w:val="00A14A4A"/>
    <w:rsid w:val="00A20412"/>
    <w:rsid w:val="00A22D91"/>
    <w:rsid w:val="00A279E0"/>
    <w:rsid w:val="00A3140A"/>
    <w:rsid w:val="00A347CD"/>
    <w:rsid w:val="00A3715F"/>
    <w:rsid w:val="00A459B8"/>
    <w:rsid w:val="00A47EF2"/>
    <w:rsid w:val="00A50097"/>
    <w:rsid w:val="00A526CA"/>
    <w:rsid w:val="00A60B9A"/>
    <w:rsid w:val="00A65333"/>
    <w:rsid w:val="00A6697B"/>
    <w:rsid w:val="00A66F2C"/>
    <w:rsid w:val="00A7013A"/>
    <w:rsid w:val="00A73479"/>
    <w:rsid w:val="00A75C24"/>
    <w:rsid w:val="00A85B33"/>
    <w:rsid w:val="00A87533"/>
    <w:rsid w:val="00A942E7"/>
    <w:rsid w:val="00AA1349"/>
    <w:rsid w:val="00AA5221"/>
    <w:rsid w:val="00AA5F36"/>
    <w:rsid w:val="00AA6842"/>
    <w:rsid w:val="00AA7E45"/>
    <w:rsid w:val="00AA7F4F"/>
    <w:rsid w:val="00AB01CE"/>
    <w:rsid w:val="00AB64CF"/>
    <w:rsid w:val="00AC39A4"/>
    <w:rsid w:val="00AC6DD1"/>
    <w:rsid w:val="00AC7991"/>
    <w:rsid w:val="00AC7EDB"/>
    <w:rsid w:val="00AE0651"/>
    <w:rsid w:val="00AE2217"/>
    <w:rsid w:val="00AE55CE"/>
    <w:rsid w:val="00AE5A71"/>
    <w:rsid w:val="00AE5C48"/>
    <w:rsid w:val="00AE5FE9"/>
    <w:rsid w:val="00AE694E"/>
    <w:rsid w:val="00AF2428"/>
    <w:rsid w:val="00AF6475"/>
    <w:rsid w:val="00AF6819"/>
    <w:rsid w:val="00AF7305"/>
    <w:rsid w:val="00B02FF1"/>
    <w:rsid w:val="00B04E04"/>
    <w:rsid w:val="00B05795"/>
    <w:rsid w:val="00B11031"/>
    <w:rsid w:val="00B127AE"/>
    <w:rsid w:val="00B13219"/>
    <w:rsid w:val="00B360D7"/>
    <w:rsid w:val="00B365DF"/>
    <w:rsid w:val="00B37DD6"/>
    <w:rsid w:val="00B4120B"/>
    <w:rsid w:val="00B41A24"/>
    <w:rsid w:val="00B44BE2"/>
    <w:rsid w:val="00B460C1"/>
    <w:rsid w:val="00B46CD0"/>
    <w:rsid w:val="00B47C02"/>
    <w:rsid w:val="00B50D47"/>
    <w:rsid w:val="00B537EC"/>
    <w:rsid w:val="00B57158"/>
    <w:rsid w:val="00B67C58"/>
    <w:rsid w:val="00B67EDB"/>
    <w:rsid w:val="00B727DF"/>
    <w:rsid w:val="00B72C1B"/>
    <w:rsid w:val="00B72DDA"/>
    <w:rsid w:val="00B73ECD"/>
    <w:rsid w:val="00B74B35"/>
    <w:rsid w:val="00B74EFA"/>
    <w:rsid w:val="00B76DE3"/>
    <w:rsid w:val="00B76FD2"/>
    <w:rsid w:val="00B81587"/>
    <w:rsid w:val="00B87F27"/>
    <w:rsid w:val="00B92A44"/>
    <w:rsid w:val="00B9434F"/>
    <w:rsid w:val="00BA034E"/>
    <w:rsid w:val="00BA1D0F"/>
    <w:rsid w:val="00BA2ABE"/>
    <w:rsid w:val="00BA2E8F"/>
    <w:rsid w:val="00BA426B"/>
    <w:rsid w:val="00BA7E1A"/>
    <w:rsid w:val="00BB374A"/>
    <w:rsid w:val="00BB7DD5"/>
    <w:rsid w:val="00BC32C1"/>
    <w:rsid w:val="00BC55FE"/>
    <w:rsid w:val="00BC5B4E"/>
    <w:rsid w:val="00BC6409"/>
    <w:rsid w:val="00BD00BB"/>
    <w:rsid w:val="00BD02EF"/>
    <w:rsid w:val="00BD173E"/>
    <w:rsid w:val="00BD1DA0"/>
    <w:rsid w:val="00BD26BE"/>
    <w:rsid w:val="00BD3C16"/>
    <w:rsid w:val="00BD6756"/>
    <w:rsid w:val="00BD72AD"/>
    <w:rsid w:val="00BE2A9F"/>
    <w:rsid w:val="00BE6164"/>
    <w:rsid w:val="00BF4F0E"/>
    <w:rsid w:val="00BF5A68"/>
    <w:rsid w:val="00BF6661"/>
    <w:rsid w:val="00C0203D"/>
    <w:rsid w:val="00C05F01"/>
    <w:rsid w:val="00C0700E"/>
    <w:rsid w:val="00C1115F"/>
    <w:rsid w:val="00C11D99"/>
    <w:rsid w:val="00C1438F"/>
    <w:rsid w:val="00C14DF5"/>
    <w:rsid w:val="00C246AA"/>
    <w:rsid w:val="00C25A1E"/>
    <w:rsid w:val="00C27C2D"/>
    <w:rsid w:val="00C321C1"/>
    <w:rsid w:val="00C40D14"/>
    <w:rsid w:val="00C41E4B"/>
    <w:rsid w:val="00C500C2"/>
    <w:rsid w:val="00C51657"/>
    <w:rsid w:val="00C5500F"/>
    <w:rsid w:val="00C56CAD"/>
    <w:rsid w:val="00C576CD"/>
    <w:rsid w:val="00C62CC9"/>
    <w:rsid w:val="00C70D10"/>
    <w:rsid w:val="00C72363"/>
    <w:rsid w:val="00C726B9"/>
    <w:rsid w:val="00C748EA"/>
    <w:rsid w:val="00C75BC0"/>
    <w:rsid w:val="00C80DBD"/>
    <w:rsid w:val="00C83978"/>
    <w:rsid w:val="00C91BAF"/>
    <w:rsid w:val="00C938CC"/>
    <w:rsid w:val="00C969FA"/>
    <w:rsid w:val="00CA4D89"/>
    <w:rsid w:val="00CB139D"/>
    <w:rsid w:val="00CB18CF"/>
    <w:rsid w:val="00CB4D49"/>
    <w:rsid w:val="00CB7CFA"/>
    <w:rsid w:val="00CC2829"/>
    <w:rsid w:val="00CC4028"/>
    <w:rsid w:val="00CD0FCE"/>
    <w:rsid w:val="00CD14C6"/>
    <w:rsid w:val="00CD4E22"/>
    <w:rsid w:val="00CD5161"/>
    <w:rsid w:val="00CD78D9"/>
    <w:rsid w:val="00CE18E4"/>
    <w:rsid w:val="00CE51FB"/>
    <w:rsid w:val="00CE5DE0"/>
    <w:rsid w:val="00CF0B28"/>
    <w:rsid w:val="00CF3385"/>
    <w:rsid w:val="00CF7B45"/>
    <w:rsid w:val="00D00477"/>
    <w:rsid w:val="00D00762"/>
    <w:rsid w:val="00D03453"/>
    <w:rsid w:val="00D05BCC"/>
    <w:rsid w:val="00D05BD3"/>
    <w:rsid w:val="00D06E99"/>
    <w:rsid w:val="00D1139E"/>
    <w:rsid w:val="00D14C11"/>
    <w:rsid w:val="00D16AAB"/>
    <w:rsid w:val="00D17BAC"/>
    <w:rsid w:val="00D215DF"/>
    <w:rsid w:val="00D22550"/>
    <w:rsid w:val="00D23560"/>
    <w:rsid w:val="00D23866"/>
    <w:rsid w:val="00D270C2"/>
    <w:rsid w:val="00D3277F"/>
    <w:rsid w:val="00D3447E"/>
    <w:rsid w:val="00D439ED"/>
    <w:rsid w:val="00D46FD2"/>
    <w:rsid w:val="00D50B38"/>
    <w:rsid w:val="00D5498D"/>
    <w:rsid w:val="00D55934"/>
    <w:rsid w:val="00D64C32"/>
    <w:rsid w:val="00D66EAD"/>
    <w:rsid w:val="00D73774"/>
    <w:rsid w:val="00D74499"/>
    <w:rsid w:val="00D8233C"/>
    <w:rsid w:val="00D87479"/>
    <w:rsid w:val="00D920F0"/>
    <w:rsid w:val="00D93D2D"/>
    <w:rsid w:val="00D977B1"/>
    <w:rsid w:val="00DA3B95"/>
    <w:rsid w:val="00DA55D5"/>
    <w:rsid w:val="00DA6638"/>
    <w:rsid w:val="00DB63E8"/>
    <w:rsid w:val="00DC195E"/>
    <w:rsid w:val="00DC2B16"/>
    <w:rsid w:val="00DC4F0C"/>
    <w:rsid w:val="00DC72A9"/>
    <w:rsid w:val="00DD01E1"/>
    <w:rsid w:val="00DD138A"/>
    <w:rsid w:val="00DD1E6A"/>
    <w:rsid w:val="00DD23B5"/>
    <w:rsid w:val="00DD35DC"/>
    <w:rsid w:val="00DD38BC"/>
    <w:rsid w:val="00DD4A3E"/>
    <w:rsid w:val="00DE1052"/>
    <w:rsid w:val="00DE34F8"/>
    <w:rsid w:val="00DE660A"/>
    <w:rsid w:val="00DF3766"/>
    <w:rsid w:val="00DF6F48"/>
    <w:rsid w:val="00DF7924"/>
    <w:rsid w:val="00E02B90"/>
    <w:rsid w:val="00E02C13"/>
    <w:rsid w:val="00E0303B"/>
    <w:rsid w:val="00E06475"/>
    <w:rsid w:val="00E168AF"/>
    <w:rsid w:val="00E17B23"/>
    <w:rsid w:val="00E23884"/>
    <w:rsid w:val="00E26204"/>
    <w:rsid w:val="00E265EE"/>
    <w:rsid w:val="00E311F3"/>
    <w:rsid w:val="00E31608"/>
    <w:rsid w:val="00E32D8A"/>
    <w:rsid w:val="00E37F6B"/>
    <w:rsid w:val="00E441FA"/>
    <w:rsid w:val="00E44E38"/>
    <w:rsid w:val="00E4607B"/>
    <w:rsid w:val="00E55168"/>
    <w:rsid w:val="00E5516B"/>
    <w:rsid w:val="00E6194D"/>
    <w:rsid w:val="00E6669E"/>
    <w:rsid w:val="00E66C4E"/>
    <w:rsid w:val="00E81D65"/>
    <w:rsid w:val="00E82778"/>
    <w:rsid w:val="00E86575"/>
    <w:rsid w:val="00E865F3"/>
    <w:rsid w:val="00E90125"/>
    <w:rsid w:val="00E901F2"/>
    <w:rsid w:val="00E9702E"/>
    <w:rsid w:val="00EA19A1"/>
    <w:rsid w:val="00EA59CC"/>
    <w:rsid w:val="00EA7725"/>
    <w:rsid w:val="00EA78FE"/>
    <w:rsid w:val="00EC4429"/>
    <w:rsid w:val="00EC569B"/>
    <w:rsid w:val="00ED0C78"/>
    <w:rsid w:val="00ED2BB6"/>
    <w:rsid w:val="00ED4739"/>
    <w:rsid w:val="00ED59EF"/>
    <w:rsid w:val="00ED5DA9"/>
    <w:rsid w:val="00EE2A98"/>
    <w:rsid w:val="00EF04B0"/>
    <w:rsid w:val="00EF3C4A"/>
    <w:rsid w:val="00F00BE2"/>
    <w:rsid w:val="00F02031"/>
    <w:rsid w:val="00F03CC8"/>
    <w:rsid w:val="00F05653"/>
    <w:rsid w:val="00F0615A"/>
    <w:rsid w:val="00F06989"/>
    <w:rsid w:val="00F11255"/>
    <w:rsid w:val="00F142EF"/>
    <w:rsid w:val="00F201EF"/>
    <w:rsid w:val="00F23A49"/>
    <w:rsid w:val="00F25159"/>
    <w:rsid w:val="00F34A1B"/>
    <w:rsid w:val="00F355D9"/>
    <w:rsid w:val="00F363FC"/>
    <w:rsid w:val="00F36D31"/>
    <w:rsid w:val="00F417AB"/>
    <w:rsid w:val="00F41CBE"/>
    <w:rsid w:val="00F51E05"/>
    <w:rsid w:val="00F54278"/>
    <w:rsid w:val="00F5479D"/>
    <w:rsid w:val="00F551F9"/>
    <w:rsid w:val="00F565EF"/>
    <w:rsid w:val="00F57634"/>
    <w:rsid w:val="00F60BDE"/>
    <w:rsid w:val="00F6460B"/>
    <w:rsid w:val="00F766FF"/>
    <w:rsid w:val="00F77DFD"/>
    <w:rsid w:val="00F77F53"/>
    <w:rsid w:val="00F80F11"/>
    <w:rsid w:val="00F81DD5"/>
    <w:rsid w:val="00F83EB6"/>
    <w:rsid w:val="00F84F47"/>
    <w:rsid w:val="00F875E5"/>
    <w:rsid w:val="00F92883"/>
    <w:rsid w:val="00F96766"/>
    <w:rsid w:val="00FA2C4E"/>
    <w:rsid w:val="00FA3A08"/>
    <w:rsid w:val="00FA7C78"/>
    <w:rsid w:val="00FB1C44"/>
    <w:rsid w:val="00FB2195"/>
    <w:rsid w:val="00FB7DA8"/>
    <w:rsid w:val="00FC3BF3"/>
    <w:rsid w:val="00FC560A"/>
    <w:rsid w:val="00FD0650"/>
    <w:rsid w:val="00FD5091"/>
    <w:rsid w:val="00FE534D"/>
    <w:rsid w:val="00FE7309"/>
    <w:rsid w:val="00FE794B"/>
    <w:rsid w:val="00FF3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E22"/>
    <w:rPr>
      <w:rFonts w:eastAsia="Times New Roman"/>
      <w:sz w:val="24"/>
      <w:szCs w:val="24"/>
      <w:lang w:val="el-GR" w:eastAsia="el-GR"/>
    </w:rPr>
  </w:style>
  <w:style w:type="paragraph" w:styleId="Heading1">
    <w:name w:val="heading 1"/>
    <w:basedOn w:val="Normal"/>
    <w:next w:val="Normal"/>
    <w:qFormat/>
    <w:rsid w:val="00CE51FB"/>
    <w:pPr>
      <w:numPr>
        <w:numId w:val="1"/>
      </w:numPr>
      <w:suppressAutoHyphens/>
      <w:spacing w:before="480" w:after="240"/>
      <w:ind w:left="0" w:firstLine="0"/>
      <w:outlineLvl w:val="0"/>
    </w:pPr>
    <w:rPr>
      <w:rFonts w:cs="Arial"/>
      <w:b/>
      <w:bCs/>
      <w:kern w:val="1"/>
      <w:szCs w:val="32"/>
    </w:rPr>
  </w:style>
  <w:style w:type="paragraph" w:styleId="Heading2">
    <w:name w:val="heading 2"/>
    <w:basedOn w:val="Normal"/>
    <w:next w:val="Normal"/>
    <w:qFormat/>
    <w:rsid w:val="00D00762"/>
    <w:pPr>
      <w:keepNext/>
      <w:keepLines/>
      <w:numPr>
        <w:ilvl w:val="1"/>
        <w:numId w:val="1"/>
      </w:numPr>
      <w:suppressAutoHyphens/>
      <w:spacing w:before="240" w:after="240"/>
      <w:outlineLvl w:val="1"/>
    </w:pPr>
    <w:rPr>
      <w:rFonts w:cs="Arial"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D00762"/>
    <w:pPr>
      <w:keepNext/>
      <w:keepLines/>
      <w:numPr>
        <w:ilvl w:val="2"/>
        <w:numId w:val="1"/>
      </w:numPr>
      <w:suppressAutoHyphens/>
      <w:spacing w:before="240" w:after="120"/>
      <w:outlineLvl w:val="2"/>
    </w:pPr>
    <w:rPr>
      <w:rFonts w:cs="Arial"/>
      <w:bCs/>
      <w:i/>
      <w:szCs w:val="26"/>
    </w:rPr>
  </w:style>
  <w:style w:type="paragraph" w:styleId="Heading4">
    <w:name w:val="heading 4"/>
    <w:basedOn w:val="Normal"/>
    <w:next w:val="Normal"/>
    <w:qFormat/>
    <w:rsid w:val="00D00762"/>
    <w:pPr>
      <w:keepNext/>
      <w:suppressAutoHyphens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qFormat/>
    <w:rsid w:val="00D00762"/>
    <w:pPr>
      <w:numPr>
        <w:ilvl w:val="4"/>
        <w:numId w:val="1"/>
      </w:numPr>
      <w:outlineLvl w:val="4"/>
    </w:pPr>
    <w:rPr>
      <w:bCs/>
      <w:i/>
      <w:iCs/>
      <w:szCs w:val="26"/>
    </w:rPr>
  </w:style>
  <w:style w:type="paragraph" w:styleId="Heading6">
    <w:name w:val="heading 6"/>
    <w:basedOn w:val="Normal"/>
    <w:next w:val="Normal"/>
    <w:qFormat/>
    <w:rsid w:val="00D00762"/>
    <w:pPr>
      <w:numPr>
        <w:ilvl w:val="5"/>
        <w:numId w:val="1"/>
      </w:numPr>
      <w:spacing w:before="240"/>
      <w:outlineLvl w:val="5"/>
    </w:pPr>
    <w:rPr>
      <w:bCs/>
      <w:szCs w:val="22"/>
    </w:rPr>
  </w:style>
  <w:style w:type="paragraph" w:styleId="Heading7">
    <w:name w:val="heading 7"/>
    <w:basedOn w:val="Normal"/>
    <w:next w:val="Normal"/>
    <w:qFormat/>
    <w:rsid w:val="00D00762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D0076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D0076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D00762"/>
  </w:style>
  <w:style w:type="character" w:customStyle="1" w:styleId="WW8Num2z0">
    <w:name w:val="WW8Num2z0"/>
    <w:rsid w:val="00D00762"/>
  </w:style>
  <w:style w:type="character" w:customStyle="1" w:styleId="WW8Num3z0">
    <w:name w:val="WW8Num3z0"/>
    <w:rsid w:val="00D00762"/>
  </w:style>
  <w:style w:type="character" w:customStyle="1" w:styleId="WW8Num4z0">
    <w:name w:val="WW8Num4z0"/>
    <w:rsid w:val="00D00762"/>
  </w:style>
  <w:style w:type="character" w:customStyle="1" w:styleId="WW8Num5z0">
    <w:name w:val="WW8Num5z0"/>
    <w:rsid w:val="00D00762"/>
    <w:rPr>
      <w:rFonts w:ascii="Symbol" w:hAnsi="Symbol" w:cs="Symbol" w:hint="default"/>
    </w:rPr>
  </w:style>
  <w:style w:type="character" w:customStyle="1" w:styleId="WW8Num6z0">
    <w:name w:val="WW8Num6z0"/>
    <w:rsid w:val="00D00762"/>
    <w:rPr>
      <w:rFonts w:ascii="Symbol" w:hAnsi="Symbol" w:cs="Symbol" w:hint="default"/>
    </w:rPr>
  </w:style>
  <w:style w:type="character" w:customStyle="1" w:styleId="WW8Num7z0">
    <w:name w:val="WW8Num7z0"/>
    <w:rsid w:val="00D00762"/>
    <w:rPr>
      <w:rFonts w:ascii="Symbol" w:hAnsi="Symbol" w:cs="Symbol" w:hint="default"/>
    </w:rPr>
  </w:style>
  <w:style w:type="character" w:customStyle="1" w:styleId="WW8Num8z0">
    <w:name w:val="WW8Num8z0"/>
    <w:rsid w:val="00D00762"/>
    <w:rPr>
      <w:rFonts w:ascii="Symbol" w:hAnsi="Symbol" w:cs="Symbol" w:hint="default"/>
    </w:rPr>
  </w:style>
  <w:style w:type="character" w:customStyle="1" w:styleId="WW8Num9z0">
    <w:name w:val="WW8Num9z0"/>
    <w:rsid w:val="00D00762"/>
    <w:rPr>
      <w:rFonts w:hint="default"/>
    </w:rPr>
  </w:style>
  <w:style w:type="character" w:customStyle="1" w:styleId="WW8Num10z0">
    <w:name w:val="WW8Num10z0"/>
    <w:rsid w:val="00D00762"/>
    <w:rPr>
      <w:rFonts w:ascii="Symbol" w:hAnsi="Symbol" w:cs="Symbol" w:hint="default"/>
    </w:rPr>
  </w:style>
  <w:style w:type="character" w:customStyle="1" w:styleId="WW8Num11z0">
    <w:name w:val="WW8Num11z0"/>
    <w:rsid w:val="00D00762"/>
    <w:rPr>
      <w:rFonts w:hint="default"/>
    </w:rPr>
  </w:style>
  <w:style w:type="character" w:customStyle="1" w:styleId="WW8Num11z1">
    <w:name w:val="WW8Num11z1"/>
    <w:rsid w:val="00D00762"/>
  </w:style>
  <w:style w:type="character" w:customStyle="1" w:styleId="WW8Num11z2">
    <w:name w:val="WW8Num11z2"/>
    <w:rsid w:val="00D00762"/>
  </w:style>
  <w:style w:type="character" w:customStyle="1" w:styleId="WW8Num11z3">
    <w:name w:val="WW8Num11z3"/>
    <w:rsid w:val="00D00762"/>
  </w:style>
  <w:style w:type="character" w:customStyle="1" w:styleId="WW8Num11z4">
    <w:name w:val="WW8Num11z4"/>
    <w:rsid w:val="00D00762"/>
  </w:style>
  <w:style w:type="character" w:customStyle="1" w:styleId="WW8Num11z5">
    <w:name w:val="WW8Num11z5"/>
    <w:rsid w:val="00D00762"/>
  </w:style>
  <w:style w:type="character" w:customStyle="1" w:styleId="WW8Num11z6">
    <w:name w:val="WW8Num11z6"/>
    <w:rsid w:val="00D00762"/>
  </w:style>
  <w:style w:type="character" w:customStyle="1" w:styleId="WW8Num11z7">
    <w:name w:val="WW8Num11z7"/>
    <w:rsid w:val="00D00762"/>
  </w:style>
  <w:style w:type="character" w:customStyle="1" w:styleId="WW8Num11z8">
    <w:name w:val="WW8Num11z8"/>
    <w:rsid w:val="00D00762"/>
  </w:style>
  <w:style w:type="character" w:customStyle="1" w:styleId="WW8Num12z0">
    <w:name w:val="WW8Num12z0"/>
    <w:rsid w:val="00D00762"/>
    <w:rPr>
      <w:rFonts w:hint="default"/>
    </w:rPr>
  </w:style>
  <w:style w:type="character" w:customStyle="1" w:styleId="WW8Num12z1">
    <w:name w:val="WW8Num12z1"/>
    <w:rsid w:val="00D00762"/>
  </w:style>
  <w:style w:type="character" w:customStyle="1" w:styleId="WW8Num12z2">
    <w:name w:val="WW8Num12z2"/>
    <w:rsid w:val="00D00762"/>
  </w:style>
  <w:style w:type="character" w:customStyle="1" w:styleId="WW8Num12z3">
    <w:name w:val="WW8Num12z3"/>
    <w:rsid w:val="00D00762"/>
  </w:style>
  <w:style w:type="character" w:customStyle="1" w:styleId="WW8Num12z4">
    <w:name w:val="WW8Num12z4"/>
    <w:rsid w:val="00D00762"/>
  </w:style>
  <w:style w:type="character" w:customStyle="1" w:styleId="WW8Num12z5">
    <w:name w:val="WW8Num12z5"/>
    <w:rsid w:val="00D00762"/>
  </w:style>
  <w:style w:type="character" w:customStyle="1" w:styleId="WW8Num12z6">
    <w:name w:val="WW8Num12z6"/>
    <w:rsid w:val="00D00762"/>
  </w:style>
  <w:style w:type="character" w:customStyle="1" w:styleId="WW8Num12z7">
    <w:name w:val="WW8Num12z7"/>
    <w:rsid w:val="00D00762"/>
  </w:style>
  <w:style w:type="character" w:customStyle="1" w:styleId="WW8Num12z8">
    <w:name w:val="WW8Num12z8"/>
    <w:rsid w:val="00D00762"/>
  </w:style>
  <w:style w:type="character" w:customStyle="1" w:styleId="WW8Num13z0">
    <w:name w:val="WW8Num13z0"/>
    <w:rsid w:val="00D00762"/>
    <w:rPr>
      <w:rFonts w:ascii="Symbol" w:hAnsi="Symbol" w:cs="Times New Roman" w:hint="default"/>
      <w:b/>
      <w:i w:val="0"/>
      <w:caps w:val="0"/>
      <w:smallCaps w:val="0"/>
      <w:outline w:val="0"/>
      <w:sz w:val="20"/>
      <w:szCs w:val="40"/>
    </w:rPr>
  </w:style>
  <w:style w:type="character" w:customStyle="1" w:styleId="WW8Num13z1">
    <w:name w:val="WW8Num13z1"/>
    <w:rsid w:val="00D00762"/>
    <w:rPr>
      <w:rFonts w:ascii="Courier New" w:hAnsi="Courier New" w:cs="Courier New" w:hint="default"/>
    </w:rPr>
  </w:style>
  <w:style w:type="character" w:customStyle="1" w:styleId="WW8Num13z2">
    <w:name w:val="WW8Num13z2"/>
    <w:rsid w:val="00D00762"/>
    <w:rPr>
      <w:rFonts w:ascii="Wingdings" w:hAnsi="Wingdings" w:cs="Wingdings" w:hint="default"/>
    </w:rPr>
  </w:style>
  <w:style w:type="character" w:customStyle="1" w:styleId="WW8Num13z3">
    <w:name w:val="WW8Num13z3"/>
    <w:rsid w:val="00D00762"/>
    <w:rPr>
      <w:rFonts w:ascii="Symbol" w:hAnsi="Symbol" w:cs="Symbol" w:hint="default"/>
    </w:rPr>
  </w:style>
  <w:style w:type="character" w:customStyle="1" w:styleId="WW8Num14z0">
    <w:name w:val="WW8Num14z0"/>
    <w:rsid w:val="00D00762"/>
    <w:rPr>
      <w:rFonts w:ascii="Symbol" w:hAnsi="Symbol" w:cs="Symbol" w:hint="default"/>
    </w:rPr>
  </w:style>
  <w:style w:type="character" w:customStyle="1" w:styleId="WW8Num14z1">
    <w:name w:val="WW8Num14z1"/>
    <w:rsid w:val="00D00762"/>
    <w:rPr>
      <w:rFonts w:hint="default"/>
    </w:rPr>
  </w:style>
  <w:style w:type="character" w:customStyle="1" w:styleId="WW8Num14z2">
    <w:name w:val="WW8Num14z2"/>
    <w:rsid w:val="00D00762"/>
    <w:rPr>
      <w:rFonts w:ascii="Wingdings" w:hAnsi="Wingdings" w:cs="Wingdings" w:hint="default"/>
    </w:rPr>
  </w:style>
  <w:style w:type="character" w:customStyle="1" w:styleId="WW8Num14z4">
    <w:name w:val="WW8Num14z4"/>
    <w:rsid w:val="00D00762"/>
    <w:rPr>
      <w:rFonts w:ascii="Courier New" w:hAnsi="Courier New" w:cs="Courier New" w:hint="default"/>
    </w:rPr>
  </w:style>
  <w:style w:type="character" w:customStyle="1" w:styleId="WW8Num15z0">
    <w:name w:val="WW8Num15z0"/>
    <w:rsid w:val="00D00762"/>
    <w:rPr>
      <w:rFonts w:hint="default"/>
    </w:rPr>
  </w:style>
  <w:style w:type="character" w:customStyle="1" w:styleId="WW8Num15z1">
    <w:name w:val="WW8Num15z1"/>
    <w:rsid w:val="00D00762"/>
  </w:style>
  <w:style w:type="character" w:customStyle="1" w:styleId="WW8Num15z2">
    <w:name w:val="WW8Num15z2"/>
    <w:rsid w:val="00D00762"/>
  </w:style>
  <w:style w:type="character" w:customStyle="1" w:styleId="WW8Num15z3">
    <w:name w:val="WW8Num15z3"/>
    <w:rsid w:val="00D00762"/>
  </w:style>
  <w:style w:type="character" w:customStyle="1" w:styleId="WW8Num15z4">
    <w:name w:val="WW8Num15z4"/>
    <w:rsid w:val="00D00762"/>
  </w:style>
  <w:style w:type="character" w:customStyle="1" w:styleId="WW8Num15z5">
    <w:name w:val="WW8Num15z5"/>
    <w:rsid w:val="00D00762"/>
  </w:style>
  <w:style w:type="character" w:customStyle="1" w:styleId="WW8Num15z6">
    <w:name w:val="WW8Num15z6"/>
    <w:rsid w:val="00D00762"/>
  </w:style>
  <w:style w:type="character" w:customStyle="1" w:styleId="WW8Num15z7">
    <w:name w:val="WW8Num15z7"/>
    <w:rsid w:val="00D00762"/>
  </w:style>
  <w:style w:type="character" w:customStyle="1" w:styleId="WW8Num15z8">
    <w:name w:val="WW8Num15z8"/>
    <w:rsid w:val="00D00762"/>
  </w:style>
  <w:style w:type="character" w:customStyle="1" w:styleId="WW8Num16z0">
    <w:name w:val="WW8Num16z0"/>
    <w:rsid w:val="00D00762"/>
    <w:rPr>
      <w:rFonts w:hint="default"/>
      <w:b w:val="0"/>
    </w:rPr>
  </w:style>
  <w:style w:type="character" w:customStyle="1" w:styleId="WW8Num16z1">
    <w:name w:val="WW8Num16z1"/>
    <w:rsid w:val="00D00762"/>
  </w:style>
  <w:style w:type="character" w:customStyle="1" w:styleId="WW8Num16z2">
    <w:name w:val="WW8Num16z2"/>
    <w:rsid w:val="00D00762"/>
  </w:style>
  <w:style w:type="character" w:customStyle="1" w:styleId="WW8Num16z3">
    <w:name w:val="WW8Num16z3"/>
    <w:rsid w:val="00D00762"/>
  </w:style>
  <w:style w:type="character" w:customStyle="1" w:styleId="WW8Num16z4">
    <w:name w:val="WW8Num16z4"/>
    <w:rsid w:val="00D00762"/>
  </w:style>
  <w:style w:type="character" w:customStyle="1" w:styleId="WW8Num16z5">
    <w:name w:val="WW8Num16z5"/>
    <w:rsid w:val="00D00762"/>
  </w:style>
  <w:style w:type="character" w:customStyle="1" w:styleId="WW8Num16z6">
    <w:name w:val="WW8Num16z6"/>
    <w:rsid w:val="00D00762"/>
  </w:style>
  <w:style w:type="character" w:customStyle="1" w:styleId="WW8Num16z7">
    <w:name w:val="WW8Num16z7"/>
    <w:rsid w:val="00D00762"/>
  </w:style>
  <w:style w:type="character" w:customStyle="1" w:styleId="WW8Num16z8">
    <w:name w:val="WW8Num16z8"/>
    <w:rsid w:val="00D00762"/>
  </w:style>
  <w:style w:type="character" w:customStyle="1" w:styleId="WW8Num17z0">
    <w:name w:val="WW8Num17z0"/>
    <w:rsid w:val="00D00762"/>
    <w:rPr>
      <w:rFonts w:cs="TimesNewRoman" w:hint="default"/>
      <w:b w:val="0"/>
    </w:rPr>
  </w:style>
  <w:style w:type="character" w:customStyle="1" w:styleId="WW8Num17z1">
    <w:name w:val="WW8Num17z1"/>
    <w:rsid w:val="00D00762"/>
  </w:style>
  <w:style w:type="character" w:customStyle="1" w:styleId="WW8Num17z2">
    <w:name w:val="WW8Num17z2"/>
    <w:rsid w:val="00D00762"/>
  </w:style>
  <w:style w:type="character" w:customStyle="1" w:styleId="WW8Num17z3">
    <w:name w:val="WW8Num17z3"/>
    <w:rsid w:val="00D00762"/>
  </w:style>
  <w:style w:type="character" w:customStyle="1" w:styleId="WW8Num17z4">
    <w:name w:val="WW8Num17z4"/>
    <w:rsid w:val="00D00762"/>
  </w:style>
  <w:style w:type="character" w:customStyle="1" w:styleId="WW8Num17z5">
    <w:name w:val="WW8Num17z5"/>
    <w:rsid w:val="00D00762"/>
  </w:style>
  <w:style w:type="character" w:customStyle="1" w:styleId="WW8Num17z6">
    <w:name w:val="WW8Num17z6"/>
    <w:rsid w:val="00D00762"/>
  </w:style>
  <w:style w:type="character" w:customStyle="1" w:styleId="WW8Num17z7">
    <w:name w:val="WW8Num17z7"/>
    <w:rsid w:val="00D00762"/>
  </w:style>
  <w:style w:type="character" w:customStyle="1" w:styleId="WW8Num17z8">
    <w:name w:val="WW8Num17z8"/>
    <w:rsid w:val="00D00762"/>
  </w:style>
  <w:style w:type="character" w:customStyle="1" w:styleId="WW8Num18z0">
    <w:name w:val="WW8Num18z0"/>
    <w:rsid w:val="00D00762"/>
    <w:rPr>
      <w:rFonts w:hint="default"/>
    </w:rPr>
  </w:style>
  <w:style w:type="character" w:customStyle="1" w:styleId="WW8Num18z1">
    <w:name w:val="WW8Num18z1"/>
    <w:rsid w:val="00D00762"/>
  </w:style>
  <w:style w:type="character" w:customStyle="1" w:styleId="WW8Num18z2">
    <w:name w:val="WW8Num18z2"/>
    <w:rsid w:val="00D00762"/>
  </w:style>
  <w:style w:type="character" w:customStyle="1" w:styleId="WW8Num18z3">
    <w:name w:val="WW8Num18z3"/>
    <w:rsid w:val="00D00762"/>
  </w:style>
  <w:style w:type="character" w:customStyle="1" w:styleId="WW8Num18z4">
    <w:name w:val="WW8Num18z4"/>
    <w:rsid w:val="00D00762"/>
  </w:style>
  <w:style w:type="character" w:customStyle="1" w:styleId="WW8Num18z5">
    <w:name w:val="WW8Num18z5"/>
    <w:rsid w:val="00D00762"/>
  </w:style>
  <w:style w:type="character" w:customStyle="1" w:styleId="WW8Num18z6">
    <w:name w:val="WW8Num18z6"/>
    <w:rsid w:val="00D00762"/>
  </w:style>
  <w:style w:type="character" w:customStyle="1" w:styleId="WW8Num18z7">
    <w:name w:val="WW8Num18z7"/>
    <w:rsid w:val="00D00762"/>
  </w:style>
  <w:style w:type="character" w:customStyle="1" w:styleId="WW8Num18z8">
    <w:name w:val="WW8Num18z8"/>
    <w:rsid w:val="00D00762"/>
  </w:style>
  <w:style w:type="character" w:customStyle="1" w:styleId="WW8Num19z0">
    <w:name w:val="WW8Num19z0"/>
    <w:rsid w:val="00D00762"/>
    <w:rPr>
      <w:rFonts w:ascii="Symbol" w:hAnsi="Symbol" w:cs="Symbol" w:hint="default"/>
      <w:b/>
      <w:i w:val="0"/>
      <w:caps w:val="0"/>
      <w:smallCaps w:val="0"/>
      <w:strike w:val="0"/>
      <w:dstrike w:val="0"/>
      <w:outline w:val="0"/>
      <w:shadow w:val="0"/>
      <w:spacing w:val="0"/>
      <w:kern w:val="1"/>
      <w:position w:val="0"/>
      <w:sz w:val="20"/>
      <w:u w:val="none"/>
      <w:vertAlign w:val="baseline"/>
      <w:em w:val="none"/>
    </w:rPr>
  </w:style>
  <w:style w:type="character" w:customStyle="1" w:styleId="WW8Num19z1">
    <w:name w:val="WW8Num19z1"/>
    <w:rsid w:val="00D00762"/>
    <w:rPr>
      <w:rFonts w:ascii="Symbol" w:hAnsi="Symbol" w:cs="Symbol" w:hint="default"/>
      <w:b w:val="0"/>
      <w:i w:val="0"/>
      <w:sz w:val="20"/>
    </w:rPr>
  </w:style>
  <w:style w:type="character" w:customStyle="1" w:styleId="WW8Num19z2">
    <w:name w:val="WW8Num19z2"/>
    <w:rsid w:val="00D00762"/>
    <w:rPr>
      <w:rFonts w:ascii="Symbol" w:hAnsi="Symbol" w:cs="Symbol" w:hint="default"/>
      <w:b w:val="0"/>
      <w:i/>
      <w:sz w:val="24"/>
    </w:rPr>
  </w:style>
  <w:style w:type="character" w:customStyle="1" w:styleId="WW8Num19z3">
    <w:name w:val="WW8Num19z3"/>
    <w:rsid w:val="00D00762"/>
    <w:rPr>
      <w:rFonts w:ascii="Times" w:hAnsi="Times" w:cs="Times" w:hint="default"/>
      <w:b w:val="0"/>
      <w:i/>
      <w:sz w:val="24"/>
    </w:rPr>
  </w:style>
  <w:style w:type="character" w:customStyle="1" w:styleId="WW8Num19z4">
    <w:name w:val="WW8Num19z4"/>
    <w:rsid w:val="00D00762"/>
    <w:rPr>
      <w:rFonts w:hint="default"/>
    </w:rPr>
  </w:style>
  <w:style w:type="character" w:customStyle="1" w:styleId="WW8Num20z0">
    <w:name w:val="WW8Num20z0"/>
    <w:rsid w:val="00D00762"/>
    <w:rPr>
      <w:rFonts w:hint="default"/>
    </w:rPr>
  </w:style>
  <w:style w:type="character" w:customStyle="1" w:styleId="WW8Num20z1">
    <w:name w:val="WW8Num20z1"/>
    <w:rsid w:val="00D00762"/>
  </w:style>
  <w:style w:type="character" w:customStyle="1" w:styleId="WW8Num20z2">
    <w:name w:val="WW8Num20z2"/>
    <w:rsid w:val="00D00762"/>
  </w:style>
  <w:style w:type="character" w:customStyle="1" w:styleId="WW8Num20z3">
    <w:name w:val="WW8Num20z3"/>
    <w:rsid w:val="00D00762"/>
  </w:style>
  <w:style w:type="character" w:customStyle="1" w:styleId="WW8Num20z4">
    <w:name w:val="WW8Num20z4"/>
    <w:rsid w:val="00D00762"/>
  </w:style>
  <w:style w:type="character" w:customStyle="1" w:styleId="WW8Num20z5">
    <w:name w:val="WW8Num20z5"/>
    <w:rsid w:val="00D00762"/>
  </w:style>
  <w:style w:type="character" w:customStyle="1" w:styleId="WW8Num20z6">
    <w:name w:val="WW8Num20z6"/>
    <w:rsid w:val="00D00762"/>
  </w:style>
  <w:style w:type="character" w:customStyle="1" w:styleId="WW8Num20z7">
    <w:name w:val="WW8Num20z7"/>
    <w:rsid w:val="00D00762"/>
  </w:style>
  <w:style w:type="character" w:customStyle="1" w:styleId="WW8Num20z8">
    <w:name w:val="WW8Num20z8"/>
    <w:rsid w:val="00D00762"/>
  </w:style>
  <w:style w:type="character" w:customStyle="1" w:styleId="WW8Num21z0">
    <w:name w:val="WW8Num21z0"/>
    <w:rsid w:val="00D00762"/>
  </w:style>
  <w:style w:type="character" w:customStyle="1" w:styleId="WW8Num21z1">
    <w:name w:val="WW8Num21z1"/>
    <w:rsid w:val="00D00762"/>
  </w:style>
  <w:style w:type="character" w:customStyle="1" w:styleId="WW8Num21z2">
    <w:name w:val="WW8Num21z2"/>
    <w:rsid w:val="00D00762"/>
  </w:style>
  <w:style w:type="character" w:customStyle="1" w:styleId="WW8Num21z3">
    <w:name w:val="WW8Num21z3"/>
    <w:rsid w:val="00D00762"/>
  </w:style>
  <w:style w:type="character" w:customStyle="1" w:styleId="WW8Num21z4">
    <w:name w:val="WW8Num21z4"/>
    <w:rsid w:val="00D00762"/>
  </w:style>
  <w:style w:type="character" w:customStyle="1" w:styleId="WW8Num21z5">
    <w:name w:val="WW8Num21z5"/>
    <w:rsid w:val="00D00762"/>
  </w:style>
  <w:style w:type="character" w:customStyle="1" w:styleId="WW8Num21z6">
    <w:name w:val="WW8Num21z6"/>
    <w:rsid w:val="00D00762"/>
  </w:style>
  <w:style w:type="character" w:customStyle="1" w:styleId="WW8Num21z7">
    <w:name w:val="WW8Num21z7"/>
    <w:rsid w:val="00D00762"/>
  </w:style>
  <w:style w:type="character" w:customStyle="1" w:styleId="WW8Num21z8">
    <w:name w:val="WW8Num21z8"/>
    <w:rsid w:val="00D00762"/>
  </w:style>
  <w:style w:type="character" w:customStyle="1" w:styleId="WW8Num22z0">
    <w:name w:val="WW8Num22z0"/>
    <w:rsid w:val="00D00762"/>
    <w:rPr>
      <w:rFonts w:hint="default"/>
    </w:rPr>
  </w:style>
  <w:style w:type="character" w:customStyle="1" w:styleId="WW8Num22z1">
    <w:name w:val="WW8Num22z1"/>
    <w:rsid w:val="00D00762"/>
  </w:style>
  <w:style w:type="character" w:customStyle="1" w:styleId="WW8Num22z2">
    <w:name w:val="WW8Num22z2"/>
    <w:rsid w:val="00D00762"/>
  </w:style>
  <w:style w:type="character" w:customStyle="1" w:styleId="WW8Num22z3">
    <w:name w:val="WW8Num22z3"/>
    <w:rsid w:val="00D00762"/>
  </w:style>
  <w:style w:type="character" w:customStyle="1" w:styleId="WW8Num22z4">
    <w:name w:val="WW8Num22z4"/>
    <w:rsid w:val="00D00762"/>
  </w:style>
  <w:style w:type="character" w:customStyle="1" w:styleId="WW8Num22z5">
    <w:name w:val="WW8Num22z5"/>
    <w:rsid w:val="00D00762"/>
  </w:style>
  <w:style w:type="character" w:customStyle="1" w:styleId="WW8Num22z6">
    <w:name w:val="WW8Num22z6"/>
    <w:rsid w:val="00D00762"/>
  </w:style>
  <w:style w:type="character" w:customStyle="1" w:styleId="WW8Num22z7">
    <w:name w:val="WW8Num22z7"/>
    <w:rsid w:val="00D00762"/>
  </w:style>
  <w:style w:type="character" w:customStyle="1" w:styleId="WW8Num22z8">
    <w:name w:val="WW8Num22z8"/>
    <w:rsid w:val="00D00762"/>
  </w:style>
  <w:style w:type="character" w:customStyle="1" w:styleId="WW8Num23z0">
    <w:name w:val="WW8Num23z0"/>
    <w:rsid w:val="00D00762"/>
    <w:rPr>
      <w:rFonts w:hint="default"/>
    </w:rPr>
  </w:style>
  <w:style w:type="character" w:customStyle="1" w:styleId="WW8Num24z0">
    <w:name w:val="WW8Num24z0"/>
    <w:rsid w:val="00D00762"/>
    <w:rPr>
      <w:rFonts w:ascii="Times New Roman" w:hAnsi="Times New Roman" w:cs="Times New Roman" w:hint="default"/>
      <w:b/>
      <w:i w:val="0"/>
      <w:caps w:val="0"/>
      <w:smallCaps w:val="0"/>
      <w:strike w:val="0"/>
      <w:dstrike w:val="0"/>
      <w:outline w:val="0"/>
      <w:shadow w:val="0"/>
      <w:spacing w:val="0"/>
      <w:kern w:val="1"/>
      <w:position w:val="0"/>
      <w:sz w:val="20"/>
      <w:u w:val="none"/>
      <w:vertAlign w:val="baseline"/>
      <w:em w:val="none"/>
    </w:rPr>
  </w:style>
  <w:style w:type="character" w:customStyle="1" w:styleId="WW8Num24z1">
    <w:name w:val="WW8Num24z1"/>
    <w:rsid w:val="00D00762"/>
    <w:rPr>
      <w:rFonts w:ascii="Times New Roman" w:hAnsi="Times New Roman" w:cs="Times New Roman" w:hint="default"/>
      <w:b w:val="0"/>
      <w:i/>
      <w:sz w:val="20"/>
    </w:rPr>
  </w:style>
  <w:style w:type="character" w:customStyle="1" w:styleId="WW8Num24z2">
    <w:name w:val="WW8Num24z2"/>
    <w:rsid w:val="00D00762"/>
    <w:rPr>
      <w:rFonts w:ascii="Times" w:hAnsi="Times" w:cs="Times" w:hint="default"/>
      <w:b w:val="0"/>
      <w:i/>
      <w:sz w:val="20"/>
    </w:rPr>
  </w:style>
  <w:style w:type="character" w:customStyle="1" w:styleId="WW8Num24z4">
    <w:name w:val="WW8Num24z4"/>
    <w:rsid w:val="00D00762"/>
    <w:rPr>
      <w:rFonts w:hint="default"/>
    </w:rPr>
  </w:style>
  <w:style w:type="character" w:customStyle="1" w:styleId="WW8Num25z0">
    <w:name w:val="WW8Num25z0"/>
    <w:rsid w:val="00D00762"/>
    <w:rPr>
      <w:rFonts w:cs="TimesNewRoman" w:hint="default"/>
      <w:b/>
    </w:rPr>
  </w:style>
  <w:style w:type="character" w:customStyle="1" w:styleId="WW8Num25z1">
    <w:name w:val="WW8Num25z1"/>
    <w:rsid w:val="00D00762"/>
  </w:style>
  <w:style w:type="character" w:customStyle="1" w:styleId="WW8Num25z2">
    <w:name w:val="WW8Num25z2"/>
    <w:rsid w:val="00D00762"/>
  </w:style>
  <w:style w:type="character" w:customStyle="1" w:styleId="WW8Num25z3">
    <w:name w:val="WW8Num25z3"/>
    <w:rsid w:val="00D00762"/>
  </w:style>
  <w:style w:type="character" w:customStyle="1" w:styleId="WW8Num25z4">
    <w:name w:val="WW8Num25z4"/>
    <w:rsid w:val="00D00762"/>
  </w:style>
  <w:style w:type="character" w:customStyle="1" w:styleId="WW8Num25z5">
    <w:name w:val="WW8Num25z5"/>
    <w:rsid w:val="00D00762"/>
  </w:style>
  <w:style w:type="character" w:customStyle="1" w:styleId="WW8Num25z6">
    <w:name w:val="WW8Num25z6"/>
    <w:rsid w:val="00D00762"/>
  </w:style>
  <w:style w:type="character" w:customStyle="1" w:styleId="WW8Num25z7">
    <w:name w:val="WW8Num25z7"/>
    <w:rsid w:val="00D00762"/>
  </w:style>
  <w:style w:type="character" w:customStyle="1" w:styleId="WW8Num25z8">
    <w:name w:val="WW8Num25z8"/>
    <w:rsid w:val="00D00762"/>
  </w:style>
  <w:style w:type="character" w:customStyle="1" w:styleId="a">
    <w:name w:val="Σύμβολο υποσημείωσης"/>
    <w:basedOn w:val="DefaultParagraphFont"/>
    <w:rsid w:val="00D00762"/>
    <w:rPr>
      <w:vertAlign w:val="superscript"/>
    </w:rPr>
  </w:style>
  <w:style w:type="character" w:styleId="Hyperlink">
    <w:name w:val="Hyperlink"/>
    <w:rsid w:val="00D00762"/>
    <w:rPr>
      <w:color w:val="000080"/>
      <w:u w:val="single"/>
    </w:rPr>
  </w:style>
  <w:style w:type="character" w:styleId="FootnoteReference">
    <w:name w:val="footnote reference"/>
    <w:rsid w:val="00D00762"/>
    <w:rPr>
      <w:vertAlign w:val="superscript"/>
    </w:rPr>
  </w:style>
  <w:style w:type="character" w:styleId="EndnoteReference">
    <w:name w:val="endnote reference"/>
    <w:rsid w:val="00D00762"/>
    <w:rPr>
      <w:vertAlign w:val="superscript"/>
    </w:rPr>
  </w:style>
  <w:style w:type="character" w:customStyle="1" w:styleId="a0">
    <w:name w:val="Σύμβολα σημείωσης τέλους"/>
    <w:rsid w:val="00D00762"/>
  </w:style>
  <w:style w:type="paragraph" w:customStyle="1" w:styleId="a1">
    <w:name w:val="Επικεφαλίδα"/>
    <w:basedOn w:val="Normal"/>
    <w:next w:val="BodyText"/>
    <w:rsid w:val="00D0076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D00762"/>
    <w:pPr>
      <w:spacing w:after="120"/>
    </w:pPr>
  </w:style>
  <w:style w:type="paragraph" w:styleId="List">
    <w:name w:val="List"/>
    <w:basedOn w:val="BodyText"/>
    <w:rsid w:val="00D00762"/>
    <w:rPr>
      <w:rFonts w:cs="Mangal"/>
    </w:rPr>
  </w:style>
  <w:style w:type="paragraph" w:customStyle="1" w:styleId="a2">
    <w:name w:val="Λεζάντα"/>
    <w:basedOn w:val="Normal"/>
    <w:rsid w:val="00D00762"/>
    <w:pPr>
      <w:suppressLineNumbers/>
      <w:spacing w:before="120" w:after="120"/>
    </w:pPr>
    <w:rPr>
      <w:rFonts w:cs="Mangal"/>
      <w:i/>
      <w:iCs/>
    </w:rPr>
  </w:style>
  <w:style w:type="paragraph" w:customStyle="1" w:styleId="a3">
    <w:name w:val="Ευρετήριο"/>
    <w:basedOn w:val="Normal"/>
    <w:rsid w:val="00D00762"/>
    <w:pPr>
      <w:suppressLineNumbers/>
    </w:pPr>
    <w:rPr>
      <w:rFonts w:cs="Mangal"/>
    </w:rPr>
  </w:style>
  <w:style w:type="paragraph" w:customStyle="1" w:styleId="NoindentNormal">
    <w:name w:val="NoindentNormal"/>
    <w:basedOn w:val="Normal"/>
    <w:next w:val="Normal"/>
    <w:rsid w:val="00D00762"/>
  </w:style>
  <w:style w:type="paragraph" w:customStyle="1" w:styleId="Abstract">
    <w:name w:val="Abstract"/>
    <w:rsid w:val="00D00762"/>
    <w:pPr>
      <w:suppressAutoHyphens/>
      <w:snapToGrid w:val="0"/>
      <w:spacing w:before="600" w:after="200"/>
      <w:jc w:val="both"/>
    </w:pPr>
    <w:rPr>
      <w:rFonts w:eastAsia="MS Mincho"/>
      <w:sz w:val="18"/>
      <w:lang w:eastAsia="ar-SA"/>
    </w:rPr>
  </w:style>
  <w:style w:type="paragraph" w:customStyle="1" w:styleId="Affiliation">
    <w:name w:val="Affiliation"/>
    <w:rsid w:val="00D00762"/>
    <w:pPr>
      <w:suppressAutoHyphens/>
    </w:pPr>
    <w:rPr>
      <w:rFonts w:eastAsia="MS Mincho"/>
      <w:i/>
      <w:lang w:eastAsia="ar-SA"/>
    </w:rPr>
  </w:style>
  <w:style w:type="paragraph" w:customStyle="1" w:styleId="Equation">
    <w:name w:val="Equation"/>
    <w:basedOn w:val="Normal"/>
    <w:rsid w:val="00D00762"/>
    <w:pPr>
      <w:tabs>
        <w:tab w:val="right" w:pos="4253"/>
      </w:tabs>
      <w:spacing w:before="120" w:after="120"/>
      <w:ind w:left="397"/>
    </w:pPr>
  </w:style>
  <w:style w:type="paragraph" w:customStyle="1" w:styleId="Footnote">
    <w:name w:val="Footnote"/>
    <w:basedOn w:val="Normal"/>
    <w:rsid w:val="00D00762"/>
    <w:pPr>
      <w:ind w:firstLine="170"/>
    </w:pPr>
    <w:rPr>
      <w:sz w:val="16"/>
    </w:rPr>
  </w:style>
  <w:style w:type="paragraph" w:customStyle="1" w:styleId="LISTalph">
    <w:name w:val="LISTalph"/>
    <w:basedOn w:val="Normal"/>
    <w:rsid w:val="00D00762"/>
    <w:pPr>
      <w:numPr>
        <w:numId w:val="6"/>
      </w:numPr>
      <w:tabs>
        <w:tab w:val="left" w:pos="499"/>
      </w:tabs>
    </w:pPr>
  </w:style>
  <w:style w:type="paragraph" w:customStyle="1" w:styleId="LISTdash">
    <w:name w:val="LISTdash"/>
    <w:basedOn w:val="Normal"/>
    <w:rsid w:val="00D00762"/>
    <w:pPr>
      <w:numPr>
        <w:numId w:val="5"/>
      </w:numPr>
      <w:tabs>
        <w:tab w:val="clear" w:pos="570"/>
        <w:tab w:val="left" w:pos="397"/>
        <w:tab w:val="left" w:pos="584"/>
      </w:tabs>
      <w:snapToGrid w:val="0"/>
    </w:pPr>
  </w:style>
  <w:style w:type="paragraph" w:customStyle="1" w:styleId="LISTnum">
    <w:name w:val="LISTnum"/>
    <w:basedOn w:val="Normal"/>
    <w:rsid w:val="00D00762"/>
    <w:pPr>
      <w:numPr>
        <w:numId w:val="7"/>
      </w:numPr>
      <w:snapToGrid w:val="0"/>
      <w:ind w:left="714" w:hanging="357"/>
    </w:pPr>
  </w:style>
  <w:style w:type="paragraph" w:customStyle="1" w:styleId="References">
    <w:name w:val="References"/>
    <w:basedOn w:val="Normal"/>
    <w:rsid w:val="00D00762"/>
    <w:pPr>
      <w:numPr>
        <w:numId w:val="4"/>
      </w:numPr>
      <w:tabs>
        <w:tab w:val="left" w:pos="425"/>
      </w:tabs>
      <w:ind w:left="426" w:hanging="142"/>
    </w:pPr>
    <w:rPr>
      <w:sz w:val="16"/>
    </w:rPr>
  </w:style>
  <w:style w:type="paragraph" w:customStyle="1" w:styleId="Table">
    <w:name w:val="Table"/>
    <w:basedOn w:val="Normal"/>
    <w:rsid w:val="00D00762"/>
    <w:rPr>
      <w:sz w:val="16"/>
    </w:rPr>
  </w:style>
  <w:style w:type="paragraph" w:styleId="Title">
    <w:name w:val="Title"/>
    <w:next w:val="Normal"/>
    <w:qFormat/>
    <w:rsid w:val="00D00762"/>
    <w:pPr>
      <w:suppressAutoHyphens/>
      <w:spacing w:before="480" w:after="480"/>
    </w:pPr>
    <w:rPr>
      <w:rFonts w:eastAsia="MS Mincho"/>
      <w:kern w:val="1"/>
      <w:sz w:val="50"/>
      <w:lang w:eastAsia="ar-SA"/>
    </w:rPr>
  </w:style>
  <w:style w:type="paragraph" w:styleId="Subtitle">
    <w:name w:val="Subtitle"/>
    <w:basedOn w:val="a1"/>
    <w:next w:val="BodyText"/>
    <w:qFormat/>
    <w:rsid w:val="00D00762"/>
    <w:pPr>
      <w:jc w:val="center"/>
    </w:pPr>
    <w:rPr>
      <w:i/>
      <w:iCs/>
    </w:rPr>
  </w:style>
  <w:style w:type="paragraph" w:customStyle="1" w:styleId="Author">
    <w:name w:val="Author"/>
    <w:rsid w:val="00D00762"/>
    <w:pPr>
      <w:suppressAutoHyphens/>
    </w:pPr>
    <w:rPr>
      <w:rFonts w:eastAsia="MS Mincho"/>
      <w:sz w:val="22"/>
      <w:lang w:eastAsia="ar-SA"/>
    </w:rPr>
  </w:style>
  <w:style w:type="paragraph" w:styleId="Caption">
    <w:name w:val="caption"/>
    <w:basedOn w:val="Normal"/>
    <w:next w:val="Normal"/>
    <w:qFormat/>
    <w:rsid w:val="00D00762"/>
    <w:pPr>
      <w:spacing w:after="100"/>
      <w:jc w:val="center"/>
    </w:pPr>
    <w:rPr>
      <w:sz w:val="16"/>
    </w:rPr>
  </w:style>
  <w:style w:type="paragraph" w:customStyle="1" w:styleId="LISTDescription">
    <w:name w:val="LISTDescription"/>
    <w:basedOn w:val="Normal"/>
    <w:rsid w:val="00D00762"/>
    <w:pPr>
      <w:ind w:left="210"/>
    </w:pPr>
  </w:style>
  <w:style w:type="paragraph" w:customStyle="1" w:styleId="CaptionLong">
    <w:name w:val="CaptionLong"/>
    <w:basedOn w:val="Normal"/>
    <w:rsid w:val="00D00762"/>
    <w:pPr>
      <w:spacing w:before="200" w:after="200"/>
    </w:pPr>
    <w:rPr>
      <w:sz w:val="16"/>
    </w:rPr>
  </w:style>
  <w:style w:type="paragraph" w:customStyle="1" w:styleId="HeadingUnn1">
    <w:name w:val="HeadingUnn1"/>
    <w:basedOn w:val="Heading1"/>
    <w:next w:val="Normal"/>
    <w:rsid w:val="00D00762"/>
    <w:pPr>
      <w:numPr>
        <w:numId w:val="0"/>
      </w:numPr>
    </w:pPr>
    <w:rPr>
      <w:bCs w:val="0"/>
    </w:rPr>
  </w:style>
  <w:style w:type="paragraph" w:customStyle="1" w:styleId="HeadingUnn2">
    <w:name w:val="HeadingUnn2"/>
    <w:basedOn w:val="Heading2"/>
    <w:next w:val="Normal"/>
    <w:rsid w:val="00D00762"/>
    <w:pPr>
      <w:numPr>
        <w:ilvl w:val="0"/>
        <w:numId w:val="0"/>
      </w:numPr>
    </w:pPr>
  </w:style>
  <w:style w:type="paragraph" w:customStyle="1" w:styleId="HeadingUnn3">
    <w:name w:val="HeadingUnn3"/>
    <w:basedOn w:val="Heading3"/>
    <w:next w:val="NoindentNormal"/>
    <w:rsid w:val="00D00762"/>
    <w:pPr>
      <w:numPr>
        <w:ilvl w:val="0"/>
        <w:numId w:val="0"/>
      </w:numPr>
    </w:pPr>
  </w:style>
  <w:style w:type="paragraph" w:styleId="ListNumber">
    <w:name w:val="List Number"/>
    <w:basedOn w:val="Normal"/>
    <w:rsid w:val="00D00762"/>
    <w:pPr>
      <w:numPr>
        <w:numId w:val="2"/>
      </w:numPr>
      <w:tabs>
        <w:tab w:val="left" w:pos="397"/>
      </w:tabs>
    </w:pPr>
  </w:style>
  <w:style w:type="paragraph" w:customStyle="1" w:styleId="CaptionShort">
    <w:name w:val="CaptionShort"/>
    <w:basedOn w:val="Normal"/>
    <w:rsid w:val="00D00762"/>
    <w:pPr>
      <w:spacing w:before="200" w:after="200"/>
      <w:jc w:val="center"/>
    </w:pPr>
    <w:rPr>
      <w:sz w:val="16"/>
    </w:rPr>
  </w:style>
  <w:style w:type="paragraph" w:customStyle="1" w:styleId="Listbul">
    <w:name w:val="Listbul"/>
    <w:basedOn w:val="Normal"/>
    <w:rsid w:val="00D00762"/>
    <w:pPr>
      <w:numPr>
        <w:numId w:val="3"/>
      </w:numPr>
      <w:tabs>
        <w:tab w:val="left" w:pos="397"/>
      </w:tabs>
    </w:pPr>
  </w:style>
  <w:style w:type="paragraph" w:customStyle="1" w:styleId="Keywords">
    <w:name w:val="Keywords"/>
    <w:basedOn w:val="Abstract"/>
    <w:next w:val="Heading1"/>
    <w:rsid w:val="00D00762"/>
    <w:pPr>
      <w:spacing w:before="0" w:after="600"/>
    </w:pPr>
  </w:style>
  <w:style w:type="paragraph" w:styleId="FootnoteText">
    <w:name w:val="footnote text"/>
    <w:basedOn w:val="Normal"/>
    <w:rsid w:val="00D00762"/>
    <w:rPr>
      <w:szCs w:val="20"/>
    </w:rPr>
  </w:style>
  <w:style w:type="paragraph" w:customStyle="1" w:styleId="a4">
    <w:name w:val="Περιεχόμενα πίνακα"/>
    <w:basedOn w:val="Normal"/>
    <w:rsid w:val="00D00762"/>
    <w:pPr>
      <w:suppressLineNumbers/>
    </w:pPr>
  </w:style>
  <w:style w:type="paragraph" w:customStyle="1" w:styleId="a5">
    <w:name w:val="Επικεφαλίδα πίνακα"/>
    <w:basedOn w:val="a4"/>
    <w:rsid w:val="00D00762"/>
    <w:pPr>
      <w:jc w:val="center"/>
    </w:pPr>
    <w:rPr>
      <w:b/>
      <w:bCs/>
    </w:rPr>
  </w:style>
  <w:style w:type="paragraph" w:styleId="NormalWeb">
    <w:name w:val="Normal (Web)"/>
    <w:basedOn w:val="Normal"/>
    <w:semiHidden/>
    <w:rsid w:val="00185E2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409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the preparation of a camera-ready paper in MS Word</dc:title>
  <dc:creator>THODORIS</dc:creator>
  <cp:lastModifiedBy>THODORIS</cp:lastModifiedBy>
  <cp:revision>1</cp:revision>
  <cp:lastPrinted>2007-08-06T12:50:00Z</cp:lastPrinted>
  <dcterms:created xsi:type="dcterms:W3CDTF">2016-05-06T09:42:00Z</dcterms:created>
  <dcterms:modified xsi:type="dcterms:W3CDTF">2016-05-06T09:44:00Z</dcterms:modified>
</cp:coreProperties>
</file>